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B6" w:rsidRDefault="002450B6" w:rsidP="00D95F48">
      <w:pPr>
        <w:jc w:val="center"/>
        <w:rPr>
          <w:rFonts w:asciiTheme="majorHAnsi" w:hAnsiTheme="majorHAnsi"/>
          <w:i/>
        </w:rPr>
      </w:pPr>
    </w:p>
    <w:p w:rsidR="000C185A" w:rsidRDefault="000C185A" w:rsidP="00D95F48">
      <w:pPr>
        <w:jc w:val="center"/>
        <w:rPr>
          <w:rFonts w:asciiTheme="majorHAnsi" w:hAnsiTheme="majorHAnsi"/>
          <w:i/>
        </w:rPr>
      </w:pPr>
      <w:r>
        <w:rPr>
          <w:rFonts w:asciiTheme="majorHAnsi" w:hAnsiTheme="majorHAnsi"/>
          <w:i/>
          <w:noProof/>
        </w:rPr>
        <w:drawing>
          <wp:inline distT="0" distB="0" distL="0" distR="0">
            <wp:extent cx="6220460" cy="8801650"/>
            <wp:effectExtent l="19050" t="0" r="8890" b="0"/>
            <wp:docPr id="1" name="Рисунок 1" descr="C:\Documents and Settings\Директор\Рабочий стол\SCX-3200_20150324_1134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Директор\Рабочий стол\SCX-3200_20150324_11345501.JPG"/>
                    <pic:cNvPicPr>
                      <a:picLocks noChangeAspect="1" noChangeArrowheads="1"/>
                    </pic:cNvPicPr>
                  </pic:nvPicPr>
                  <pic:blipFill>
                    <a:blip r:embed="rId5"/>
                    <a:srcRect/>
                    <a:stretch>
                      <a:fillRect/>
                    </a:stretch>
                  </pic:blipFill>
                  <pic:spPr bwMode="auto">
                    <a:xfrm>
                      <a:off x="0" y="0"/>
                      <a:ext cx="6220460" cy="8801650"/>
                    </a:xfrm>
                    <a:prstGeom prst="rect">
                      <a:avLst/>
                    </a:prstGeom>
                    <a:noFill/>
                    <a:ln w="9525">
                      <a:noFill/>
                      <a:miter lim="800000"/>
                      <a:headEnd/>
                      <a:tailEnd/>
                    </a:ln>
                  </pic:spPr>
                </pic:pic>
              </a:graphicData>
            </a:graphic>
          </wp:inline>
        </w:drawing>
      </w:r>
    </w:p>
    <w:p w:rsidR="000C185A" w:rsidRDefault="000C185A" w:rsidP="00D95F48">
      <w:pPr>
        <w:jc w:val="center"/>
        <w:rPr>
          <w:rFonts w:asciiTheme="majorHAnsi" w:hAnsiTheme="majorHAnsi"/>
          <w:i/>
        </w:rPr>
      </w:pPr>
    </w:p>
    <w:p w:rsidR="000C185A" w:rsidRDefault="000C185A" w:rsidP="00D95F48">
      <w:pPr>
        <w:jc w:val="center"/>
        <w:rPr>
          <w:rFonts w:asciiTheme="majorHAnsi" w:hAnsiTheme="majorHAnsi"/>
          <w:i/>
        </w:rPr>
      </w:pPr>
    </w:p>
    <w:p w:rsidR="000C185A" w:rsidRDefault="000C185A" w:rsidP="00D95F48">
      <w:pPr>
        <w:jc w:val="center"/>
        <w:rPr>
          <w:rFonts w:asciiTheme="majorHAnsi" w:hAnsiTheme="majorHAnsi"/>
          <w:i/>
        </w:rPr>
      </w:pPr>
    </w:p>
    <w:p w:rsidR="000C185A" w:rsidRDefault="000C185A" w:rsidP="000C185A">
      <w:pPr>
        <w:rPr>
          <w:rFonts w:asciiTheme="majorHAnsi" w:hAnsiTheme="majorHAnsi"/>
          <w:i/>
        </w:rPr>
      </w:pPr>
    </w:p>
    <w:p w:rsidR="000C185A" w:rsidRDefault="000C185A" w:rsidP="00D95F48">
      <w:pPr>
        <w:jc w:val="center"/>
        <w:rPr>
          <w:rFonts w:asciiTheme="majorHAnsi" w:hAnsiTheme="majorHAnsi"/>
          <w:i/>
        </w:rPr>
      </w:pPr>
    </w:p>
    <w:p w:rsidR="000C185A" w:rsidRPr="002450B6" w:rsidRDefault="000C185A" w:rsidP="00D95F48">
      <w:pPr>
        <w:jc w:val="center"/>
        <w:rPr>
          <w:rFonts w:asciiTheme="majorHAnsi" w:hAnsiTheme="majorHAnsi"/>
          <w:i/>
        </w:rPr>
      </w:pPr>
    </w:p>
    <w:p w:rsidR="0041269D" w:rsidRPr="002450B6" w:rsidRDefault="0041269D" w:rsidP="00D95F48">
      <w:pPr>
        <w:tabs>
          <w:tab w:val="center" w:pos="4677"/>
          <w:tab w:val="left" w:pos="6630"/>
        </w:tabs>
        <w:jc w:val="center"/>
        <w:rPr>
          <w:rFonts w:asciiTheme="majorHAnsi" w:hAnsiTheme="majorHAnsi"/>
          <w:b/>
          <w:bCs/>
          <w:i/>
        </w:rPr>
      </w:pPr>
      <w:r w:rsidRPr="002450B6">
        <w:rPr>
          <w:rFonts w:asciiTheme="majorHAnsi" w:hAnsiTheme="majorHAnsi"/>
          <w:b/>
          <w:bCs/>
          <w:i/>
        </w:rPr>
        <w:t>Пояснительная записка</w:t>
      </w:r>
    </w:p>
    <w:p w:rsidR="009327D9" w:rsidRPr="002450B6" w:rsidRDefault="009327D9" w:rsidP="009327D9">
      <w:pPr>
        <w:jc w:val="center"/>
        <w:rPr>
          <w:rFonts w:asciiTheme="majorHAnsi" w:hAnsiTheme="majorHAnsi"/>
          <w:b/>
          <w:bCs/>
          <w:i/>
        </w:rPr>
      </w:pPr>
      <w:r w:rsidRPr="002450B6">
        <w:rPr>
          <w:rFonts w:asciiTheme="majorHAnsi" w:hAnsiTheme="majorHAnsi"/>
          <w:b/>
          <w:bCs/>
          <w:i/>
        </w:rPr>
        <w:t>к  учебному плану  на 201</w:t>
      </w:r>
      <w:r w:rsidR="003D29BC" w:rsidRPr="002450B6">
        <w:rPr>
          <w:rFonts w:asciiTheme="majorHAnsi" w:hAnsiTheme="majorHAnsi"/>
          <w:b/>
          <w:bCs/>
          <w:i/>
        </w:rPr>
        <w:t>3</w:t>
      </w:r>
      <w:r w:rsidRPr="002450B6">
        <w:rPr>
          <w:rFonts w:asciiTheme="majorHAnsi" w:hAnsiTheme="majorHAnsi"/>
          <w:b/>
          <w:bCs/>
          <w:i/>
        </w:rPr>
        <w:t>-201</w:t>
      </w:r>
      <w:r w:rsidR="003D29BC" w:rsidRPr="002450B6">
        <w:rPr>
          <w:rFonts w:asciiTheme="majorHAnsi" w:hAnsiTheme="majorHAnsi"/>
          <w:b/>
          <w:bCs/>
          <w:i/>
        </w:rPr>
        <w:t>4</w:t>
      </w:r>
      <w:r w:rsidRPr="002450B6">
        <w:rPr>
          <w:rFonts w:asciiTheme="majorHAnsi" w:hAnsiTheme="majorHAnsi"/>
          <w:b/>
          <w:bCs/>
          <w:i/>
        </w:rPr>
        <w:t xml:space="preserve"> учебный год </w:t>
      </w:r>
    </w:p>
    <w:p w:rsidR="009327D9" w:rsidRPr="002450B6" w:rsidRDefault="009327D9" w:rsidP="009327D9">
      <w:pPr>
        <w:jc w:val="center"/>
        <w:rPr>
          <w:rFonts w:asciiTheme="majorHAnsi" w:hAnsiTheme="majorHAnsi"/>
          <w:b/>
          <w:bCs/>
          <w:i/>
        </w:rPr>
      </w:pPr>
      <w:r w:rsidRPr="002450B6">
        <w:rPr>
          <w:rFonts w:asciiTheme="majorHAnsi" w:hAnsiTheme="majorHAnsi"/>
          <w:b/>
          <w:bCs/>
          <w:i/>
        </w:rPr>
        <w:t>МКОУ СОШ № 22 п. Этыркэн</w:t>
      </w:r>
      <w:r w:rsidR="000D30E6" w:rsidRPr="002450B6">
        <w:rPr>
          <w:rFonts w:asciiTheme="majorHAnsi" w:hAnsiTheme="majorHAnsi"/>
          <w:b/>
          <w:bCs/>
          <w:i/>
        </w:rPr>
        <w:t>.</w:t>
      </w:r>
    </w:p>
    <w:p w:rsidR="0041269D" w:rsidRPr="002450B6" w:rsidRDefault="0041269D" w:rsidP="00D95F48">
      <w:pPr>
        <w:tabs>
          <w:tab w:val="center" w:pos="4677"/>
          <w:tab w:val="left" w:pos="6630"/>
        </w:tabs>
        <w:jc w:val="center"/>
        <w:rPr>
          <w:rFonts w:asciiTheme="majorHAnsi" w:hAnsiTheme="majorHAnsi"/>
          <w:b/>
          <w:bCs/>
          <w:i/>
          <w:highlight w:val="yellow"/>
        </w:rPr>
      </w:pPr>
    </w:p>
    <w:p w:rsidR="0041269D" w:rsidRPr="002450B6" w:rsidRDefault="0041269D" w:rsidP="006D08B2">
      <w:pPr>
        <w:ind w:firstLine="540"/>
        <w:jc w:val="both"/>
        <w:rPr>
          <w:rFonts w:asciiTheme="majorHAnsi" w:hAnsiTheme="majorHAnsi"/>
          <w:i/>
        </w:rPr>
      </w:pPr>
      <w:proofErr w:type="gramStart"/>
      <w:r w:rsidRPr="002450B6">
        <w:rPr>
          <w:rFonts w:asciiTheme="majorHAnsi" w:hAnsiTheme="majorHAnsi"/>
          <w:i/>
        </w:rPr>
        <w:t>Учебный</w:t>
      </w:r>
      <w:proofErr w:type="gramEnd"/>
      <w:r w:rsidRPr="002450B6">
        <w:rPr>
          <w:rFonts w:asciiTheme="majorHAnsi" w:hAnsiTheme="majorHAnsi"/>
          <w:i/>
        </w:rPr>
        <w:t xml:space="preserve"> план МКОУ СОШ  № 22 разработан на основе следующего нормативно- правового обеспечения:</w:t>
      </w:r>
    </w:p>
    <w:p w:rsidR="006D08B2" w:rsidRPr="002450B6" w:rsidRDefault="006D08B2" w:rsidP="009327D9">
      <w:pPr>
        <w:numPr>
          <w:ilvl w:val="0"/>
          <w:numId w:val="6"/>
        </w:numPr>
        <w:jc w:val="both"/>
        <w:rPr>
          <w:rFonts w:asciiTheme="majorHAnsi" w:hAnsiTheme="majorHAnsi"/>
          <w:i/>
        </w:rPr>
      </w:pPr>
      <w:r w:rsidRPr="002450B6">
        <w:rPr>
          <w:rFonts w:asciiTheme="majorHAnsi" w:hAnsiTheme="majorHAnsi"/>
          <w:i/>
        </w:rPr>
        <w:t>Закон «Об образовании» (ст. 9, 13, 14, 15, 32);</w:t>
      </w:r>
    </w:p>
    <w:p w:rsidR="006D08B2" w:rsidRPr="002450B6" w:rsidRDefault="006D08B2" w:rsidP="009327D9">
      <w:pPr>
        <w:numPr>
          <w:ilvl w:val="0"/>
          <w:numId w:val="6"/>
        </w:numPr>
        <w:jc w:val="both"/>
        <w:rPr>
          <w:rFonts w:asciiTheme="majorHAnsi" w:hAnsiTheme="majorHAnsi"/>
          <w:i/>
        </w:rPr>
      </w:pPr>
      <w:r w:rsidRPr="002450B6">
        <w:rPr>
          <w:rFonts w:asciiTheme="majorHAnsi" w:hAnsiTheme="majorHAnsi"/>
          <w:i/>
        </w:rPr>
        <w:t>Типовые положения об общеобразовательном учреждении разных типов и видов (Постановление Правительства РФ);</w:t>
      </w:r>
    </w:p>
    <w:p w:rsidR="006D08B2" w:rsidRPr="002450B6" w:rsidRDefault="006D08B2" w:rsidP="009327D9">
      <w:pPr>
        <w:numPr>
          <w:ilvl w:val="0"/>
          <w:numId w:val="6"/>
        </w:numPr>
        <w:jc w:val="both"/>
        <w:rPr>
          <w:rFonts w:asciiTheme="majorHAnsi" w:hAnsiTheme="majorHAnsi"/>
          <w:i/>
        </w:rPr>
      </w:pPr>
      <w:r w:rsidRPr="002450B6">
        <w:rPr>
          <w:rFonts w:asciiTheme="majorHAnsi" w:hAnsiTheme="majorHAnsi"/>
          <w:i/>
        </w:rPr>
        <w:t>СанПиН, 2.4.2.2821-10 «Санитарно-эпидемиологические требования к условиям и организации обучения в общеобразовательных учреждениях», раздел X (Постановление от 29 декабря 2010 года № 189);</w:t>
      </w:r>
    </w:p>
    <w:p w:rsidR="006D08B2" w:rsidRPr="002450B6" w:rsidRDefault="006D08B2" w:rsidP="009327D9">
      <w:pPr>
        <w:pStyle w:val="a3"/>
        <w:numPr>
          <w:ilvl w:val="0"/>
          <w:numId w:val="6"/>
        </w:numPr>
        <w:spacing w:before="0" w:beforeAutospacing="0" w:after="0" w:afterAutospacing="0"/>
        <w:jc w:val="both"/>
        <w:rPr>
          <w:rFonts w:asciiTheme="majorHAnsi" w:hAnsiTheme="majorHAnsi"/>
          <w:i/>
        </w:rPr>
      </w:pPr>
      <w:r w:rsidRPr="002450B6">
        <w:rPr>
          <w:rFonts w:asciiTheme="majorHAnsi" w:hAnsiTheme="majorHAnsi"/>
          <w:i/>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(утвержден приказом Минобрнауки России от 27 декабря 2011 г. № 2885, зарегистрирован в Минюсте России 21 февраля 2012 г., регистрационный номер 23290);</w:t>
      </w:r>
    </w:p>
    <w:p w:rsidR="0041269D" w:rsidRPr="002450B6" w:rsidRDefault="0041269D" w:rsidP="009327D9">
      <w:pPr>
        <w:numPr>
          <w:ilvl w:val="0"/>
          <w:numId w:val="6"/>
        </w:numPr>
        <w:jc w:val="both"/>
        <w:rPr>
          <w:rFonts w:asciiTheme="majorHAnsi" w:hAnsiTheme="majorHAnsi"/>
          <w:i/>
        </w:rPr>
      </w:pPr>
      <w:r w:rsidRPr="002450B6">
        <w:rPr>
          <w:rFonts w:asciiTheme="majorHAnsi" w:hAnsiTheme="majorHAnsi"/>
          <w:i/>
        </w:rPr>
        <w:t>Приказ Минобразования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D08B2" w:rsidRPr="002450B6" w:rsidRDefault="006D08B2" w:rsidP="009327D9">
      <w:pPr>
        <w:numPr>
          <w:ilvl w:val="0"/>
          <w:numId w:val="6"/>
        </w:numPr>
        <w:jc w:val="both"/>
        <w:rPr>
          <w:rFonts w:asciiTheme="majorHAnsi" w:hAnsiTheme="majorHAnsi"/>
          <w:i/>
        </w:rPr>
      </w:pPr>
      <w:r w:rsidRPr="002450B6">
        <w:rPr>
          <w:rFonts w:asciiTheme="majorHAnsi" w:hAnsiTheme="majorHAnsi"/>
          <w:i/>
        </w:rPr>
        <w:t>Приказ Минобразования России от 31.08.2009 г №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05.03.2004г № 1089»;</w:t>
      </w:r>
    </w:p>
    <w:p w:rsidR="006D08B2" w:rsidRPr="002450B6" w:rsidRDefault="006D08B2" w:rsidP="009327D9">
      <w:pPr>
        <w:numPr>
          <w:ilvl w:val="0"/>
          <w:numId w:val="6"/>
        </w:numPr>
        <w:jc w:val="both"/>
        <w:rPr>
          <w:rFonts w:asciiTheme="majorHAnsi" w:hAnsiTheme="majorHAnsi"/>
          <w:i/>
        </w:rPr>
      </w:pPr>
      <w:r w:rsidRPr="002450B6">
        <w:rPr>
          <w:rFonts w:asciiTheme="majorHAnsi" w:hAnsiTheme="majorHAnsi"/>
          <w:i/>
        </w:rPr>
        <w:t>Приказ Минобразования России от 19. 10.2009 г № 427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05.03.2004г № 1089»;</w:t>
      </w:r>
    </w:p>
    <w:p w:rsidR="006D08B2" w:rsidRPr="002450B6" w:rsidRDefault="006D08B2" w:rsidP="009327D9">
      <w:pPr>
        <w:numPr>
          <w:ilvl w:val="0"/>
          <w:numId w:val="6"/>
        </w:numPr>
        <w:jc w:val="both"/>
        <w:rPr>
          <w:rFonts w:asciiTheme="majorHAnsi" w:hAnsiTheme="majorHAnsi"/>
          <w:i/>
        </w:rPr>
      </w:pPr>
      <w:r w:rsidRPr="002450B6">
        <w:rPr>
          <w:rFonts w:asciiTheme="majorHAnsi" w:hAnsiTheme="majorHAnsi"/>
          <w:i/>
        </w:rPr>
        <w:t>Приказ Министерства образования и науки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rsidR="006D08B2" w:rsidRPr="002450B6" w:rsidRDefault="006D08B2" w:rsidP="009327D9">
      <w:pPr>
        <w:numPr>
          <w:ilvl w:val="0"/>
          <w:numId w:val="6"/>
        </w:numPr>
        <w:jc w:val="both"/>
        <w:rPr>
          <w:rFonts w:asciiTheme="majorHAnsi" w:hAnsiTheme="majorHAnsi"/>
          <w:i/>
        </w:rPr>
      </w:pPr>
      <w:r w:rsidRPr="002450B6">
        <w:rPr>
          <w:rFonts w:asciiTheme="majorHAnsi" w:hAnsiTheme="majorHAnsi"/>
          <w:i/>
        </w:rPr>
        <w:t>Приказ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6D08B2" w:rsidRPr="002450B6" w:rsidRDefault="006D08B2" w:rsidP="009327D9">
      <w:pPr>
        <w:pStyle w:val="a5"/>
        <w:numPr>
          <w:ilvl w:val="0"/>
          <w:numId w:val="6"/>
        </w:numPr>
        <w:jc w:val="both"/>
        <w:rPr>
          <w:rFonts w:asciiTheme="majorHAnsi" w:hAnsiTheme="majorHAnsi" w:cs="Times New Roman"/>
          <w:i/>
          <w:sz w:val="24"/>
          <w:szCs w:val="24"/>
        </w:rPr>
      </w:pPr>
      <w:r w:rsidRPr="002450B6">
        <w:rPr>
          <w:rFonts w:asciiTheme="majorHAnsi" w:hAnsiTheme="majorHAnsi" w:cs="Times New Roman"/>
          <w:i/>
          <w:sz w:val="24"/>
          <w:szCs w:val="24"/>
        </w:rPr>
        <w:t>Приказ Министерства образования и науки РФ от 26.11.2010 г. № 1241 «</w:t>
      </w:r>
      <w:r w:rsidRPr="002450B6">
        <w:rPr>
          <w:rStyle w:val="a6"/>
          <w:rFonts w:asciiTheme="majorHAnsi" w:hAnsiTheme="majorHAnsi"/>
          <w:b w:val="0"/>
          <w:bCs w:val="0"/>
          <w:i/>
          <w:sz w:val="24"/>
          <w:szCs w:val="24"/>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w:t>
      </w:r>
      <w:r w:rsidRPr="002450B6">
        <w:rPr>
          <w:rFonts w:asciiTheme="majorHAnsi" w:hAnsiTheme="majorHAnsi" w:cs="Times New Roman"/>
          <w:i/>
          <w:sz w:val="24"/>
          <w:szCs w:val="24"/>
        </w:rPr>
        <w:t>».</w:t>
      </w:r>
      <w:r w:rsidRPr="002450B6">
        <w:rPr>
          <w:rFonts w:asciiTheme="majorHAnsi" w:hAnsiTheme="majorHAnsi"/>
          <w:i/>
          <w:sz w:val="24"/>
          <w:szCs w:val="24"/>
        </w:rPr>
        <w:t xml:space="preserve"> </w:t>
      </w:r>
    </w:p>
    <w:p w:rsidR="006D08B2" w:rsidRPr="002450B6" w:rsidRDefault="006D08B2" w:rsidP="009327D9">
      <w:pPr>
        <w:numPr>
          <w:ilvl w:val="0"/>
          <w:numId w:val="6"/>
        </w:numPr>
        <w:jc w:val="both"/>
        <w:rPr>
          <w:rFonts w:asciiTheme="majorHAnsi" w:hAnsiTheme="majorHAnsi"/>
          <w:i/>
        </w:rPr>
      </w:pPr>
      <w:r w:rsidRPr="002450B6">
        <w:rPr>
          <w:rFonts w:asciiTheme="majorHAnsi" w:hAnsiTheme="majorHAnsi"/>
          <w:i/>
        </w:rPr>
        <w:t>Примерная основная образовательная программа начального общего образования.</w:t>
      </w:r>
    </w:p>
    <w:p w:rsidR="006D08B2" w:rsidRPr="002450B6" w:rsidRDefault="006D08B2" w:rsidP="009327D9">
      <w:pPr>
        <w:numPr>
          <w:ilvl w:val="0"/>
          <w:numId w:val="6"/>
        </w:numPr>
        <w:jc w:val="both"/>
        <w:rPr>
          <w:rFonts w:asciiTheme="majorHAnsi" w:hAnsiTheme="majorHAnsi"/>
          <w:i/>
        </w:rPr>
      </w:pPr>
      <w:r w:rsidRPr="002450B6">
        <w:rPr>
          <w:rFonts w:asciiTheme="majorHAnsi" w:hAnsiTheme="majorHAnsi"/>
          <w:i/>
        </w:rPr>
        <w:t>Приказ Минобразования России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9327D9" w:rsidRPr="002450B6" w:rsidRDefault="009327D9" w:rsidP="009327D9">
      <w:pPr>
        <w:numPr>
          <w:ilvl w:val="0"/>
          <w:numId w:val="6"/>
        </w:numPr>
        <w:jc w:val="both"/>
        <w:rPr>
          <w:rFonts w:asciiTheme="majorHAnsi" w:hAnsiTheme="majorHAnsi"/>
          <w:i/>
        </w:rPr>
      </w:pPr>
      <w:proofErr w:type="gramStart"/>
      <w:r w:rsidRPr="002450B6">
        <w:rPr>
          <w:rFonts w:asciiTheme="majorHAnsi" w:hAnsiTheme="majorHAnsi"/>
          <w:i/>
        </w:rPr>
        <w:t>Приказ Министерства образования и науки РФ от 30.08.2010 г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Российской Федерации от 09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proofErr w:type="gramEnd"/>
      <w:r w:rsidRPr="002450B6">
        <w:rPr>
          <w:rFonts w:asciiTheme="majorHAnsi" w:hAnsiTheme="majorHAnsi"/>
          <w:i/>
        </w:rPr>
        <w:t xml:space="preserve"> образования»;</w:t>
      </w:r>
    </w:p>
    <w:p w:rsidR="009327D9" w:rsidRPr="002450B6" w:rsidRDefault="009327D9" w:rsidP="009327D9">
      <w:pPr>
        <w:pStyle w:val="a5"/>
        <w:numPr>
          <w:ilvl w:val="0"/>
          <w:numId w:val="6"/>
        </w:numPr>
        <w:jc w:val="both"/>
        <w:rPr>
          <w:rFonts w:asciiTheme="majorHAnsi" w:hAnsiTheme="majorHAnsi" w:cs="Times New Roman"/>
          <w:i/>
          <w:sz w:val="24"/>
          <w:szCs w:val="24"/>
        </w:rPr>
      </w:pPr>
      <w:proofErr w:type="gramStart"/>
      <w:r w:rsidRPr="002450B6">
        <w:rPr>
          <w:rFonts w:asciiTheme="majorHAnsi" w:hAnsiTheme="majorHAnsi" w:cs="Times New Roman"/>
          <w:i/>
          <w:sz w:val="24"/>
          <w:szCs w:val="24"/>
        </w:rPr>
        <w:lastRenderedPageBreak/>
        <w:t>Приказ Министерства образования и науки РФ от 03.06.2011г.  № 1994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Российской Федерации от 09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proofErr w:type="gramEnd"/>
      <w:r w:rsidRPr="002450B6">
        <w:rPr>
          <w:rFonts w:asciiTheme="majorHAnsi" w:hAnsiTheme="majorHAnsi" w:cs="Times New Roman"/>
          <w:i/>
          <w:sz w:val="24"/>
          <w:szCs w:val="24"/>
        </w:rPr>
        <w:t xml:space="preserve"> образования».</w:t>
      </w:r>
    </w:p>
    <w:p w:rsidR="009327D9" w:rsidRPr="002450B6" w:rsidRDefault="009327D9" w:rsidP="009327D9">
      <w:pPr>
        <w:numPr>
          <w:ilvl w:val="0"/>
          <w:numId w:val="6"/>
        </w:numPr>
        <w:jc w:val="both"/>
        <w:rPr>
          <w:rFonts w:asciiTheme="majorHAnsi" w:hAnsiTheme="majorHAnsi"/>
          <w:i/>
        </w:rPr>
      </w:pPr>
      <w:proofErr w:type="gramStart"/>
      <w:r w:rsidRPr="002450B6">
        <w:rPr>
          <w:rFonts w:asciiTheme="majorHAnsi" w:hAnsiTheme="majorHAnsi"/>
          <w:i/>
        </w:rPr>
        <w:t>Приказ Министерства образования и науки Российской Федерации от 01.02.2012г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roofErr w:type="gramEnd"/>
    </w:p>
    <w:p w:rsidR="0041269D" w:rsidRPr="002450B6" w:rsidRDefault="0041269D" w:rsidP="009327D9">
      <w:pPr>
        <w:numPr>
          <w:ilvl w:val="0"/>
          <w:numId w:val="6"/>
        </w:numPr>
        <w:jc w:val="both"/>
        <w:rPr>
          <w:rFonts w:asciiTheme="majorHAnsi" w:hAnsiTheme="majorHAnsi"/>
          <w:i/>
        </w:rPr>
      </w:pPr>
      <w:r w:rsidRPr="002450B6">
        <w:rPr>
          <w:rFonts w:asciiTheme="majorHAnsi" w:hAnsiTheme="majorHAnsi"/>
          <w:i/>
        </w:rPr>
        <w:t xml:space="preserve">Приказа министерства образования Хабаровского края от 30.05.2006 года № 451 «Об утверждении примерного учебного плана для 9-х классов общеобразовательных учреждений Хабаровского края, осуществляющих предпрофильную подготовку в 2006 / 2007 учебном году»; </w:t>
      </w:r>
    </w:p>
    <w:p w:rsidR="0041269D" w:rsidRPr="002450B6" w:rsidRDefault="0041269D" w:rsidP="009327D9">
      <w:pPr>
        <w:numPr>
          <w:ilvl w:val="0"/>
          <w:numId w:val="6"/>
        </w:numPr>
        <w:jc w:val="both"/>
        <w:rPr>
          <w:rFonts w:asciiTheme="majorHAnsi" w:hAnsiTheme="majorHAnsi"/>
          <w:i/>
        </w:rPr>
      </w:pPr>
      <w:r w:rsidRPr="002450B6">
        <w:rPr>
          <w:rFonts w:asciiTheme="majorHAnsi" w:hAnsiTheme="majorHAnsi"/>
          <w:i/>
        </w:rPr>
        <w:t xml:space="preserve">Приказа министерства образования и науки Хабаровского края от 21.04.2006 г. № 316 «Об утверждении базисного учебного плана и примерных учебных планов для учреждений среднего (полного) общего образования Хабаровского края». </w:t>
      </w:r>
    </w:p>
    <w:p w:rsidR="0041269D" w:rsidRPr="002450B6" w:rsidRDefault="0041269D" w:rsidP="009327D9">
      <w:pPr>
        <w:numPr>
          <w:ilvl w:val="0"/>
          <w:numId w:val="6"/>
        </w:numPr>
        <w:jc w:val="both"/>
        <w:rPr>
          <w:rFonts w:asciiTheme="majorHAnsi" w:hAnsiTheme="majorHAnsi"/>
          <w:i/>
        </w:rPr>
      </w:pPr>
      <w:r w:rsidRPr="002450B6">
        <w:rPr>
          <w:rFonts w:asciiTheme="majorHAnsi" w:hAnsiTheme="majorHAnsi"/>
          <w:i/>
        </w:rPr>
        <w:t>Приказ министерства образования и науки Хабаровского края от 25.08.2010 г № 1775 «Об организации введения федеральных государственных образовательных стандартов начального общего образования в общеобразовательных учреждениях Хабаровского края».</w:t>
      </w:r>
    </w:p>
    <w:p w:rsidR="009327D9" w:rsidRPr="002450B6" w:rsidRDefault="009327D9" w:rsidP="009327D9">
      <w:pPr>
        <w:numPr>
          <w:ilvl w:val="0"/>
          <w:numId w:val="6"/>
        </w:numPr>
        <w:jc w:val="both"/>
        <w:rPr>
          <w:rFonts w:asciiTheme="majorHAnsi" w:hAnsiTheme="majorHAnsi"/>
          <w:i/>
        </w:rPr>
      </w:pPr>
      <w:r w:rsidRPr="002450B6">
        <w:rPr>
          <w:rFonts w:asciiTheme="majorHAnsi" w:hAnsiTheme="majorHAnsi"/>
          <w:i/>
        </w:rPr>
        <w:t>Письмо Министерства образования Хабаровского края от 01.02.2007г. № 2-5-329 «О преподавании истории в старших классах»</w:t>
      </w:r>
    </w:p>
    <w:p w:rsidR="009327D9" w:rsidRPr="002450B6" w:rsidRDefault="009327D9" w:rsidP="009327D9">
      <w:pPr>
        <w:pStyle w:val="a5"/>
        <w:numPr>
          <w:ilvl w:val="0"/>
          <w:numId w:val="6"/>
        </w:numPr>
        <w:jc w:val="both"/>
        <w:rPr>
          <w:rFonts w:asciiTheme="majorHAnsi" w:hAnsiTheme="majorHAnsi" w:cs="Times New Roman"/>
          <w:i/>
          <w:sz w:val="24"/>
          <w:szCs w:val="24"/>
        </w:rPr>
      </w:pPr>
      <w:r w:rsidRPr="002450B6">
        <w:rPr>
          <w:rFonts w:asciiTheme="majorHAnsi" w:hAnsiTheme="majorHAnsi" w:cs="Times New Roman"/>
          <w:i/>
          <w:sz w:val="24"/>
          <w:szCs w:val="24"/>
        </w:rPr>
        <w:t>Письмо Министерства образования Хабаровского края от 01.06.2011г. № 04.1-17-4278 «Об использовании в общеобразовательных учреждениях нормативных документов, определяющих содержание общего образования».</w:t>
      </w:r>
    </w:p>
    <w:p w:rsidR="009327D9" w:rsidRPr="002450B6" w:rsidRDefault="009327D9" w:rsidP="009327D9">
      <w:pPr>
        <w:pStyle w:val="a5"/>
        <w:numPr>
          <w:ilvl w:val="0"/>
          <w:numId w:val="6"/>
        </w:numPr>
        <w:jc w:val="both"/>
        <w:rPr>
          <w:rFonts w:asciiTheme="majorHAnsi" w:hAnsiTheme="majorHAnsi" w:cs="Times New Roman"/>
          <w:i/>
          <w:sz w:val="24"/>
          <w:szCs w:val="24"/>
        </w:rPr>
      </w:pPr>
      <w:r w:rsidRPr="002450B6">
        <w:rPr>
          <w:rFonts w:asciiTheme="majorHAnsi" w:hAnsiTheme="majorHAnsi" w:cs="Times New Roman"/>
          <w:i/>
          <w:sz w:val="24"/>
          <w:szCs w:val="24"/>
        </w:rPr>
        <w:t>Письмо Министерства образования Хабаровского края от 10.06.2011г. № 04.1-17-4659 «Об организации учебного процесса в 1-х классах образовательных учреждениях Хабаровского края».</w:t>
      </w:r>
    </w:p>
    <w:p w:rsidR="009327D9" w:rsidRPr="002450B6" w:rsidRDefault="009327D9" w:rsidP="009327D9">
      <w:pPr>
        <w:pStyle w:val="a5"/>
        <w:numPr>
          <w:ilvl w:val="0"/>
          <w:numId w:val="6"/>
        </w:numPr>
        <w:jc w:val="both"/>
        <w:rPr>
          <w:rFonts w:asciiTheme="majorHAnsi" w:hAnsiTheme="majorHAnsi" w:cs="Times New Roman"/>
          <w:i/>
          <w:sz w:val="24"/>
          <w:szCs w:val="24"/>
        </w:rPr>
      </w:pPr>
      <w:r w:rsidRPr="002450B6">
        <w:rPr>
          <w:rFonts w:asciiTheme="majorHAnsi" w:hAnsiTheme="majorHAnsi" w:cs="Times New Roman"/>
          <w:i/>
          <w:sz w:val="24"/>
          <w:szCs w:val="24"/>
        </w:rPr>
        <w:t>Письмо Министерства образования Хабаровского края от 10.06.2011г. № 04.1-17-4659 «Организация внеурочной деятельности в начальной школе».</w:t>
      </w:r>
    </w:p>
    <w:p w:rsidR="0041269D" w:rsidRPr="002450B6" w:rsidRDefault="0041269D" w:rsidP="009327D9">
      <w:pPr>
        <w:jc w:val="both"/>
        <w:rPr>
          <w:rFonts w:asciiTheme="majorHAnsi" w:hAnsiTheme="majorHAnsi"/>
          <w:i/>
          <w:highlight w:val="yellow"/>
        </w:rPr>
      </w:pPr>
    </w:p>
    <w:p w:rsidR="000D30E6" w:rsidRPr="002450B6" w:rsidRDefault="0041269D" w:rsidP="00D95F48">
      <w:pPr>
        <w:ind w:firstLine="426"/>
        <w:jc w:val="both"/>
        <w:rPr>
          <w:rFonts w:asciiTheme="majorHAnsi" w:hAnsiTheme="majorHAnsi"/>
          <w:i/>
        </w:rPr>
      </w:pPr>
      <w:r w:rsidRPr="002450B6">
        <w:rPr>
          <w:rFonts w:asciiTheme="majorHAnsi" w:hAnsiTheme="majorHAnsi"/>
          <w:i/>
        </w:rPr>
        <w:t xml:space="preserve">Учебный план школы отражает современные тенденции обновления содержания образования на федеральном, региональном  уровнях, социальный заказ родителей, учитывает особенности педагогического коллектива, способности учащихся, возможности материально-технической базы, а также специфику общеобразовательного учреждения. </w:t>
      </w:r>
    </w:p>
    <w:p w:rsidR="0041269D" w:rsidRPr="002450B6" w:rsidRDefault="0041269D" w:rsidP="00D95F48">
      <w:pPr>
        <w:ind w:firstLine="426"/>
        <w:jc w:val="both"/>
        <w:rPr>
          <w:rFonts w:asciiTheme="majorHAnsi" w:hAnsiTheme="majorHAnsi"/>
          <w:i/>
        </w:rPr>
      </w:pPr>
      <w:r w:rsidRPr="002450B6">
        <w:rPr>
          <w:rFonts w:asciiTheme="majorHAnsi" w:hAnsiTheme="majorHAnsi"/>
          <w:i/>
        </w:rPr>
        <w:t>Обучение проводится по учебным предметным программам и учебникам, соответствующим минимуму содержания общего образования. В учебном процессе используются примерные программы, авторские программы и учебники, соответствующие федеральному компоненту государственного стандарта общего образования.</w:t>
      </w:r>
    </w:p>
    <w:p w:rsidR="0041269D" w:rsidRPr="002450B6" w:rsidRDefault="0041269D" w:rsidP="000D30E6">
      <w:pPr>
        <w:ind w:firstLine="360"/>
        <w:jc w:val="both"/>
        <w:rPr>
          <w:rFonts w:asciiTheme="majorHAnsi" w:hAnsiTheme="majorHAnsi"/>
          <w:i/>
        </w:rPr>
      </w:pPr>
      <w:r w:rsidRPr="002450B6">
        <w:rPr>
          <w:rFonts w:asciiTheme="majorHAnsi" w:hAnsiTheme="majorHAnsi"/>
          <w:i/>
        </w:rPr>
        <w:t>Образование реализуется по разным технологиям и обеспечивает изучение федерального компонента  государственного стандарта.</w:t>
      </w:r>
    </w:p>
    <w:p w:rsidR="0041269D" w:rsidRPr="002450B6" w:rsidRDefault="0041269D" w:rsidP="000D30E6">
      <w:pPr>
        <w:ind w:firstLine="360"/>
        <w:jc w:val="both"/>
        <w:rPr>
          <w:rFonts w:asciiTheme="majorHAnsi" w:hAnsiTheme="majorHAnsi"/>
          <w:i/>
        </w:rPr>
      </w:pPr>
      <w:r w:rsidRPr="002450B6">
        <w:rPr>
          <w:rFonts w:asciiTheme="majorHAnsi" w:hAnsiTheme="majorHAnsi"/>
          <w:i/>
        </w:rPr>
        <w:t>На изучение федерального компонента отведено 75% от общего нормативного времени, отводимого на освоение основных образовательных программ общего образования, на региональный компонент не менее 10%. Часы регионального компонента и компонента образовательного учреждения используются для введения новых предметов, факультативов, проведения индивидуальных и групповых занятий.</w:t>
      </w:r>
    </w:p>
    <w:p w:rsidR="0041269D" w:rsidRPr="002450B6" w:rsidRDefault="0041269D" w:rsidP="00D95F48">
      <w:pPr>
        <w:jc w:val="both"/>
        <w:rPr>
          <w:rFonts w:asciiTheme="majorHAnsi" w:hAnsiTheme="majorHAnsi"/>
          <w:i/>
          <w:iCs/>
          <w:highlight w:val="yellow"/>
        </w:rPr>
      </w:pPr>
    </w:p>
    <w:p w:rsidR="0041269D" w:rsidRPr="002450B6" w:rsidRDefault="002450B6" w:rsidP="00697257">
      <w:pPr>
        <w:ind w:left="360" w:firstLine="539"/>
        <w:jc w:val="center"/>
        <w:rPr>
          <w:rFonts w:asciiTheme="majorHAnsi" w:hAnsiTheme="majorHAnsi"/>
          <w:b/>
          <w:bCs/>
          <w:i/>
          <w:kern w:val="2"/>
        </w:rPr>
      </w:pPr>
      <w:r w:rsidRPr="002450B6">
        <w:rPr>
          <w:rFonts w:asciiTheme="majorHAnsi" w:hAnsiTheme="majorHAnsi"/>
          <w:b/>
          <w:bCs/>
          <w:i/>
          <w:kern w:val="2"/>
        </w:rPr>
        <w:t>Начальное общее образование</w:t>
      </w:r>
    </w:p>
    <w:p w:rsidR="002450B6" w:rsidRPr="002450B6" w:rsidRDefault="002450B6" w:rsidP="00697257">
      <w:pPr>
        <w:ind w:left="360" w:firstLine="539"/>
        <w:jc w:val="center"/>
        <w:rPr>
          <w:rFonts w:asciiTheme="majorHAnsi" w:hAnsiTheme="majorHAnsi"/>
          <w:b/>
          <w:bCs/>
          <w:i/>
          <w:kern w:val="2"/>
        </w:rPr>
      </w:pPr>
    </w:p>
    <w:p w:rsidR="00697257" w:rsidRPr="002450B6" w:rsidRDefault="00697257" w:rsidP="00697257">
      <w:pPr>
        <w:ind w:firstLine="709"/>
        <w:jc w:val="both"/>
        <w:rPr>
          <w:rFonts w:asciiTheme="majorHAnsi" w:hAnsiTheme="majorHAnsi"/>
          <w:i/>
        </w:rPr>
      </w:pPr>
      <w:r w:rsidRPr="002450B6">
        <w:rPr>
          <w:rFonts w:asciiTheme="majorHAnsi" w:hAnsiTheme="majorHAnsi"/>
          <w:i/>
        </w:rPr>
        <w:lastRenderedPageBreak/>
        <w:t xml:space="preserve">Начальная школа обучается по комплекту учебников «Гармония» под редакцией Н.Б. Истоминой. </w:t>
      </w:r>
      <w:proofErr w:type="gramStart"/>
      <w:r w:rsidRPr="002450B6">
        <w:rPr>
          <w:rFonts w:asciiTheme="majorHAnsi" w:hAnsiTheme="majorHAnsi"/>
          <w:i/>
        </w:rPr>
        <w:t>Учебный</w:t>
      </w:r>
      <w:proofErr w:type="gramEnd"/>
      <w:r w:rsidRPr="002450B6">
        <w:rPr>
          <w:rFonts w:asciiTheme="majorHAnsi" w:hAnsiTheme="majorHAnsi"/>
          <w:i/>
        </w:rPr>
        <w:t xml:space="preserve"> план для 1, 2, 3, 4 классов составлен с учетом максимальной нагрузки 20, 25, 25, 25 часов, соответственно.</w:t>
      </w:r>
    </w:p>
    <w:p w:rsidR="00697257" w:rsidRPr="002450B6" w:rsidRDefault="00697257" w:rsidP="00697257">
      <w:pPr>
        <w:ind w:firstLine="709"/>
        <w:jc w:val="both"/>
        <w:rPr>
          <w:rFonts w:asciiTheme="majorHAnsi" w:hAnsiTheme="majorHAnsi"/>
          <w:i/>
          <w:color w:val="000000"/>
        </w:rPr>
      </w:pPr>
      <w:r w:rsidRPr="002450B6">
        <w:rPr>
          <w:rFonts w:asciiTheme="majorHAnsi" w:hAnsiTheme="majorHAnsi"/>
          <w:i/>
          <w:color w:val="000000"/>
        </w:rPr>
        <w:t xml:space="preserve">Продолжительность учебного года: 1 класс – 33 учебные недели, 2-4 классы  - не менее 34 учебных недель. </w:t>
      </w:r>
    </w:p>
    <w:p w:rsidR="00697257" w:rsidRPr="002450B6" w:rsidRDefault="00697257" w:rsidP="00697257">
      <w:pPr>
        <w:ind w:firstLine="709"/>
        <w:jc w:val="both"/>
        <w:rPr>
          <w:rFonts w:asciiTheme="majorHAnsi" w:hAnsiTheme="majorHAnsi"/>
          <w:i/>
        </w:rPr>
      </w:pPr>
      <w:r w:rsidRPr="002450B6">
        <w:rPr>
          <w:rFonts w:asciiTheme="majorHAnsi" w:hAnsiTheme="majorHAnsi"/>
          <w:i/>
          <w:color w:val="000000"/>
        </w:rPr>
        <w:t>Учащиеся 1-х классов занимаются по пятидневной учебной неделе, 2-4-х классов – по шестидневной учебной неделе.</w:t>
      </w:r>
    </w:p>
    <w:p w:rsidR="00697257" w:rsidRPr="002450B6" w:rsidRDefault="00697257" w:rsidP="00697257">
      <w:pPr>
        <w:ind w:firstLine="709"/>
        <w:jc w:val="both"/>
        <w:rPr>
          <w:rFonts w:asciiTheme="majorHAnsi" w:hAnsiTheme="majorHAnsi"/>
          <w:i/>
        </w:rPr>
      </w:pPr>
      <w:proofErr w:type="gramStart"/>
      <w:r w:rsidRPr="002450B6">
        <w:rPr>
          <w:rFonts w:asciiTheme="majorHAnsi" w:hAnsiTheme="majorHAnsi"/>
          <w:i/>
        </w:rPr>
        <w:t>Учебный план состоит из двух частей: инвариантной части и вариативной части, включающей внеурочную деятельность, осуществляемую во второй половине дня.</w:t>
      </w:r>
      <w:proofErr w:type="gramEnd"/>
    </w:p>
    <w:p w:rsidR="00697257" w:rsidRPr="002450B6" w:rsidRDefault="00697257" w:rsidP="00697257">
      <w:pPr>
        <w:ind w:firstLine="709"/>
        <w:jc w:val="both"/>
        <w:rPr>
          <w:rFonts w:asciiTheme="majorHAnsi" w:hAnsiTheme="majorHAnsi"/>
          <w:i/>
        </w:rPr>
      </w:pPr>
      <w:r w:rsidRPr="002450B6">
        <w:rPr>
          <w:rFonts w:asciiTheme="majorHAnsi" w:hAnsiTheme="majorHAnsi"/>
          <w:i/>
        </w:rPr>
        <w:t xml:space="preserve">Содержание образования, определенное инвариантной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В учебном плане отражены основные показатели базисного учебного (образовательного) плана: все учебные предметы, недельное распределение часов по предметам, предельно допустимая аудиторная нагрузка, а также подробно расписан раздел «Внеурочная деятельность» по направлениям, определенным основной образовательной программой школы. 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 технология). </w:t>
      </w:r>
    </w:p>
    <w:p w:rsidR="00697257" w:rsidRPr="002450B6" w:rsidRDefault="00697257" w:rsidP="00697257">
      <w:pPr>
        <w:pStyle w:val="a3"/>
        <w:spacing w:before="0" w:beforeAutospacing="0" w:after="0" w:afterAutospacing="0"/>
        <w:ind w:firstLine="680"/>
        <w:jc w:val="both"/>
        <w:rPr>
          <w:rFonts w:asciiTheme="majorHAnsi" w:hAnsiTheme="majorHAnsi"/>
          <w:i/>
          <w:lang w:eastAsia="en-US"/>
        </w:rPr>
      </w:pPr>
      <w:r w:rsidRPr="002450B6">
        <w:rPr>
          <w:rFonts w:asciiTheme="majorHAnsi" w:hAnsiTheme="majorHAnsi"/>
          <w:i/>
          <w:lang w:eastAsia="en-US"/>
        </w:rPr>
        <w:t>Преподавание осуществляется по государственным программам и базовым учебникам. Суммарное количество часов по образовательным областям соответствует количеству часов ФБУП ОУ.</w:t>
      </w:r>
    </w:p>
    <w:p w:rsidR="009E2044" w:rsidRPr="002450B6" w:rsidRDefault="009E2044" w:rsidP="009E2044">
      <w:pPr>
        <w:pStyle w:val="3"/>
        <w:spacing w:after="0"/>
        <w:ind w:left="0" w:right="-5" w:firstLine="720"/>
        <w:jc w:val="both"/>
        <w:rPr>
          <w:rFonts w:asciiTheme="majorHAnsi" w:hAnsiTheme="majorHAnsi"/>
          <w:b/>
          <w:bCs/>
          <w:i/>
          <w:kern w:val="2"/>
          <w:sz w:val="24"/>
          <w:szCs w:val="24"/>
        </w:rPr>
      </w:pPr>
      <w:r w:rsidRPr="002450B6">
        <w:rPr>
          <w:rFonts w:asciiTheme="majorHAnsi" w:hAnsiTheme="majorHAnsi"/>
          <w:i/>
          <w:sz w:val="24"/>
          <w:szCs w:val="24"/>
        </w:rPr>
        <w:t xml:space="preserve">Учебный план </w:t>
      </w:r>
      <w:r w:rsidRPr="002450B6">
        <w:rPr>
          <w:rFonts w:asciiTheme="majorHAnsi" w:hAnsiTheme="majorHAnsi"/>
          <w:b/>
          <w:bCs/>
          <w:i/>
          <w:sz w:val="24"/>
          <w:szCs w:val="24"/>
          <w:u w:val="single"/>
        </w:rPr>
        <w:t>1 –</w:t>
      </w:r>
      <w:r w:rsidR="00896FAE" w:rsidRPr="002450B6">
        <w:rPr>
          <w:rFonts w:asciiTheme="majorHAnsi" w:hAnsiTheme="majorHAnsi"/>
          <w:b/>
          <w:bCs/>
          <w:i/>
          <w:sz w:val="24"/>
          <w:szCs w:val="24"/>
          <w:u w:val="single"/>
        </w:rPr>
        <w:t>3</w:t>
      </w:r>
      <w:r w:rsidRPr="002450B6">
        <w:rPr>
          <w:rFonts w:asciiTheme="majorHAnsi" w:hAnsiTheme="majorHAnsi"/>
          <w:b/>
          <w:bCs/>
          <w:i/>
          <w:sz w:val="24"/>
          <w:szCs w:val="24"/>
          <w:u w:val="single"/>
        </w:rPr>
        <w:t xml:space="preserve"> классов</w:t>
      </w:r>
      <w:r w:rsidRPr="002450B6">
        <w:rPr>
          <w:rFonts w:asciiTheme="majorHAnsi" w:hAnsiTheme="majorHAnsi"/>
          <w:i/>
          <w:sz w:val="24"/>
          <w:szCs w:val="24"/>
        </w:rPr>
        <w:t xml:space="preserve"> составлен на основе примерной основной образовательной программы (сост. Савинов Е.С. -2-е </w:t>
      </w:r>
      <w:proofErr w:type="gramStart"/>
      <w:r w:rsidRPr="002450B6">
        <w:rPr>
          <w:rFonts w:asciiTheme="majorHAnsi" w:hAnsiTheme="majorHAnsi"/>
          <w:i/>
          <w:sz w:val="24"/>
          <w:szCs w:val="24"/>
        </w:rPr>
        <w:t>изд</w:t>
      </w:r>
      <w:proofErr w:type="gramEnd"/>
      <w:r w:rsidRPr="002450B6">
        <w:rPr>
          <w:rFonts w:asciiTheme="majorHAnsi" w:hAnsiTheme="majorHAnsi"/>
          <w:i/>
          <w:sz w:val="24"/>
          <w:szCs w:val="24"/>
        </w:rPr>
        <w:t xml:space="preserve">, перераб.-М., Просвещение, 2010), рекомендованной к использованию образовательными учреждениями Российской Федерации решением Координационного совета при Департаменте общего образования Министерства образования и науки Российской Федерации( протокол заседания Координационного совета  от 28 июля 2010 года) </w:t>
      </w:r>
      <w:r w:rsidRPr="002450B6">
        <w:rPr>
          <w:rFonts w:asciiTheme="majorHAnsi" w:hAnsiTheme="majorHAnsi"/>
          <w:i/>
          <w:kern w:val="2"/>
          <w:sz w:val="24"/>
          <w:szCs w:val="24"/>
        </w:rPr>
        <w:t xml:space="preserve">с учетом особенностей и специфики Основной образовательной программы начального общего  образования, в </w:t>
      </w:r>
      <w:proofErr w:type="gramStart"/>
      <w:r w:rsidRPr="002450B6">
        <w:rPr>
          <w:rFonts w:asciiTheme="majorHAnsi" w:hAnsiTheme="majorHAnsi"/>
          <w:i/>
          <w:kern w:val="2"/>
          <w:sz w:val="24"/>
          <w:szCs w:val="24"/>
        </w:rPr>
        <w:t>основе</w:t>
      </w:r>
      <w:proofErr w:type="gramEnd"/>
      <w:r w:rsidRPr="002450B6">
        <w:rPr>
          <w:rFonts w:asciiTheme="majorHAnsi" w:hAnsiTheme="majorHAnsi"/>
          <w:i/>
          <w:kern w:val="2"/>
          <w:sz w:val="24"/>
          <w:szCs w:val="24"/>
        </w:rPr>
        <w:t xml:space="preserve"> которой лежат образовательная система программы «Гармония».</w:t>
      </w:r>
    </w:p>
    <w:p w:rsidR="009E2044" w:rsidRPr="002450B6" w:rsidRDefault="009E2044" w:rsidP="009E2044">
      <w:pPr>
        <w:ind w:firstLine="720"/>
        <w:jc w:val="both"/>
        <w:rPr>
          <w:rFonts w:asciiTheme="majorHAnsi" w:hAnsiTheme="majorHAnsi"/>
          <w:i/>
          <w:kern w:val="2"/>
        </w:rPr>
      </w:pPr>
      <w:r w:rsidRPr="002450B6">
        <w:rPr>
          <w:rFonts w:asciiTheme="majorHAnsi" w:hAnsiTheme="majorHAnsi"/>
          <w:i/>
          <w:kern w:val="2"/>
        </w:rPr>
        <w:t>Образовательный план для 1-</w:t>
      </w:r>
      <w:r w:rsidR="00896FAE" w:rsidRPr="002450B6">
        <w:rPr>
          <w:rFonts w:asciiTheme="majorHAnsi" w:hAnsiTheme="majorHAnsi"/>
          <w:i/>
          <w:kern w:val="2"/>
        </w:rPr>
        <w:t>3</w:t>
      </w:r>
      <w:r w:rsidRPr="002450B6">
        <w:rPr>
          <w:rFonts w:asciiTheme="majorHAnsi" w:hAnsiTheme="majorHAnsi"/>
          <w:i/>
          <w:kern w:val="2"/>
        </w:rPr>
        <w:t xml:space="preserve"> -х классов МКОУ СОШ № 22 является нормативным документом по введению в действие федеральных государственных стандартов  начального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9E2044" w:rsidRPr="002450B6" w:rsidRDefault="009E2044" w:rsidP="009E2044">
      <w:pPr>
        <w:ind w:firstLine="720"/>
        <w:jc w:val="both"/>
        <w:rPr>
          <w:rFonts w:asciiTheme="majorHAnsi" w:hAnsiTheme="majorHAnsi"/>
          <w:i/>
          <w:kern w:val="2"/>
        </w:rPr>
      </w:pPr>
      <w:proofErr w:type="gramStart"/>
      <w:r w:rsidRPr="002450B6">
        <w:rPr>
          <w:rFonts w:asciiTheme="majorHAnsi" w:hAnsiTheme="majorHAnsi"/>
          <w:i/>
          <w:kern w:val="2"/>
        </w:rPr>
        <w:t xml:space="preserve">Образовательный план состоит из двух частей: инвариантной и вариативной части, включающей внеурочную деятельность, осуществляемую во второй половине дня. </w:t>
      </w:r>
      <w:proofErr w:type="gramEnd"/>
    </w:p>
    <w:p w:rsidR="009E2044" w:rsidRPr="002450B6" w:rsidRDefault="009E2044" w:rsidP="009E2044">
      <w:pPr>
        <w:jc w:val="both"/>
        <w:rPr>
          <w:rFonts w:asciiTheme="majorHAnsi" w:hAnsiTheme="majorHAnsi"/>
          <w:i/>
          <w:kern w:val="2"/>
        </w:rPr>
      </w:pPr>
      <w:r w:rsidRPr="002450B6">
        <w:rPr>
          <w:rFonts w:asciiTheme="majorHAnsi" w:hAnsiTheme="majorHAnsi"/>
          <w:i/>
          <w:kern w:val="2"/>
        </w:rPr>
        <w:t>Инвариантная часть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w:t>
      </w:r>
    </w:p>
    <w:p w:rsidR="00697257" w:rsidRPr="002450B6" w:rsidRDefault="00697257" w:rsidP="00697257">
      <w:pPr>
        <w:ind w:firstLine="709"/>
        <w:jc w:val="both"/>
        <w:rPr>
          <w:rFonts w:asciiTheme="majorHAnsi" w:hAnsiTheme="majorHAnsi"/>
          <w:i/>
        </w:rPr>
      </w:pPr>
      <w:r w:rsidRPr="002450B6">
        <w:rPr>
          <w:rFonts w:asciiTheme="majorHAnsi" w:hAnsiTheme="majorHAnsi"/>
          <w:i/>
        </w:rPr>
        <w:t xml:space="preserve">Вариативная часть учебного плана представлена внеурочной деятельностью, организована в соответствии с требованиями ФГОС по  основным направлениям развития личности. Содержание внеурочной деятельности реализуется через экскурсии, кружки, секции, конференции, олимпиады, конкурсы и другие формы отличные </w:t>
      </w:r>
      <w:proofErr w:type="gramStart"/>
      <w:r w:rsidRPr="002450B6">
        <w:rPr>
          <w:rFonts w:asciiTheme="majorHAnsi" w:hAnsiTheme="majorHAnsi"/>
          <w:i/>
        </w:rPr>
        <w:t>от</w:t>
      </w:r>
      <w:proofErr w:type="gramEnd"/>
      <w:r w:rsidRPr="002450B6">
        <w:rPr>
          <w:rFonts w:asciiTheme="majorHAnsi" w:hAnsiTheme="majorHAnsi"/>
          <w:i/>
        </w:rPr>
        <w:t xml:space="preserve"> классно-урочной. Внеурочная деятельность не является аудиторной нагрузкой и может чередоваться с урочной в рамках реализации основной образовательной программой класса. </w:t>
      </w:r>
    </w:p>
    <w:p w:rsidR="00ED0ED1" w:rsidRPr="002450B6" w:rsidRDefault="00ED0ED1" w:rsidP="00ED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HAnsi" w:hAnsiTheme="majorHAnsi"/>
          <w:i/>
          <w:color w:val="000000"/>
          <w:highlight w:val="yellow"/>
        </w:rPr>
      </w:pPr>
      <w:r w:rsidRPr="002450B6">
        <w:rPr>
          <w:rFonts w:asciiTheme="majorHAnsi" w:hAnsiTheme="majorHAnsi"/>
          <w:i/>
          <w:color w:val="000000"/>
        </w:rPr>
        <w:t xml:space="preserve">На внеурочную деятельность в 1 и </w:t>
      </w:r>
      <w:r w:rsidR="00896FAE" w:rsidRPr="002450B6">
        <w:rPr>
          <w:rFonts w:asciiTheme="majorHAnsi" w:hAnsiTheme="majorHAnsi"/>
          <w:i/>
          <w:color w:val="000000"/>
        </w:rPr>
        <w:t>3</w:t>
      </w:r>
      <w:r w:rsidRPr="002450B6">
        <w:rPr>
          <w:rFonts w:asciiTheme="majorHAnsi" w:hAnsiTheme="majorHAnsi"/>
          <w:i/>
          <w:color w:val="000000"/>
        </w:rPr>
        <w:t xml:space="preserve"> классах выделено по </w:t>
      </w:r>
      <w:r w:rsidR="0042772B" w:rsidRPr="002450B6">
        <w:rPr>
          <w:rFonts w:asciiTheme="majorHAnsi" w:hAnsiTheme="majorHAnsi"/>
          <w:i/>
          <w:color w:val="000000"/>
        </w:rPr>
        <w:t>8</w:t>
      </w:r>
      <w:r w:rsidRPr="002450B6">
        <w:rPr>
          <w:rFonts w:asciiTheme="majorHAnsi" w:hAnsiTheme="majorHAnsi"/>
          <w:i/>
          <w:color w:val="000000"/>
        </w:rPr>
        <w:t xml:space="preserve"> часов.</w:t>
      </w:r>
    </w:p>
    <w:p w:rsidR="009E2044" w:rsidRPr="002450B6" w:rsidRDefault="0041269D" w:rsidP="00ED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heme="majorHAnsi" w:hAnsiTheme="majorHAnsi"/>
          <w:i/>
          <w:color w:val="000000"/>
        </w:rPr>
      </w:pPr>
      <w:r w:rsidRPr="002450B6">
        <w:rPr>
          <w:rFonts w:asciiTheme="majorHAnsi" w:hAnsiTheme="majorHAnsi"/>
          <w:i/>
          <w:color w:val="000000"/>
        </w:rPr>
        <w:t xml:space="preserve">Со 2 класса вводится учебный предмет «Английский язык», изучается по 2 часа в неделю. </w:t>
      </w:r>
    </w:p>
    <w:p w:rsidR="00ED0ED1" w:rsidRPr="002450B6" w:rsidRDefault="00ED0ED1" w:rsidP="00ED0ED1">
      <w:pPr>
        <w:shd w:val="clear" w:color="auto" w:fill="FFFFFF"/>
        <w:ind w:left="10" w:right="29" w:firstLine="708"/>
        <w:jc w:val="both"/>
        <w:rPr>
          <w:rFonts w:asciiTheme="majorHAnsi" w:hAnsiTheme="majorHAnsi"/>
          <w:i/>
          <w:color w:val="000000"/>
        </w:rPr>
      </w:pPr>
      <w:r w:rsidRPr="002450B6">
        <w:rPr>
          <w:rFonts w:asciiTheme="majorHAnsi" w:hAnsiTheme="majorHAnsi"/>
          <w:i/>
          <w:color w:val="000000"/>
          <w:spacing w:val="6"/>
        </w:rPr>
        <w:lastRenderedPageBreak/>
        <w:t xml:space="preserve">На образовательную область «Физическая культура» в 1 – </w:t>
      </w:r>
      <w:r w:rsidR="00896FAE" w:rsidRPr="002450B6">
        <w:rPr>
          <w:rFonts w:asciiTheme="majorHAnsi" w:hAnsiTheme="majorHAnsi"/>
          <w:i/>
          <w:color w:val="000000"/>
          <w:spacing w:val="6"/>
        </w:rPr>
        <w:t>3</w:t>
      </w:r>
      <w:r w:rsidRPr="002450B6">
        <w:rPr>
          <w:rFonts w:asciiTheme="majorHAnsi" w:hAnsiTheme="majorHAnsi"/>
          <w:i/>
          <w:color w:val="000000"/>
          <w:spacing w:val="6"/>
        </w:rPr>
        <w:t xml:space="preserve"> класс</w:t>
      </w:r>
      <w:r w:rsidR="00896FAE" w:rsidRPr="002450B6">
        <w:rPr>
          <w:rFonts w:asciiTheme="majorHAnsi" w:hAnsiTheme="majorHAnsi"/>
          <w:i/>
          <w:color w:val="000000"/>
          <w:spacing w:val="6"/>
        </w:rPr>
        <w:t>ах</w:t>
      </w:r>
      <w:r w:rsidRPr="002450B6">
        <w:rPr>
          <w:rFonts w:asciiTheme="majorHAnsi" w:hAnsiTheme="majorHAnsi"/>
          <w:i/>
          <w:color w:val="000000"/>
          <w:spacing w:val="6"/>
        </w:rPr>
        <w:t xml:space="preserve"> </w:t>
      </w:r>
      <w:r w:rsidRPr="002450B6">
        <w:rPr>
          <w:rFonts w:asciiTheme="majorHAnsi" w:hAnsiTheme="majorHAnsi"/>
          <w:i/>
          <w:color w:val="000000"/>
        </w:rPr>
        <w:t xml:space="preserve">отводится 2 часа. </w:t>
      </w:r>
    </w:p>
    <w:p w:rsidR="00ED0ED1" w:rsidRPr="002450B6" w:rsidRDefault="00ED0ED1" w:rsidP="00ED0ED1">
      <w:pPr>
        <w:shd w:val="clear" w:color="auto" w:fill="FFFFFF"/>
        <w:ind w:left="39" w:right="24" w:firstLine="713"/>
        <w:jc w:val="both"/>
        <w:rPr>
          <w:rFonts w:asciiTheme="majorHAnsi" w:hAnsiTheme="majorHAnsi"/>
          <w:i/>
        </w:rPr>
      </w:pPr>
      <w:r w:rsidRPr="002450B6">
        <w:rPr>
          <w:rFonts w:asciiTheme="majorHAnsi" w:hAnsiTheme="majorHAnsi"/>
          <w:i/>
          <w:color w:val="000000"/>
        </w:rPr>
        <w:t>Во 2</w:t>
      </w:r>
      <w:r w:rsidR="00896FAE" w:rsidRPr="002450B6">
        <w:rPr>
          <w:rFonts w:asciiTheme="majorHAnsi" w:hAnsiTheme="majorHAnsi"/>
          <w:i/>
          <w:color w:val="000000"/>
        </w:rPr>
        <w:t>-3</w:t>
      </w:r>
      <w:r w:rsidRPr="002450B6">
        <w:rPr>
          <w:rFonts w:asciiTheme="majorHAnsi" w:hAnsiTheme="majorHAnsi"/>
          <w:i/>
          <w:color w:val="000000"/>
        </w:rPr>
        <w:t xml:space="preserve"> класс</w:t>
      </w:r>
      <w:r w:rsidR="00896FAE" w:rsidRPr="002450B6">
        <w:rPr>
          <w:rFonts w:asciiTheme="majorHAnsi" w:hAnsiTheme="majorHAnsi"/>
          <w:i/>
          <w:color w:val="000000"/>
        </w:rPr>
        <w:t>ах</w:t>
      </w:r>
      <w:r w:rsidRPr="002450B6">
        <w:rPr>
          <w:rFonts w:asciiTheme="majorHAnsi" w:hAnsiTheme="majorHAnsi"/>
          <w:i/>
          <w:color w:val="000000"/>
        </w:rPr>
        <w:t xml:space="preserve"> на часть, формируемую участниками образовательного процесса, отводится 3 часа:</w:t>
      </w:r>
    </w:p>
    <w:p w:rsidR="00ED0ED1" w:rsidRPr="002450B6" w:rsidRDefault="00E428D8" w:rsidP="00E428D8">
      <w:pPr>
        <w:numPr>
          <w:ilvl w:val="0"/>
          <w:numId w:val="7"/>
        </w:numPr>
        <w:shd w:val="clear" w:color="auto" w:fill="FFFFFF"/>
        <w:jc w:val="both"/>
        <w:rPr>
          <w:rFonts w:asciiTheme="majorHAnsi" w:hAnsiTheme="majorHAnsi"/>
          <w:b/>
          <w:bCs/>
          <w:i/>
          <w:color w:val="000000"/>
          <w:spacing w:val="-4"/>
          <w:u w:val="single"/>
        </w:rPr>
      </w:pPr>
      <w:r w:rsidRPr="002450B6">
        <w:rPr>
          <w:rFonts w:asciiTheme="majorHAnsi" w:hAnsiTheme="majorHAnsi"/>
          <w:i/>
        </w:rPr>
        <w:t>д</w:t>
      </w:r>
      <w:r w:rsidR="00ED0ED1" w:rsidRPr="002450B6">
        <w:rPr>
          <w:rFonts w:asciiTheme="majorHAnsi" w:hAnsiTheme="majorHAnsi"/>
          <w:i/>
        </w:rPr>
        <w:t>ля организации коррекционной работы со слабоуспевающими учащимися</w:t>
      </w:r>
      <w:r w:rsidR="00ED0ED1" w:rsidRPr="002450B6">
        <w:rPr>
          <w:rFonts w:asciiTheme="majorHAnsi" w:hAnsiTheme="majorHAnsi"/>
          <w:i/>
          <w:color w:val="000000"/>
          <w:spacing w:val="11"/>
        </w:rPr>
        <w:t xml:space="preserve"> вводится 1 час на индивидуально-групповые занятия по математике</w:t>
      </w:r>
      <w:r w:rsidR="00880255" w:rsidRPr="002450B6">
        <w:rPr>
          <w:rFonts w:asciiTheme="majorHAnsi" w:hAnsiTheme="majorHAnsi"/>
          <w:i/>
        </w:rPr>
        <w:t xml:space="preserve"> и 1 час по русскому языку;</w:t>
      </w:r>
    </w:p>
    <w:p w:rsidR="00ED0ED1" w:rsidRPr="002450B6" w:rsidRDefault="00E428D8" w:rsidP="00E428D8">
      <w:pPr>
        <w:numPr>
          <w:ilvl w:val="0"/>
          <w:numId w:val="7"/>
        </w:numPr>
        <w:shd w:val="clear" w:color="auto" w:fill="FFFFFF"/>
        <w:jc w:val="both"/>
        <w:rPr>
          <w:rFonts w:asciiTheme="majorHAnsi" w:hAnsiTheme="majorHAnsi"/>
          <w:i/>
          <w:color w:val="000000"/>
        </w:rPr>
      </w:pPr>
      <w:r w:rsidRPr="002450B6">
        <w:rPr>
          <w:rFonts w:asciiTheme="majorHAnsi" w:hAnsiTheme="majorHAnsi"/>
          <w:i/>
          <w:color w:val="000000"/>
          <w:spacing w:val="5"/>
        </w:rPr>
        <w:t>с</w:t>
      </w:r>
      <w:r w:rsidR="00ED0ED1" w:rsidRPr="002450B6">
        <w:rPr>
          <w:rFonts w:asciiTheme="majorHAnsi" w:hAnsiTheme="majorHAnsi"/>
          <w:i/>
          <w:color w:val="000000"/>
          <w:spacing w:val="5"/>
        </w:rPr>
        <w:t xml:space="preserve"> целью реализации </w:t>
      </w:r>
      <w:r w:rsidR="00ED0ED1" w:rsidRPr="002450B6">
        <w:rPr>
          <w:rFonts w:asciiTheme="majorHAnsi" w:hAnsiTheme="majorHAnsi"/>
          <w:i/>
          <w:color w:val="000000"/>
          <w:spacing w:val="15"/>
        </w:rPr>
        <w:t>программы ХККГОСОО во 2 класс</w:t>
      </w:r>
      <w:r w:rsidRPr="002450B6">
        <w:rPr>
          <w:rFonts w:asciiTheme="majorHAnsi" w:hAnsiTheme="majorHAnsi"/>
          <w:i/>
          <w:color w:val="000000"/>
          <w:spacing w:val="15"/>
        </w:rPr>
        <w:t>е</w:t>
      </w:r>
      <w:r w:rsidR="00ED0ED1" w:rsidRPr="002450B6">
        <w:rPr>
          <w:rFonts w:asciiTheme="majorHAnsi" w:hAnsiTheme="majorHAnsi"/>
          <w:i/>
          <w:color w:val="000000"/>
          <w:spacing w:val="15"/>
        </w:rPr>
        <w:t xml:space="preserve"> за счет часов регионально-национального компонента образовательного учреждения  в учебный план вводится </w:t>
      </w:r>
      <w:r w:rsidRPr="002450B6">
        <w:rPr>
          <w:rFonts w:asciiTheme="majorHAnsi" w:hAnsiTheme="majorHAnsi"/>
          <w:i/>
          <w:color w:val="000000"/>
          <w:spacing w:val="15"/>
        </w:rPr>
        <w:t xml:space="preserve">1 час </w:t>
      </w:r>
      <w:r w:rsidR="00ED0ED1" w:rsidRPr="002450B6">
        <w:rPr>
          <w:rFonts w:asciiTheme="majorHAnsi" w:hAnsiTheme="majorHAnsi"/>
          <w:i/>
          <w:color w:val="000000"/>
          <w:spacing w:val="15"/>
        </w:rPr>
        <w:t xml:space="preserve">факультативных занятий по </w:t>
      </w:r>
      <w:r w:rsidR="00ED0ED1" w:rsidRPr="002450B6">
        <w:rPr>
          <w:rFonts w:asciiTheme="majorHAnsi" w:hAnsiTheme="majorHAnsi"/>
          <w:i/>
          <w:color w:val="000000"/>
          <w:spacing w:val="10"/>
        </w:rPr>
        <w:t>«</w:t>
      </w:r>
      <w:r w:rsidRPr="002450B6">
        <w:rPr>
          <w:rFonts w:asciiTheme="majorHAnsi" w:hAnsiTheme="majorHAnsi"/>
          <w:i/>
          <w:color w:val="000000"/>
          <w:spacing w:val="10"/>
        </w:rPr>
        <w:t>Литературе Дальнего Востока</w:t>
      </w:r>
      <w:r w:rsidR="00ED0ED1" w:rsidRPr="002450B6">
        <w:rPr>
          <w:rFonts w:asciiTheme="majorHAnsi" w:hAnsiTheme="majorHAnsi"/>
          <w:i/>
          <w:color w:val="000000"/>
          <w:spacing w:val="10"/>
        </w:rPr>
        <w:t>»</w:t>
      </w:r>
      <w:r w:rsidR="00ED0ED1" w:rsidRPr="002450B6">
        <w:rPr>
          <w:rFonts w:asciiTheme="majorHAnsi" w:hAnsiTheme="majorHAnsi"/>
          <w:i/>
          <w:color w:val="000000"/>
        </w:rPr>
        <w:t>.</w:t>
      </w:r>
    </w:p>
    <w:p w:rsidR="009103E9" w:rsidRPr="002450B6" w:rsidRDefault="009103E9" w:rsidP="009103E9">
      <w:pPr>
        <w:tabs>
          <w:tab w:val="left" w:pos="2265"/>
        </w:tabs>
        <w:ind w:firstLine="709"/>
        <w:jc w:val="both"/>
        <w:rPr>
          <w:rFonts w:asciiTheme="majorHAnsi" w:hAnsiTheme="majorHAnsi"/>
          <w:i/>
          <w:highlight w:val="yellow"/>
        </w:rPr>
      </w:pPr>
      <w:proofErr w:type="gramStart"/>
      <w:r w:rsidRPr="002450B6">
        <w:rPr>
          <w:rFonts w:asciiTheme="majorHAnsi" w:hAnsiTheme="majorHAnsi"/>
          <w:i/>
        </w:rPr>
        <w:t xml:space="preserve">Учебный план </w:t>
      </w:r>
      <w:r w:rsidRPr="002450B6">
        <w:rPr>
          <w:rFonts w:asciiTheme="majorHAnsi" w:hAnsiTheme="majorHAnsi"/>
          <w:b/>
          <w:bCs/>
          <w:i/>
          <w:u w:val="single"/>
        </w:rPr>
        <w:t>для 4 класс</w:t>
      </w:r>
      <w:r w:rsidR="00363877" w:rsidRPr="002450B6">
        <w:rPr>
          <w:rFonts w:asciiTheme="majorHAnsi" w:hAnsiTheme="majorHAnsi"/>
          <w:b/>
          <w:bCs/>
          <w:i/>
          <w:u w:val="single"/>
        </w:rPr>
        <w:t>а</w:t>
      </w:r>
      <w:r w:rsidRPr="002450B6">
        <w:rPr>
          <w:rFonts w:asciiTheme="majorHAnsi" w:hAnsiTheme="majorHAnsi"/>
          <w:i/>
        </w:rPr>
        <w:t xml:space="preserve"> составлен в соответствии с приказом Министерства образования РФ от 09.03.2004г.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в редакции приказа Министерства образования РФ от 30 августа </w:t>
      </w:r>
      <w:r w:rsidRPr="002450B6">
        <w:rPr>
          <w:rFonts w:asciiTheme="majorHAnsi" w:hAnsiTheme="majorHAnsi"/>
          <w:i/>
          <w:spacing w:val="11"/>
        </w:rPr>
        <w:t>2010</w:t>
      </w:r>
      <w:r w:rsidRPr="002450B6">
        <w:rPr>
          <w:rFonts w:asciiTheme="majorHAnsi" w:hAnsiTheme="majorHAnsi"/>
          <w:i/>
        </w:rPr>
        <w:t xml:space="preserve"> г. № 889 «О внесении изменений в федеральный базисный учебный план и примерные учебные планы для</w:t>
      </w:r>
      <w:proofErr w:type="gramEnd"/>
      <w:r w:rsidRPr="002450B6">
        <w:rPr>
          <w:rFonts w:asciiTheme="majorHAnsi" w:hAnsiTheme="majorHAnsi"/>
          <w:i/>
        </w:rPr>
        <w:t xml:space="preserve"> </w:t>
      </w:r>
      <w:proofErr w:type="gramStart"/>
      <w:r w:rsidRPr="002450B6">
        <w:rPr>
          <w:rFonts w:asciiTheme="majorHAnsi" w:hAnsiTheme="majorHAnsi"/>
          <w:i/>
        </w:rPr>
        <w:t>образовательных учреждений Российской Федерации, реализующих программы общего образования», приказом от Минобрнауки России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roofErr w:type="gramEnd"/>
    </w:p>
    <w:p w:rsidR="0041269D" w:rsidRPr="002450B6" w:rsidRDefault="0041269D" w:rsidP="00D95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i/>
        </w:rPr>
      </w:pPr>
      <w:r w:rsidRPr="002450B6">
        <w:rPr>
          <w:rFonts w:asciiTheme="majorHAnsi" w:hAnsiTheme="majorHAnsi"/>
          <w:i/>
        </w:rPr>
        <w:t xml:space="preserve">По своей структуре </w:t>
      </w:r>
      <w:proofErr w:type="gramStart"/>
      <w:r w:rsidRPr="002450B6">
        <w:rPr>
          <w:rFonts w:asciiTheme="majorHAnsi" w:hAnsiTheme="majorHAnsi"/>
          <w:i/>
        </w:rPr>
        <w:t>учебный</w:t>
      </w:r>
      <w:proofErr w:type="gramEnd"/>
      <w:r w:rsidRPr="002450B6">
        <w:rPr>
          <w:rFonts w:asciiTheme="majorHAnsi" w:hAnsiTheme="majorHAnsi"/>
          <w:i/>
        </w:rPr>
        <w:t xml:space="preserve"> план </w:t>
      </w:r>
      <w:r w:rsidR="004C721A" w:rsidRPr="002450B6">
        <w:rPr>
          <w:rFonts w:asciiTheme="majorHAnsi" w:hAnsiTheme="majorHAnsi"/>
          <w:i/>
        </w:rPr>
        <w:t>4</w:t>
      </w:r>
      <w:r w:rsidRPr="002450B6">
        <w:rPr>
          <w:rFonts w:asciiTheme="majorHAnsi" w:hAnsiTheme="majorHAnsi"/>
          <w:i/>
        </w:rPr>
        <w:t xml:space="preserve"> класс</w:t>
      </w:r>
      <w:r w:rsidR="00363877" w:rsidRPr="002450B6">
        <w:rPr>
          <w:rFonts w:asciiTheme="majorHAnsi" w:hAnsiTheme="majorHAnsi"/>
          <w:i/>
        </w:rPr>
        <w:t>а</w:t>
      </w:r>
      <w:r w:rsidRPr="002450B6">
        <w:rPr>
          <w:rFonts w:asciiTheme="majorHAnsi" w:hAnsiTheme="majorHAnsi"/>
          <w:i/>
        </w:rPr>
        <w:t xml:space="preserve"> соответствует базисному плану 2004 года. Учебная нагрузка состоит из часов, отведенных на базовый компонент, и из часов школьного и регионального компонента.</w:t>
      </w:r>
    </w:p>
    <w:p w:rsidR="004C721A" w:rsidRPr="002450B6" w:rsidRDefault="004C721A" w:rsidP="004C721A">
      <w:pPr>
        <w:tabs>
          <w:tab w:val="left" w:pos="2265"/>
        </w:tabs>
        <w:ind w:firstLine="709"/>
        <w:jc w:val="both"/>
        <w:rPr>
          <w:rFonts w:asciiTheme="majorHAnsi" w:hAnsiTheme="majorHAnsi"/>
          <w:i/>
        </w:rPr>
      </w:pPr>
      <w:r w:rsidRPr="002450B6">
        <w:rPr>
          <w:rFonts w:asciiTheme="majorHAnsi" w:hAnsiTheme="majorHAnsi"/>
          <w:i/>
        </w:rPr>
        <w:t>В 4 класс</w:t>
      </w:r>
      <w:r w:rsidR="00363877" w:rsidRPr="002450B6">
        <w:rPr>
          <w:rFonts w:asciiTheme="majorHAnsi" w:hAnsiTheme="majorHAnsi"/>
          <w:i/>
        </w:rPr>
        <w:t>е</w:t>
      </w:r>
      <w:r w:rsidRPr="002450B6">
        <w:rPr>
          <w:rFonts w:asciiTheme="majorHAnsi" w:hAnsiTheme="majorHAnsi"/>
          <w:i/>
        </w:rPr>
        <w:t xml:space="preserve">  продолжается изучение иностранного языка, на изучение которого отводится 2 часа в неделю. В общеобразовательном учреждении в качестве иностранного языка выбран «Английский язык». </w:t>
      </w:r>
    </w:p>
    <w:p w:rsidR="00C446DF" w:rsidRPr="002450B6" w:rsidRDefault="00C446DF" w:rsidP="00C446DF">
      <w:pPr>
        <w:widowControl w:val="0"/>
        <w:ind w:firstLine="708"/>
        <w:jc w:val="both"/>
        <w:rPr>
          <w:rFonts w:asciiTheme="majorHAnsi" w:hAnsiTheme="majorHAnsi"/>
          <w:i/>
        </w:rPr>
      </w:pPr>
      <w:r w:rsidRPr="002450B6">
        <w:rPr>
          <w:rFonts w:asciiTheme="majorHAnsi" w:hAnsiTheme="majorHAnsi"/>
          <w:i/>
        </w:rPr>
        <w:t xml:space="preserve">Учебный предмет «Информатика и ИКТ», согласно методическим рекомендациям ХК ИППК ПК «Об особенностях реализации содержания курса «Информатика и ИКТ» в условиях развивающейся системы образования Хабаровского края», 2009 год, изучается в 4-х классах по 3 модели начального обучения информатике в качестве самостоятельного учебного предмета за счёт уменьшения количества часов предмета «Технология». </w:t>
      </w:r>
    </w:p>
    <w:p w:rsidR="0041269D" w:rsidRPr="002450B6" w:rsidRDefault="0041269D" w:rsidP="00C446DF">
      <w:pPr>
        <w:ind w:firstLine="720"/>
        <w:jc w:val="both"/>
        <w:rPr>
          <w:rFonts w:asciiTheme="majorHAnsi" w:hAnsiTheme="majorHAnsi"/>
          <w:i/>
          <w:color w:val="000000"/>
        </w:rPr>
      </w:pPr>
      <w:r w:rsidRPr="002450B6">
        <w:rPr>
          <w:rFonts w:asciiTheme="majorHAnsi" w:hAnsiTheme="majorHAnsi"/>
          <w:i/>
          <w:color w:val="000000"/>
        </w:rPr>
        <w:t>Курс «Основы безопасности жизнедеятельности» изучается через интегрирование с предметами – «Окружающий мир», «Технология», «Физическая культура».</w:t>
      </w:r>
    </w:p>
    <w:p w:rsidR="00C446DF" w:rsidRPr="002450B6" w:rsidRDefault="007026C3" w:rsidP="007026C3">
      <w:pPr>
        <w:tabs>
          <w:tab w:val="num" w:pos="426"/>
        </w:tabs>
        <w:ind w:firstLine="720"/>
        <w:jc w:val="both"/>
        <w:rPr>
          <w:rFonts w:asciiTheme="majorHAnsi" w:hAnsiTheme="majorHAnsi"/>
          <w:i/>
          <w:color w:val="000000"/>
          <w:highlight w:val="yellow"/>
        </w:rPr>
      </w:pPr>
      <w:r w:rsidRPr="002450B6">
        <w:rPr>
          <w:rFonts w:asciiTheme="majorHAnsi" w:hAnsiTheme="majorHAnsi"/>
          <w:i/>
        </w:rPr>
        <w:t>В связи с приказом Министерства образования и науки РФ от 1 февраля 2012г №74 «О внесении изменений в федеральный базисный учебный план и примерные учебные программы для ОУ РФ», в учебный план 4 класса введен учебный модуль «Основы мировых религиозных культур» в рамках курса «Основы религиозных культур и светской этики».</w:t>
      </w:r>
    </w:p>
    <w:p w:rsidR="00267507" w:rsidRPr="002450B6" w:rsidRDefault="00267507" w:rsidP="00267507">
      <w:pPr>
        <w:ind w:firstLine="709"/>
        <w:jc w:val="both"/>
        <w:rPr>
          <w:rFonts w:asciiTheme="majorHAnsi" w:hAnsiTheme="majorHAnsi"/>
          <w:i/>
        </w:rPr>
      </w:pPr>
      <w:r w:rsidRPr="002450B6">
        <w:rPr>
          <w:rFonts w:asciiTheme="majorHAnsi" w:hAnsiTheme="majorHAnsi"/>
          <w:i/>
        </w:rPr>
        <w:t>Учебный предмет «Физическая культура» в 4 класс</w:t>
      </w:r>
      <w:r w:rsidR="00363877" w:rsidRPr="002450B6">
        <w:rPr>
          <w:rFonts w:asciiTheme="majorHAnsi" w:hAnsiTheme="majorHAnsi"/>
          <w:i/>
        </w:rPr>
        <w:t>е</w:t>
      </w:r>
      <w:r w:rsidRPr="002450B6">
        <w:rPr>
          <w:rFonts w:asciiTheme="majorHAnsi" w:hAnsiTheme="majorHAnsi"/>
          <w:i/>
        </w:rPr>
        <w:t xml:space="preserve"> изучается 3 часа в неделю согласно приказу МОиН РФ от 30.08.2010 г № 889. Дополнительный 3 час добавлен из часов раздела «Региональный компонент и компонент образовательного учреждения».</w:t>
      </w:r>
    </w:p>
    <w:p w:rsidR="00713462" w:rsidRPr="002450B6" w:rsidRDefault="00713462" w:rsidP="00713462">
      <w:pPr>
        <w:shd w:val="clear" w:color="auto" w:fill="FFFFFF"/>
        <w:ind w:left="39" w:right="24" w:firstLine="713"/>
        <w:jc w:val="both"/>
        <w:rPr>
          <w:rFonts w:asciiTheme="majorHAnsi" w:hAnsiTheme="majorHAnsi"/>
          <w:i/>
        </w:rPr>
      </w:pPr>
      <w:r w:rsidRPr="002450B6">
        <w:rPr>
          <w:rFonts w:asciiTheme="majorHAnsi" w:hAnsiTheme="majorHAnsi"/>
          <w:i/>
          <w:color w:val="000000"/>
        </w:rPr>
        <w:t>В 4 класс</w:t>
      </w:r>
      <w:r w:rsidR="00363877" w:rsidRPr="002450B6">
        <w:rPr>
          <w:rFonts w:asciiTheme="majorHAnsi" w:hAnsiTheme="majorHAnsi"/>
          <w:i/>
          <w:color w:val="000000"/>
        </w:rPr>
        <w:t>е</w:t>
      </w:r>
      <w:r w:rsidRPr="002450B6">
        <w:rPr>
          <w:rFonts w:asciiTheme="majorHAnsi" w:hAnsiTheme="majorHAnsi"/>
          <w:i/>
          <w:color w:val="000000"/>
        </w:rPr>
        <w:t xml:space="preserve"> часы регионального (национального) компонента и компонента образовательного учреждения распределены следующим образом:</w:t>
      </w:r>
    </w:p>
    <w:p w:rsidR="00713462" w:rsidRPr="002450B6" w:rsidRDefault="00713462" w:rsidP="00713462">
      <w:pPr>
        <w:numPr>
          <w:ilvl w:val="0"/>
          <w:numId w:val="7"/>
        </w:numPr>
        <w:shd w:val="clear" w:color="auto" w:fill="FFFFFF"/>
        <w:jc w:val="both"/>
        <w:rPr>
          <w:rFonts w:asciiTheme="majorHAnsi" w:hAnsiTheme="majorHAnsi"/>
          <w:b/>
          <w:bCs/>
          <w:i/>
          <w:color w:val="000000"/>
          <w:spacing w:val="-4"/>
          <w:u w:val="single"/>
        </w:rPr>
      </w:pPr>
      <w:r w:rsidRPr="002450B6">
        <w:rPr>
          <w:rFonts w:asciiTheme="majorHAnsi" w:hAnsiTheme="majorHAnsi"/>
          <w:i/>
        </w:rPr>
        <w:t>для организации коррекционной работы со слабоуспевающими учащимися</w:t>
      </w:r>
      <w:r w:rsidRPr="002450B6">
        <w:rPr>
          <w:rFonts w:asciiTheme="majorHAnsi" w:hAnsiTheme="majorHAnsi"/>
          <w:i/>
          <w:color w:val="000000"/>
          <w:spacing w:val="11"/>
        </w:rPr>
        <w:t xml:space="preserve"> вводятся часы на индивидуально-групповые занятия </w:t>
      </w:r>
      <w:r w:rsidR="00E60649" w:rsidRPr="002450B6">
        <w:rPr>
          <w:rFonts w:asciiTheme="majorHAnsi" w:hAnsiTheme="majorHAnsi"/>
          <w:i/>
          <w:color w:val="000000"/>
          <w:spacing w:val="11"/>
        </w:rPr>
        <w:t xml:space="preserve">0,5 часа </w:t>
      </w:r>
      <w:r w:rsidRPr="002450B6">
        <w:rPr>
          <w:rFonts w:asciiTheme="majorHAnsi" w:hAnsiTheme="majorHAnsi"/>
          <w:i/>
          <w:color w:val="000000"/>
          <w:spacing w:val="11"/>
        </w:rPr>
        <w:t xml:space="preserve">по математике и </w:t>
      </w:r>
      <w:r w:rsidR="00E60649" w:rsidRPr="002450B6">
        <w:rPr>
          <w:rFonts w:asciiTheme="majorHAnsi" w:hAnsiTheme="majorHAnsi"/>
          <w:i/>
          <w:color w:val="000000"/>
          <w:spacing w:val="11"/>
        </w:rPr>
        <w:t xml:space="preserve">0,5 часа по </w:t>
      </w:r>
      <w:r w:rsidRPr="002450B6">
        <w:rPr>
          <w:rFonts w:asciiTheme="majorHAnsi" w:hAnsiTheme="majorHAnsi"/>
          <w:i/>
          <w:color w:val="000000"/>
          <w:spacing w:val="11"/>
        </w:rPr>
        <w:t>русскому языку</w:t>
      </w:r>
      <w:r w:rsidRPr="002450B6">
        <w:rPr>
          <w:rFonts w:asciiTheme="majorHAnsi" w:hAnsiTheme="majorHAnsi"/>
          <w:i/>
        </w:rPr>
        <w:t>.</w:t>
      </w:r>
    </w:p>
    <w:p w:rsidR="00713462" w:rsidRPr="002450B6" w:rsidRDefault="00713462" w:rsidP="00713462">
      <w:pPr>
        <w:numPr>
          <w:ilvl w:val="0"/>
          <w:numId w:val="7"/>
        </w:numPr>
        <w:shd w:val="clear" w:color="auto" w:fill="FFFFFF"/>
        <w:jc w:val="both"/>
        <w:rPr>
          <w:rFonts w:asciiTheme="majorHAnsi" w:hAnsiTheme="majorHAnsi"/>
          <w:i/>
          <w:color w:val="000000"/>
        </w:rPr>
      </w:pPr>
      <w:r w:rsidRPr="002450B6">
        <w:rPr>
          <w:rFonts w:asciiTheme="majorHAnsi" w:hAnsiTheme="majorHAnsi"/>
          <w:i/>
          <w:color w:val="000000"/>
          <w:spacing w:val="5"/>
        </w:rPr>
        <w:t xml:space="preserve">с целью реализации </w:t>
      </w:r>
      <w:r w:rsidRPr="002450B6">
        <w:rPr>
          <w:rFonts w:asciiTheme="majorHAnsi" w:hAnsiTheme="majorHAnsi"/>
          <w:i/>
          <w:color w:val="000000"/>
          <w:spacing w:val="15"/>
        </w:rPr>
        <w:t>программы ХККГОСОО в 4 класс</w:t>
      </w:r>
      <w:r w:rsidR="00E60649" w:rsidRPr="002450B6">
        <w:rPr>
          <w:rFonts w:asciiTheme="majorHAnsi" w:hAnsiTheme="majorHAnsi"/>
          <w:i/>
          <w:color w:val="000000"/>
          <w:spacing w:val="15"/>
        </w:rPr>
        <w:t>е</w:t>
      </w:r>
      <w:r w:rsidRPr="002450B6">
        <w:rPr>
          <w:rFonts w:asciiTheme="majorHAnsi" w:hAnsiTheme="majorHAnsi"/>
          <w:i/>
          <w:color w:val="000000"/>
          <w:spacing w:val="15"/>
        </w:rPr>
        <w:t xml:space="preserve"> продолжается изучение </w:t>
      </w:r>
      <w:r w:rsidRPr="002450B6">
        <w:rPr>
          <w:rFonts w:asciiTheme="majorHAnsi" w:hAnsiTheme="majorHAnsi"/>
          <w:i/>
          <w:color w:val="000000"/>
          <w:spacing w:val="10"/>
        </w:rPr>
        <w:t>«Литературы Дальнего Востока» в рамках факультативн</w:t>
      </w:r>
      <w:r w:rsidR="00E60649" w:rsidRPr="002450B6">
        <w:rPr>
          <w:rFonts w:asciiTheme="majorHAnsi" w:hAnsiTheme="majorHAnsi"/>
          <w:i/>
          <w:color w:val="000000"/>
          <w:spacing w:val="10"/>
        </w:rPr>
        <w:t>ого</w:t>
      </w:r>
      <w:r w:rsidRPr="002450B6">
        <w:rPr>
          <w:rFonts w:asciiTheme="majorHAnsi" w:hAnsiTheme="majorHAnsi"/>
          <w:i/>
          <w:color w:val="000000"/>
          <w:spacing w:val="10"/>
        </w:rPr>
        <w:t xml:space="preserve"> заняти</w:t>
      </w:r>
      <w:r w:rsidR="00E60649" w:rsidRPr="002450B6">
        <w:rPr>
          <w:rFonts w:asciiTheme="majorHAnsi" w:hAnsiTheme="majorHAnsi"/>
          <w:i/>
          <w:color w:val="000000"/>
          <w:spacing w:val="10"/>
        </w:rPr>
        <w:t>я 1 час в неделю</w:t>
      </w:r>
      <w:r w:rsidRPr="002450B6">
        <w:rPr>
          <w:rFonts w:asciiTheme="majorHAnsi" w:hAnsiTheme="majorHAnsi"/>
          <w:i/>
          <w:color w:val="000000"/>
        </w:rPr>
        <w:t>.</w:t>
      </w:r>
    </w:p>
    <w:p w:rsidR="00C446DF" w:rsidRPr="002450B6" w:rsidRDefault="00C446DF" w:rsidP="002450B6">
      <w:pPr>
        <w:tabs>
          <w:tab w:val="num" w:pos="426"/>
        </w:tabs>
        <w:jc w:val="both"/>
        <w:rPr>
          <w:rFonts w:asciiTheme="majorHAnsi" w:hAnsiTheme="majorHAnsi"/>
          <w:i/>
          <w:color w:val="000000"/>
          <w:highlight w:val="yellow"/>
        </w:rPr>
      </w:pPr>
    </w:p>
    <w:p w:rsidR="0041269D" w:rsidRPr="002450B6" w:rsidRDefault="0041269D" w:rsidP="00630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b/>
          <w:bCs/>
          <w:i/>
        </w:rPr>
      </w:pPr>
      <w:r w:rsidRPr="002450B6">
        <w:rPr>
          <w:rFonts w:asciiTheme="majorHAnsi" w:hAnsiTheme="majorHAnsi"/>
          <w:b/>
          <w:bCs/>
          <w:i/>
        </w:rPr>
        <w:t>Основное общее образование</w:t>
      </w:r>
    </w:p>
    <w:p w:rsidR="0041269D" w:rsidRPr="002450B6" w:rsidRDefault="0041269D" w:rsidP="00D95F48">
      <w:pPr>
        <w:jc w:val="both"/>
        <w:rPr>
          <w:rFonts w:asciiTheme="majorHAnsi" w:hAnsiTheme="majorHAnsi"/>
          <w:i/>
        </w:rPr>
      </w:pPr>
    </w:p>
    <w:p w:rsidR="00AD3905" w:rsidRPr="002450B6" w:rsidRDefault="00AD3905" w:rsidP="00AD3905">
      <w:pPr>
        <w:ind w:firstLine="600"/>
        <w:jc w:val="both"/>
        <w:rPr>
          <w:rFonts w:asciiTheme="majorHAnsi" w:hAnsiTheme="majorHAnsi"/>
          <w:i/>
        </w:rPr>
      </w:pPr>
      <w:r w:rsidRPr="002450B6">
        <w:rPr>
          <w:rFonts w:asciiTheme="majorHAnsi" w:hAnsiTheme="majorHAnsi"/>
          <w:i/>
        </w:rPr>
        <w:t xml:space="preserve">Учебный план для 5 - 9 классов разработан на основе федерального базисного учебного плана для образовательных учреждений РФ, утвержденного приказом Министерства образования и науки Российской Федерации от 09.03.2004 г. №1312, </w:t>
      </w:r>
      <w:r w:rsidRPr="002450B6">
        <w:rPr>
          <w:rFonts w:asciiTheme="majorHAnsi" w:hAnsiTheme="majorHAnsi"/>
          <w:i/>
        </w:rPr>
        <w:lastRenderedPageBreak/>
        <w:t>изложенного в редакции приказа Министерства образования и науки Российской Федерации от 3 июня 2011 г. №1994.</w:t>
      </w:r>
    </w:p>
    <w:p w:rsidR="006307B1" w:rsidRPr="002450B6" w:rsidRDefault="006307B1" w:rsidP="006307B1">
      <w:pPr>
        <w:ind w:firstLine="709"/>
        <w:jc w:val="both"/>
        <w:rPr>
          <w:rFonts w:asciiTheme="majorHAnsi" w:hAnsiTheme="majorHAnsi"/>
          <w:i/>
        </w:rPr>
      </w:pPr>
      <w:r w:rsidRPr="002450B6">
        <w:rPr>
          <w:rFonts w:asciiTheme="majorHAnsi" w:hAnsiTheme="majorHAnsi"/>
          <w:i/>
        </w:rPr>
        <w:t xml:space="preserve">В учебный план школы включены следующие предметы федерального компонента: русский язык, литература, английский язык, математика, алгебра, геометрия, история России, всеобщая история, обществознание, природоведение, физика, биология, география, химия, музыка, </w:t>
      </w:r>
      <w:proofErr w:type="gramStart"/>
      <w:r w:rsidRPr="002450B6">
        <w:rPr>
          <w:rFonts w:asciiTheme="majorHAnsi" w:hAnsiTheme="majorHAnsi"/>
          <w:i/>
        </w:rPr>
        <w:t>ИЗО</w:t>
      </w:r>
      <w:proofErr w:type="gramEnd"/>
      <w:r w:rsidRPr="002450B6">
        <w:rPr>
          <w:rFonts w:asciiTheme="majorHAnsi" w:hAnsiTheme="majorHAnsi"/>
          <w:i/>
        </w:rPr>
        <w:t>, технология, черчение, физическая культура, МХК.</w:t>
      </w:r>
    </w:p>
    <w:p w:rsidR="006307B1" w:rsidRPr="002450B6" w:rsidRDefault="006307B1" w:rsidP="006307B1">
      <w:pPr>
        <w:ind w:firstLine="709"/>
        <w:jc w:val="both"/>
        <w:rPr>
          <w:rFonts w:asciiTheme="majorHAnsi" w:hAnsiTheme="majorHAnsi"/>
          <w:i/>
        </w:rPr>
      </w:pPr>
      <w:r w:rsidRPr="002450B6">
        <w:rPr>
          <w:rFonts w:asciiTheme="majorHAnsi" w:hAnsiTheme="majorHAnsi"/>
          <w:i/>
        </w:rPr>
        <w:t>Преподавание осуществляется по государственным программам и базовым учебникам. Суммарное количество часов по образовательным областям соответствует количеству часов ФБУП ОУ.</w:t>
      </w:r>
    </w:p>
    <w:p w:rsidR="006307B1" w:rsidRPr="002450B6" w:rsidRDefault="006307B1" w:rsidP="006307B1">
      <w:pPr>
        <w:shd w:val="clear" w:color="auto" w:fill="FFFFFF"/>
        <w:ind w:firstLine="709"/>
        <w:jc w:val="both"/>
        <w:rPr>
          <w:rFonts w:asciiTheme="majorHAnsi" w:hAnsiTheme="majorHAnsi"/>
          <w:i/>
          <w:color w:val="E36C0A"/>
        </w:rPr>
      </w:pPr>
      <w:r w:rsidRPr="002450B6">
        <w:rPr>
          <w:rFonts w:asciiTheme="majorHAnsi" w:hAnsiTheme="majorHAnsi"/>
          <w:i/>
        </w:rPr>
        <w:t xml:space="preserve">Для организации изучения учащимися содержания образования краеведческой направленности из регионального (национально-регионального) компонента добавлены часы в </w:t>
      </w:r>
      <w:r w:rsidR="007E4B8D" w:rsidRPr="002450B6">
        <w:rPr>
          <w:rFonts w:asciiTheme="majorHAnsi" w:hAnsiTheme="majorHAnsi"/>
          <w:i/>
        </w:rPr>
        <w:t>6</w:t>
      </w:r>
      <w:r w:rsidRPr="002450B6">
        <w:rPr>
          <w:rFonts w:asciiTheme="majorHAnsi" w:hAnsiTheme="majorHAnsi"/>
          <w:i/>
        </w:rPr>
        <w:t xml:space="preserve"> классе – 1 час учебного предмета «География» и 1 час учебного предмета «Биология». Таким образом, изучение предметов география и биология будет вестись по двухчасовым программам.</w:t>
      </w:r>
      <w:r w:rsidRPr="002450B6">
        <w:rPr>
          <w:rFonts w:asciiTheme="majorHAnsi" w:hAnsiTheme="majorHAnsi"/>
          <w:i/>
          <w:color w:val="E36C0A"/>
        </w:rPr>
        <w:t xml:space="preserve"> </w:t>
      </w:r>
    </w:p>
    <w:p w:rsidR="006307B1" w:rsidRPr="002450B6" w:rsidRDefault="006307B1" w:rsidP="006307B1">
      <w:pPr>
        <w:shd w:val="clear" w:color="auto" w:fill="FFFFFF"/>
        <w:ind w:firstLine="709"/>
        <w:jc w:val="both"/>
        <w:rPr>
          <w:rFonts w:asciiTheme="majorHAnsi" w:hAnsiTheme="majorHAnsi"/>
          <w:i/>
        </w:rPr>
      </w:pPr>
      <w:proofErr w:type="gramStart"/>
      <w:r w:rsidRPr="002450B6">
        <w:rPr>
          <w:rFonts w:asciiTheme="majorHAnsi" w:hAnsiTheme="majorHAnsi"/>
          <w:i/>
        </w:rPr>
        <w:t>В связи с тем, что авторская программа  (Программа для общеобразовательных учреждений.</w:t>
      </w:r>
      <w:proofErr w:type="gramEnd"/>
      <w:r w:rsidRPr="002450B6">
        <w:rPr>
          <w:rFonts w:asciiTheme="majorHAnsi" w:hAnsiTheme="majorHAnsi"/>
          <w:i/>
        </w:rPr>
        <w:t xml:space="preserve"> Русский язык. 5-9 кл./ </w:t>
      </w:r>
      <w:proofErr w:type="gramStart"/>
      <w:r w:rsidR="00AD3905" w:rsidRPr="002450B6">
        <w:rPr>
          <w:rFonts w:asciiTheme="majorHAnsi" w:hAnsiTheme="majorHAnsi"/>
          <w:i/>
        </w:rPr>
        <w:t>М. М. Разумовская</w:t>
      </w:r>
      <w:r w:rsidRPr="002450B6">
        <w:rPr>
          <w:rFonts w:asciiTheme="majorHAnsi" w:hAnsiTheme="majorHAnsi"/>
          <w:i/>
        </w:rPr>
        <w:t xml:space="preserve"> – М.: </w:t>
      </w:r>
      <w:r w:rsidR="00AD3905" w:rsidRPr="002450B6">
        <w:rPr>
          <w:rFonts w:asciiTheme="majorHAnsi" w:hAnsiTheme="majorHAnsi"/>
          <w:i/>
        </w:rPr>
        <w:t>Дрофа</w:t>
      </w:r>
      <w:r w:rsidRPr="002450B6">
        <w:rPr>
          <w:rFonts w:asciiTheme="majorHAnsi" w:hAnsiTheme="majorHAnsi"/>
          <w:i/>
        </w:rPr>
        <w:t>, 20</w:t>
      </w:r>
      <w:r w:rsidR="00AD3905" w:rsidRPr="002450B6">
        <w:rPr>
          <w:rFonts w:asciiTheme="majorHAnsi" w:hAnsiTheme="majorHAnsi"/>
          <w:i/>
        </w:rPr>
        <w:t>03</w:t>
      </w:r>
      <w:r w:rsidRPr="002450B6">
        <w:rPr>
          <w:rFonts w:asciiTheme="majorHAnsi" w:hAnsiTheme="majorHAnsi"/>
          <w:i/>
        </w:rPr>
        <w:t xml:space="preserve">) по русскому языку в 7 классе рассчитана на 170 часов обучения, то в учебный план 7 класса вводится дополнительный час для реализации программы в полном объеме за счет часов, отведенных на региональный компонент и компонент образовательного учреждения. </w:t>
      </w:r>
      <w:proofErr w:type="gramEnd"/>
    </w:p>
    <w:p w:rsidR="006307B1" w:rsidRPr="002450B6" w:rsidRDefault="006307B1" w:rsidP="006307B1">
      <w:pPr>
        <w:shd w:val="clear" w:color="auto" w:fill="FFFFFF"/>
        <w:ind w:firstLine="709"/>
        <w:jc w:val="both"/>
        <w:rPr>
          <w:rFonts w:asciiTheme="majorHAnsi" w:hAnsiTheme="majorHAnsi"/>
          <w:i/>
        </w:rPr>
      </w:pPr>
      <w:r w:rsidRPr="002450B6">
        <w:rPr>
          <w:rFonts w:asciiTheme="majorHAnsi" w:hAnsiTheme="majorHAnsi"/>
          <w:i/>
        </w:rPr>
        <w:t xml:space="preserve">В целях удовлетворения запросов обучающихся и их родителей,  в </w:t>
      </w:r>
      <w:r w:rsidR="00AD3905" w:rsidRPr="002450B6">
        <w:rPr>
          <w:rFonts w:asciiTheme="majorHAnsi" w:hAnsiTheme="majorHAnsi"/>
          <w:i/>
        </w:rPr>
        <w:t>7-</w:t>
      </w:r>
      <w:r w:rsidRPr="002450B6">
        <w:rPr>
          <w:rFonts w:asciiTheme="majorHAnsi" w:hAnsiTheme="majorHAnsi"/>
          <w:i/>
        </w:rPr>
        <w:t>8 класс</w:t>
      </w:r>
      <w:r w:rsidR="00AD3905" w:rsidRPr="002450B6">
        <w:rPr>
          <w:rFonts w:asciiTheme="majorHAnsi" w:hAnsiTheme="majorHAnsi"/>
          <w:i/>
        </w:rPr>
        <w:t>ах</w:t>
      </w:r>
      <w:r w:rsidRPr="002450B6">
        <w:rPr>
          <w:rFonts w:asciiTheme="majorHAnsi" w:hAnsiTheme="majorHAnsi"/>
          <w:i/>
        </w:rPr>
        <w:t xml:space="preserve"> из раздела «Компонент образовательного учреждения» выделены часы на проведение индивидуально-групповых занятий по «</w:t>
      </w:r>
      <w:r w:rsidR="00AD3905" w:rsidRPr="002450B6">
        <w:rPr>
          <w:rFonts w:asciiTheme="majorHAnsi" w:hAnsiTheme="majorHAnsi"/>
          <w:i/>
        </w:rPr>
        <w:t>Географии</w:t>
      </w:r>
      <w:r w:rsidRPr="002450B6">
        <w:rPr>
          <w:rFonts w:asciiTheme="majorHAnsi" w:hAnsiTheme="majorHAnsi"/>
          <w:i/>
        </w:rPr>
        <w:t xml:space="preserve">» - </w:t>
      </w:r>
      <w:r w:rsidR="007E4B8D" w:rsidRPr="002450B6">
        <w:rPr>
          <w:rFonts w:asciiTheme="majorHAnsi" w:hAnsiTheme="majorHAnsi"/>
          <w:i/>
        </w:rPr>
        <w:t xml:space="preserve">по </w:t>
      </w:r>
      <w:r w:rsidR="00AD3905" w:rsidRPr="002450B6">
        <w:rPr>
          <w:rFonts w:asciiTheme="majorHAnsi" w:hAnsiTheme="majorHAnsi"/>
          <w:i/>
        </w:rPr>
        <w:t>1</w:t>
      </w:r>
      <w:r w:rsidRPr="002450B6">
        <w:rPr>
          <w:rFonts w:asciiTheme="majorHAnsi" w:hAnsiTheme="majorHAnsi"/>
          <w:i/>
        </w:rPr>
        <w:t xml:space="preserve"> час</w:t>
      </w:r>
      <w:r w:rsidR="007E4B8D" w:rsidRPr="002450B6">
        <w:rPr>
          <w:rFonts w:asciiTheme="majorHAnsi" w:hAnsiTheme="majorHAnsi"/>
          <w:i/>
        </w:rPr>
        <w:t>у в неделю</w:t>
      </w:r>
      <w:r w:rsidRPr="002450B6">
        <w:rPr>
          <w:rFonts w:asciiTheme="majorHAnsi" w:hAnsiTheme="majorHAnsi"/>
          <w:i/>
        </w:rPr>
        <w:t>.</w:t>
      </w:r>
    </w:p>
    <w:p w:rsidR="006307B1" w:rsidRPr="002450B6" w:rsidRDefault="006307B1" w:rsidP="006307B1">
      <w:pPr>
        <w:shd w:val="clear" w:color="auto" w:fill="FFFFFF"/>
        <w:ind w:firstLine="709"/>
        <w:jc w:val="both"/>
        <w:rPr>
          <w:rFonts w:asciiTheme="majorHAnsi" w:hAnsiTheme="majorHAnsi"/>
          <w:i/>
        </w:rPr>
      </w:pPr>
      <w:r w:rsidRPr="002450B6">
        <w:rPr>
          <w:rFonts w:asciiTheme="majorHAnsi" w:hAnsiTheme="majorHAnsi"/>
          <w:i/>
        </w:rPr>
        <w:t>В 8, 9 классах предмет «Черчение» изучается за счет часов из раздела «Региональный компонент и компонент образовательного учреждения».</w:t>
      </w:r>
    </w:p>
    <w:p w:rsidR="006307B1" w:rsidRPr="002450B6" w:rsidRDefault="006307B1" w:rsidP="006307B1">
      <w:pPr>
        <w:shd w:val="clear" w:color="auto" w:fill="FFFFFF"/>
        <w:ind w:firstLine="709"/>
        <w:jc w:val="both"/>
        <w:rPr>
          <w:rFonts w:asciiTheme="majorHAnsi" w:hAnsiTheme="majorHAnsi"/>
          <w:i/>
        </w:rPr>
      </w:pPr>
      <w:r w:rsidRPr="002450B6">
        <w:rPr>
          <w:rFonts w:asciiTheme="majorHAnsi" w:hAnsiTheme="majorHAnsi"/>
          <w:i/>
        </w:rPr>
        <w:t>Учебный предмет «ОБЖ» в 5</w:t>
      </w:r>
      <w:r w:rsidR="006177AA" w:rsidRPr="002450B6">
        <w:rPr>
          <w:rFonts w:asciiTheme="majorHAnsi" w:hAnsiTheme="majorHAnsi"/>
          <w:i/>
        </w:rPr>
        <w:t>,</w:t>
      </w:r>
      <w:r w:rsidR="009E1BE8" w:rsidRPr="002450B6">
        <w:rPr>
          <w:rFonts w:asciiTheme="majorHAnsi" w:hAnsiTheme="majorHAnsi"/>
          <w:i/>
        </w:rPr>
        <w:t>7</w:t>
      </w:r>
      <w:r w:rsidRPr="002450B6">
        <w:rPr>
          <w:rFonts w:asciiTheme="majorHAnsi" w:hAnsiTheme="majorHAnsi"/>
          <w:i/>
        </w:rPr>
        <w:t xml:space="preserve"> класс</w:t>
      </w:r>
      <w:r w:rsidR="009E1BE8" w:rsidRPr="002450B6">
        <w:rPr>
          <w:rFonts w:asciiTheme="majorHAnsi" w:hAnsiTheme="majorHAnsi"/>
          <w:i/>
        </w:rPr>
        <w:t>ах</w:t>
      </w:r>
      <w:r w:rsidRPr="002450B6">
        <w:rPr>
          <w:rFonts w:asciiTheme="majorHAnsi" w:hAnsiTheme="majorHAnsi"/>
          <w:i/>
        </w:rPr>
        <w:t xml:space="preserve"> 1 час в неделю изучается за счет часов из раздела «Региональный компонент и компонент образовательного учреждения». Преподавание «ОБЖ» как отдельный предмет введен с целью освоения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т.к. дети проживают в поселке расположенном вблизи с лесным массивом</w:t>
      </w:r>
      <w:r w:rsidR="009E1BE8" w:rsidRPr="002450B6">
        <w:rPr>
          <w:rFonts w:asciiTheme="majorHAnsi" w:hAnsiTheme="majorHAnsi"/>
          <w:i/>
        </w:rPr>
        <w:t>, железной дорогой</w:t>
      </w:r>
      <w:r w:rsidRPr="002450B6">
        <w:rPr>
          <w:rFonts w:asciiTheme="majorHAnsi" w:hAnsiTheme="majorHAnsi"/>
          <w:i/>
        </w:rPr>
        <w:t>. В 6 класс</w:t>
      </w:r>
      <w:r w:rsidR="009E1BE8" w:rsidRPr="002450B6">
        <w:rPr>
          <w:rFonts w:asciiTheme="majorHAnsi" w:hAnsiTheme="majorHAnsi"/>
          <w:i/>
        </w:rPr>
        <w:t>е</w:t>
      </w:r>
      <w:r w:rsidRPr="002450B6">
        <w:rPr>
          <w:rFonts w:asciiTheme="majorHAnsi" w:hAnsiTheme="majorHAnsi"/>
          <w:i/>
        </w:rPr>
        <w:t xml:space="preserve"> для реализации тем предмета «ОБЖ» в школе </w:t>
      </w:r>
      <w:r w:rsidR="006177AA" w:rsidRPr="002450B6">
        <w:rPr>
          <w:rFonts w:asciiTheme="majorHAnsi" w:hAnsiTheme="majorHAnsi"/>
          <w:i/>
        </w:rPr>
        <w:t>введен 1 час факультатива</w:t>
      </w:r>
      <w:r w:rsidRPr="002450B6">
        <w:rPr>
          <w:rFonts w:asciiTheme="majorHAnsi" w:hAnsiTheme="majorHAnsi"/>
          <w:i/>
        </w:rPr>
        <w:t xml:space="preserve">. </w:t>
      </w:r>
    </w:p>
    <w:p w:rsidR="009E1BE8" w:rsidRPr="002450B6" w:rsidRDefault="009E1BE8" w:rsidP="006307B1">
      <w:pPr>
        <w:shd w:val="clear" w:color="auto" w:fill="FFFFFF"/>
        <w:ind w:firstLine="709"/>
        <w:jc w:val="both"/>
        <w:rPr>
          <w:rFonts w:asciiTheme="majorHAnsi" w:hAnsiTheme="majorHAnsi"/>
          <w:i/>
        </w:rPr>
      </w:pPr>
      <w:r w:rsidRPr="002450B6">
        <w:rPr>
          <w:rFonts w:asciiTheme="majorHAnsi" w:hAnsiTheme="majorHAnsi"/>
          <w:i/>
        </w:rPr>
        <w:t>В 8 классе  предмет «ОБЖ» изучается как самостоятельный за счет часов федерального компонента.</w:t>
      </w:r>
    </w:p>
    <w:p w:rsidR="006307B1" w:rsidRPr="002450B6" w:rsidRDefault="006307B1" w:rsidP="006307B1">
      <w:pPr>
        <w:shd w:val="clear" w:color="auto" w:fill="FFFFFF"/>
        <w:ind w:firstLine="709"/>
        <w:jc w:val="both"/>
        <w:rPr>
          <w:rFonts w:asciiTheme="majorHAnsi" w:hAnsiTheme="majorHAnsi"/>
          <w:i/>
        </w:rPr>
      </w:pPr>
      <w:r w:rsidRPr="002450B6">
        <w:rPr>
          <w:rFonts w:asciiTheme="majorHAnsi" w:hAnsiTheme="majorHAnsi"/>
          <w:i/>
        </w:rPr>
        <w:t xml:space="preserve">В 9 классе предмет «ОБЖ» изучается как самостоятельный предмет за счет часов регионального компонента согласно письму Министерства образования Хабаровского края от 01.06.2011г. № 04.1-17-4278 «Об использовании в общеобразовательных учреждениях нормативных документов, определяющих содержание общего образования». </w:t>
      </w:r>
    </w:p>
    <w:p w:rsidR="00C03371" w:rsidRPr="002450B6" w:rsidRDefault="006307B1" w:rsidP="00C03371">
      <w:pPr>
        <w:shd w:val="clear" w:color="auto" w:fill="FFFFFF"/>
        <w:ind w:left="53" w:right="10" w:firstLine="667"/>
        <w:jc w:val="both"/>
        <w:rPr>
          <w:rFonts w:asciiTheme="majorHAnsi" w:hAnsiTheme="majorHAnsi"/>
          <w:i/>
        </w:rPr>
      </w:pPr>
      <w:r w:rsidRPr="002450B6">
        <w:rPr>
          <w:rFonts w:asciiTheme="majorHAnsi" w:hAnsiTheme="majorHAnsi"/>
          <w:i/>
        </w:rPr>
        <w:t xml:space="preserve">Для завершения курса основной школы образовательной области «Искусство» </w:t>
      </w:r>
      <w:r w:rsidR="00C03371" w:rsidRPr="002450B6">
        <w:rPr>
          <w:rFonts w:asciiTheme="majorHAnsi" w:hAnsiTheme="majorHAnsi"/>
          <w:i/>
        </w:rPr>
        <w:t xml:space="preserve">в 8 </w:t>
      </w:r>
      <w:r w:rsidRPr="002450B6">
        <w:rPr>
          <w:rFonts w:asciiTheme="majorHAnsi" w:hAnsiTheme="majorHAnsi"/>
          <w:i/>
        </w:rPr>
        <w:t xml:space="preserve"> классах обязательными являются предметы «Музыка» и «ИЗО», на изучение которых отводится </w:t>
      </w:r>
      <w:r w:rsidR="00C03371" w:rsidRPr="002450B6">
        <w:rPr>
          <w:rFonts w:asciiTheme="majorHAnsi" w:hAnsiTheme="majorHAnsi"/>
          <w:i/>
        </w:rPr>
        <w:t xml:space="preserve"> </w:t>
      </w:r>
      <w:r w:rsidRPr="002450B6">
        <w:rPr>
          <w:rFonts w:asciiTheme="majorHAnsi" w:hAnsiTheme="majorHAnsi"/>
          <w:i/>
        </w:rPr>
        <w:t>1 час в неделю.</w:t>
      </w:r>
      <w:r w:rsidR="00C03371" w:rsidRPr="002450B6">
        <w:rPr>
          <w:rFonts w:asciiTheme="majorHAnsi" w:hAnsiTheme="majorHAnsi"/>
          <w:i/>
        </w:rPr>
        <w:t xml:space="preserve"> </w:t>
      </w:r>
    </w:p>
    <w:p w:rsidR="006307B1" w:rsidRPr="002450B6" w:rsidRDefault="00C03371" w:rsidP="002C6942">
      <w:pPr>
        <w:shd w:val="clear" w:color="auto" w:fill="FFFFFF"/>
        <w:ind w:left="53" w:right="10" w:firstLine="667"/>
        <w:jc w:val="both"/>
        <w:rPr>
          <w:rFonts w:asciiTheme="majorHAnsi" w:hAnsiTheme="majorHAnsi"/>
          <w:i/>
        </w:rPr>
      </w:pPr>
      <w:r w:rsidRPr="002450B6">
        <w:rPr>
          <w:rFonts w:asciiTheme="majorHAnsi" w:hAnsiTheme="majorHAnsi"/>
          <w:i/>
        </w:rPr>
        <w:t>Для завершения курса основной школы образовательной области «Искусство» в 9  классах обязательными являются предметы «Музыка» и «ИЗО», на изучение которых отводится  1 час в неделю.</w:t>
      </w:r>
    </w:p>
    <w:p w:rsidR="006307B1" w:rsidRPr="002450B6" w:rsidRDefault="006307B1" w:rsidP="006307B1">
      <w:pPr>
        <w:ind w:firstLine="709"/>
        <w:jc w:val="both"/>
        <w:rPr>
          <w:rFonts w:asciiTheme="majorHAnsi" w:hAnsiTheme="majorHAnsi"/>
          <w:i/>
        </w:rPr>
      </w:pPr>
      <w:r w:rsidRPr="002450B6">
        <w:rPr>
          <w:rFonts w:asciiTheme="majorHAnsi" w:hAnsiTheme="majorHAnsi"/>
          <w:i/>
        </w:rPr>
        <w:t xml:space="preserve">Учебный предмет «Физическая культура» в 5-9 классах изучается 3 часа в неделю согласно приказу Минобрнауки РФ от 30.08.2010 г №889. </w:t>
      </w:r>
    </w:p>
    <w:p w:rsidR="006307B1" w:rsidRPr="002450B6" w:rsidRDefault="006307B1" w:rsidP="006307B1">
      <w:pPr>
        <w:shd w:val="clear" w:color="auto" w:fill="FFFFFF"/>
        <w:ind w:firstLine="709"/>
        <w:jc w:val="both"/>
        <w:rPr>
          <w:rFonts w:asciiTheme="majorHAnsi" w:hAnsiTheme="majorHAnsi"/>
          <w:i/>
        </w:rPr>
      </w:pPr>
      <w:r w:rsidRPr="002450B6">
        <w:rPr>
          <w:rFonts w:asciiTheme="majorHAnsi" w:hAnsiTheme="majorHAnsi"/>
          <w:i/>
        </w:rPr>
        <w:t xml:space="preserve"> Факу</w:t>
      </w:r>
      <w:r w:rsidR="00C03371" w:rsidRPr="002450B6">
        <w:rPr>
          <w:rFonts w:asciiTheme="majorHAnsi" w:hAnsiTheme="majorHAnsi"/>
          <w:i/>
        </w:rPr>
        <w:t>льтатив «Информатика и ИКТ» в 5,6,</w:t>
      </w:r>
      <w:r w:rsidRPr="002450B6">
        <w:rPr>
          <w:rFonts w:asciiTheme="majorHAnsi" w:hAnsiTheme="majorHAnsi"/>
          <w:i/>
        </w:rPr>
        <w:t>7</w:t>
      </w:r>
      <w:r w:rsidR="00C03371" w:rsidRPr="002450B6">
        <w:rPr>
          <w:rFonts w:asciiTheme="majorHAnsi" w:hAnsiTheme="majorHAnsi"/>
          <w:i/>
        </w:rPr>
        <w:t>,8</w:t>
      </w:r>
      <w:r w:rsidRPr="002450B6">
        <w:rPr>
          <w:rFonts w:asciiTheme="majorHAnsi" w:hAnsiTheme="majorHAnsi"/>
          <w:i/>
        </w:rPr>
        <w:t xml:space="preserve"> классах изучается за счет часов из раздела «Региональный компонент и компоне</w:t>
      </w:r>
      <w:r w:rsidR="00A02E69" w:rsidRPr="002450B6">
        <w:rPr>
          <w:rFonts w:asciiTheme="majorHAnsi" w:hAnsiTheme="majorHAnsi"/>
          <w:i/>
        </w:rPr>
        <w:t>нт образовательного учреждения»</w:t>
      </w:r>
      <w:r w:rsidRPr="002450B6">
        <w:rPr>
          <w:rFonts w:asciiTheme="majorHAnsi" w:hAnsiTheme="majorHAnsi"/>
          <w:i/>
        </w:rPr>
        <w:t xml:space="preserve"> с целью соблюдения преемственности. </w:t>
      </w:r>
    </w:p>
    <w:p w:rsidR="006307B1" w:rsidRPr="002450B6" w:rsidRDefault="006307B1" w:rsidP="006307B1">
      <w:pPr>
        <w:shd w:val="clear" w:color="auto" w:fill="FFFFFF"/>
        <w:ind w:firstLine="709"/>
        <w:jc w:val="both"/>
        <w:rPr>
          <w:rFonts w:asciiTheme="majorHAnsi" w:hAnsiTheme="majorHAnsi"/>
          <w:i/>
        </w:rPr>
      </w:pPr>
      <w:r w:rsidRPr="002450B6">
        <w:rPr>
          <w:rFonts w:asciiTheme="majorHAnsi" w:hAnsiTheme="majorHAnsi"/>
          <w:i/>
        </w:rPr>
        <w:t xml:space="preserve">С целью соблюдения преемственности в основном звене </w:t>
      </w:r>
      <w:r w:rsidR="00A02E69" w:rsidRPr="002450B6">
        <w:rPr>
          <w:rFonts w:asciiTheme="majorHAnsi" w:hAnsiTheme="majorHAnsi"/>
          <w:i/>
        </w:rPr>
        <w:t xml:space="preserve">в 5-8 классах </w:t>
      </w:r>
      <w:r w:rsidRPr="002450B6">
        <w:rPr>
          <w:rFonts w:asciiTheme="majorHAnsi" w:hAnsiTheme="majorHAnsi"/>
          <w:i/>
        </w:rPr>
        <w:t>продолжается изучение факультативного курса «Литература ДВ»</w:t>
      </w:r>
      <w:r w:rsidR="00A02E69" w:rsidRPr="002450B6">
        <w:rPr>
          <w:rFonts w:asciiTheme="majorHAnsi" w:hAnsiTheme="majorHAnsi"/>
          <w:i/>
        </w:rPr>
        <w:t xml:space="preserve"> по 1 часу в неделю</w:t>
      </w:r>
      <w:r w:rsidRPr="002450B6">
        <w:rPr>
          <w:rFonts w:asciiTheme="majorHAnsi" w:hAnsiTheme="majorHAnsi"/>
          <w:i/>
        </w:rPr>
        <w:t xml:space="preserve">.  </w:t>
      </w:r>
    </w:p>
    <w:p w:rsidR="006307B1" w:rsidRPr="002450B6" w:rsidRDefault="006307B1" w:rsidP="006307B1">
      <w:pPr>
        <w:shd w:val="clear" w:color="auto" w:fill="FFFFFF"/>
        <w:ind w:firstLine="709"/>
        <w:jc w:val="both"/>
        <w:rPr>
          <w:rFonts w:asciiTheme="majorHAnsi" w:hAnsiTheme="majorHAnsi"/>
          <w:i/>
        </w:rPr>
      </w:pPr>
      <w:r w:rsidRPr="002450B6">
        <w:rPr>
          <w:rFonts w:asciiTheme="majorHAnsi" w:hAnsiTheme="majorHAnsi"/>
          <w:i/>
        </w:rPr>
        <w:t>С целью повышения уровня качества знаний и развития индивидуальных способностей школьников введены часы индивидуальных и групповых занятий по математике и русскому языку</w:t>
      </w:r>
      <w:r w:rsidR="008A0358" w:rsidRPr="002450B6">
        <w:rPr>
          <w:rFonts w:asciiTheme="majorHAnsi" w:hAnsiTheme="majorHAnsi"/>
          <w:i/>
        </w:rPr>
        <w:t xml:space="preserve">, которые </w:t>
      </w:r>
      <w:r w:rsidRPr="002450B6">
        <w:rPr>
          <w:rFonts w:asciiTheme="majorHAnsi" w:hAnsiTheme="majorHAnsi"/>
          <w:i/>
        </w:rPr>
        <w:t xml:space="preserve">обеспечивают организацию индивидуальной работы  по учебным предметам в 5, 8 классах. </w:t>
      </w:r>
    </w:p>
    <w:p w:rsidR="006307B1" w:rsidRPr="002450B6" w:rsidRDefault="006307B1" w:rsidP="006307B1">
      <w:pPr>
        <w:ind w:firstLine="709"/>
        <w:jc w:val="both"/>
        <w:rPr>
          <w:rFonts w:asciiTheme="majorHAnsi" w:hAnsiTheme="majorHAnsi"/>
          <w:i/>
        </w:rPr>
      </w:pPr>
      <w:r w:rsidRPr="002450B6">
        <w:rPr>
          <w:rFonts w:asciiTheme="majorHAnsi" w:hAnsiTheme="majorHAnsi"/>
          <w:i/>
        </w:rPr>
        <w:lastRenderedPageBreak/>
        <w:t xml:space="preserve">На основании письма Министерства образования и науки Хабаровского края от 01.02.2007г. № 2-5-329 «О преподавании истории в старших классах» прохождение программ по истории России и всеобщей истории ведется раздельно. Ввиду того, что авторская программа Сахарова А.Н. «История России» рассчитана на два часа, то на учебный предмет «История России» в 9 классе отводится 2 часа. На изучение предмета «Всеобщая история» из компонента образовательного учреждения выделяется 1 час. </w:t>
      </w:r>
    </w:p>
    <w:p w:rsidR="006307B1" w:rsidRPr="002450B6" w:rsidRDefault="006307B1" w:rsidP="006307B1">
      <w:pPr>
        <w:ind w:firstLine="709"/>
        <w:jc w:val="both"/>
        <w:rPr>
          <w:rFonts w:asciiTheme="majorHAnsi" w:hAnsiTheme="majorHAnsi"/>
          <w:i/>
        </w:rPr>
      </w:pPr>
      <w:r w:rsidRPr="002450B6">
        <w:rPr>
          <w:rFonts w:asciiTheme="majorHAnsi" w:hAnsiTheme="majorHAnsi"/>
          <w:i/>
        </w:rPr>
        <w:t>Предпрофильная подготовка  в 9 классе  представлена предметными курсами    по  выбору –  русский язык:  «</w:t>
      </w:r>
      <w:r w:rsidR="000A1385" w:rsidRPr="002450B6">
        <w:rPr>
          <w:rFonts w:asciiTheme="majorHAnsi" w:hAnsiTheme="majorHAnsi"/>
          <w:i/>
        </w:rPr>
        <w:t>Введение в языкознание</w:t>
      </w:r>
      <w:r w:rsidRPr="002450B6">
        <w:rPr>
          <w:rFonts w:asciiTheme="majorHAnsi" w:hAnsiTheme="majorHAnsi"/>
          <w:i/>
        </w:rPr>
        <w:t xml:space="preserve">» - </w:t>
      </w:r>
      <w:r w:rsidR="00DE3A41" w:rsidRPr="002450B6">
        <w:rPr>
          <w:rFonts w:asciiTheme="majorHAnsi" w:hAnsiTheme="majorHAnsi"/>
          <w:i/>
        </w:rPr>
        <w:t>1 час</w:t>
      </w:r>
      <w:r w:rsidRPr="002450B6">
        <w:rPr>
          <w:rFonts w:asciiTheme="majorHAnsi" w:hAnsiTheme="majorHAnsi"/>
          <w:i/>
        </w:rPr>
        <w:t>,  математика: «</w:t>
      </w:r>
      <w:r w:rsidR="008A0358" w:rsidRPr="002450B6">
        <w:rPr>
          <w:rFonts w:asciiTheme="majorHAnsi" w:hAnsiTheme="majorHAnsi"/>
          <w:i/>
        </w:rPr>
        <w:t>Степенная функция</w:t>
      </w:r>
      <w:r w:rsidRPr="002450B6">
        <w:rPr>
          <w:rFonts w:asciiTheme="majorHAnsi" w:hAnsiTheme="majorHAnsi"/>
          <w:i/>
        </w:rPr>
        <w:t xml:space="preserve">» - </w:t>
      </w:r>
      <w:r w:rsidR="00DE3A41" w:rsidRPr="002450B6">
        <w:rPr>
          <w:rFonts w:asciiTheme="majorHAnsi" w:hAnsiTheme="majorHAnsi"/>
          <w:i/>
        </w:rPr>
        <w:t>1</w:t>
      </w:r>
      <w:r w:rsidRPr="002450B6">
        <w:rPr>
          <w:rFonts w:asciiTheme="majorHAnsi" w:hAnsiTheme="majorHAnsi"/>
          <w:i/>
        </w:rPr>
        <w:t xml:space="preserve"> час.</w:t>
      </w:r>
    </w:p>
    <w:p w:rsidR="006307B1" w:rsidRPr="002450B6" w:rsidRDefault="006307B1" w:rsidP="006307B1">
      <w:pPr>
        <w:ind w:firstLine="709"/>
        <w:jc w:val="both"/>
        <w:rPr>
          <w:rFonts w:asciiTheme="majorHAnsi" w:hAnsiTheme="majorHAnsi"/>
          <w:i/>
        </w:rPr>
      </w:pPr>
      <w:r w:rsidRPr="002450B6">
        <w:rPr>
          <w:rFonts w:asciiTheme="majorHAnsi" w:hAnsiTheme="majorHAnsi"/>
          <w:i/>
        </w:rPr>
        <w:t>Ориентационная   работа  в  предпрофильном   классе  представлена курсом   «Твоя  профессиональная  карьера»</w:t>
      </w:r>
      <w:r w:rsidR="008A0358" w:rsidRPr="002450B6">
        <w:rPr>
          <w:rFonts w:asciiTheme="majorHAnsi" w:hAnsiTheme="majorHAnsi"/>
          <w:i/>
        </w:rPr>
        <w:t xml:space="preserve"> - </w:t>
      </w:r>
      <w:r w:rsidR="00DE3A41" w:rsidRPr="002450B6">
        <w:rPr>
          <w:rFonts w:asciiTheme="majorHAnsi" w:hAnsiTheme="majorHAnsi"/>
          <w:i/>
        </w:rPr>
        <w:t>0,5</w:t>
      </w:r>
      <w:r w:rsidR="008A0358" w:rsidRPr="002450B6">
        <w:rPr>
          <w:rFonts w:asciiTheme="majorHAnsi" w:hAnsiTheme="majorHAnsi"/>
          <w:i/>
        </w:rPr>
        <w:t xml:space="preserve"> час</w:t>
      </w:r>
      <w:r w:rsidR="00DE3A41" w:rsidRPr="002450B6">
        <w:rPr>
          <w:rFonts w:asciiTheme="majorHAnsi" w:hAnsiTheme="majorHAnsi"/>
          <w:i/>
        </w:rPr>
        <w:t>а</w:t>
      </w:r>
      <w:r w:rsidRPr="002450B6">
        <w:rPr>
          <w:rFonts w:asciiTheme="majorHAnsi" w:hAnsiTheme="majorHAnsi"/>
          <w:i/>
        </w:rPr>
        <w:t>, а  информационн</w:t>
      </w:r>
      <w:r w:rsidR="00DE3A41" w:rsidRPr="002450B6">
        <w:rPr>
          <w:rFonts w:asciiTheme="majorHAnsi" w:hAnsiTheme="majorHAnsi"/>
          <w:i/>
        </w:rPr>
        <w:t xml:space="preserve">ая </w:t>
      </w:r>
      <w:r w:rsidRPr="002450B6">
        <w:rPr>
          <w:rFonts w:asciiTheme="majorHAnsi" w:hAnsiTheme="majorHAnsi"/>
          <w:i/>
        </w:rPr>
        <w:t xml:space="preserve">  работа </w:t>
      </w:r>
      <w:r w:rsidR="008A0358" w:rsidRPr="002450B6">
        <w:rPr>
          <w:rFonts w:asciiTheme="majorHAnsi" w:hAnsiTheme="majorHAnsi"/>
          <w:i/>
        </w:rPr>
        <w:t>-  экскурсиями  на производство</w:t>
      </w:r>
      <w:r w:rsidRPr="002450B6">
        <w:rPr>
          <w:rFonts w:asciiTheme="majorHAnsi" w:hAnsiTheme="majorHAnsi"/>
          <w:i/>
        </w:rPr>
        <w:t xml:space="preserve">, семинарами по предпрофильному обучению, </w:t>
      </w:r>
      <w:r w:rsidR="008A0358" w:rsidRPr="002450B6">
        <w:rPr>
          <w:rFonts w:asciiTheme="majorHAnsi" w:hAnsiTheme="majorHAnsi"/>
          <w:i/>
        </w:rPr>
        <w:t>конференциями, беседами с учащимися</w:t>
      </w:r>
      <w:r w:rsidR="003617C6" w:rsidRPr="002450B6">
        <w:rPr>
          <w:rFonts w:asciiTheme="majorHAnsi" w:hAnsiTheme="majorHAnsi"/>
          <w:i/>
        </w:rPr>
        <w:t xml:space="preserve"> (</w:t>
      </w:r>
      <w:r w:rsidR="00DE3A41" w:rsidRPr="002450B6">
        <w:rPr>
          <w:rFonts w:asciiTheme="majorHAnsi" w:hAnsiTheme="majorHAnsi"/>
          <w:i/>
        </w:rPr>
        <w:t>0,5 часа в неделю</w:t>
      </w:r>
      <w:r w:rsidR="003617C6" w:rsidRPr="002450B6">
        <w:rPr>
          <w:rFonts w:asciiTheme="majorHAnsi" w:hAnsiTheme="majorHAnsi"/>
          <w:i/>
        </w:rPr>
        <w:t>)</w:t>
      </w:r>
      <w:r w:rsidRPr="002450B6">
        <w:rPr>
          <w:rFonts w:asciiTheme="majorHAnsi" w:hAnsiTheme="majorHAnsi"/>
          <w:i/>
        </w:rPr>
        <w:t>.</w:t>
      </w:r>
    </w:p>
    <w:p w:rsidR="0041269D" w:rsidRPr="002450B6" w:rsidRDefault="0041269D" w:rsidP="002450B6">
      <w:pPr>
        <w:jc w:val="both"/>
        <w:rPr>
          <w:rFonts w:asciiTheme="majorHAnsi" w:hAnsiTheme="majorHAnsi"/>
          <w:i/>
          <w:highlight w:val="yellow"/>
        </w:rPr>
      </w:pPr>
    </w:p>
    <w:p w:rsidR="0041269D" w:rsidRPr="002450B6" w:rsidRDefault="0041269D" w:rsidP="00777E01">
      <w:pPr>
        <w:ind w:left="360"/>
        <w:jc w:val="center"/>
        <w:rPr>
          <w:rFonts w:asciiTheme="majorHAnsi" w:hAnsiTheme="majorHAnsi"/>
          <w:b/>
          <w:bCs/>
          <w:i/>
        </w:rPr>
      </w:pPr>
      <w:r w:rsidRPr="002450B6">
        <w:rPr>
          <w:rFonts w:asciiTheme="majorHAnsi" w:hAnsiTheme="majorHAnsi"/>
          <w:b/>
          <w:bCs/>
          <w:i/>
        </w:rPr>
        <w:t>Среднее (полное) общее образование</w:t>
      </w:r>
    </w:p>
    <w:p w:rsidR="00777E01" w:rsidRPr="002450B6" w:rsidRDefault="00777E01" w:rsidP="00777E01">
      <w:pPr>
        <w:pStyle w:val="a7"/>
        <w:suppressAutoHyphens/>
        <w:spacing w:after="0"/>
        <w:ind w:left="0" w:firstLine="540"/>
        <w:jc w:val="both"/>
        <w:rPr>
          <w:rFonts w:asciiTheme="majorHAnsi" w:hAnsiTheme="majorHAnsi" w:cs="Times New Roman"/>
          <w:i/>
          <w:sz w:val="24"/>
          <w:szCs w:val="24"/>
        </w:rPr>
      </w:pPr>
    </w:p>
    <w:p w:rsidR="00777E01" w:rsidRPr="002450B6" w:rsidRDefault="00777E01" w:rsidP="00777E01">
      <w:pPr>
        <w:pStyle w:val="a7"/>
        <w:suppressAutoHyphens/>
        <w:spacing w:after="0"/>
        <w:ind w:left="0" w:firstLine="540"/>
        <w:jc w:val="both"/>
        <w:rPr>
          <w:rFonts w:asciiTheme="majorHAnsi" w:hAnsiTheme="majorHAnsi" w:cs="Times New Roman"/>
          <w:i/>
          <w:sz w:val="24"/>
          <w:szCs w:val="24"/>
        </w:rPr>
      </w:pPr>
      <w:r w:rsidRPr="002450B6">
        <w:rPr>
          <w:rFonts w:asciiTheme="majorHAnsi" w:hAnsiTheme="majorHAnsi" w:cs="Times New Roman"/>
          <w:i/>
          <w:sz w:val="24"/>
          <w:szCs w:val="24"/>
        </w:rPr>
        <w:t>Структура учебного плана 10-11 классов соответствует базисному учебному плану для учреждений среднего (полного) общего образования Хабаровского края (приказ министерства образования края от 21 апреля 2006 г. №</w:t>
      </w:r>
      <w:r w:rsidR="000A1385" w:rsidRPr="002450B6">
        <w:rPr>
          <w:rFonts w:asciiTheme="majorHAnsi" w:hAnsiTheme="majorHAnsi" w:cs="Times New Roman"/>
          <w:i/>
          <w:sz w:val="24"/>
          <w:szCs w:val="24"/>
        </w:rPr>
        <w:t xml:space="preserve"> </w:t>
      </w:r>
      <w:r w:rsidRPr="002450B6">
        <w:rPr>
          <w:rFonts w:asciiTheme="majorHAnsi" w:hAnsiTheme="majorHAnsi" w:cs="Times New Roman"/>
          <w:i/>
          <w:sz w:val="24"/>
          <w:szCs w:val="24"/>
        </w:rPr>
        <w:t>316) с учетом изменений, внесенных приказом Министерства образования и науки Российской Федерации от 11 июня 2011 г. №</w:t>
      </w:r>
      <w:r w:rsidR="000A1385" w:rsidRPr="002450B6">
        <w:rPr>
          <w:rFonts w:asciiTheme="majorHAnsi" w:hAnsiTheme="majorHAnsi" w:cs="Times New Roman"/>
          <w:i/>
          <w:sz w:val="24"/>
          <w:szCs w:val="24"/>
        </w:rPr>
        <w:t xml:space="preserve"> </w:t>
      </w:r>
      <w:r w:rsidRPr="002450B6">
        <w:rPr>
          <w:rFonts w:asciiTheme="majorHAnsi" w:hAnsiTheme="majorHAnsi" w:cs="Times New Roman"/>
          <w:i/>
          <w:sz w:val="24"/>
          <w:szCs w:val="24"/>
        </w:rPr>
        <w:t>1994. В нем сохранена идея двухуровневого (базового и профильного) федерального компонента государственного стандарта, учтены нормативы учебного времени.</w:t>
      </w:r>
    </w:p>
    <w:p w:rsidR="00777E01" w:rsidRPr="002450B6" w:rsidRDefault="00777E01" w:rsidP="00777E01">
      <w:pPr>
        <w:pStyle w:val="a7"/>
        <w:spacing w:after="0"/>
        <w:ind w:firstLine="437"/>
        <w:jc w:val="both"/>
        <w:rPr>
          <w:rFonts w:asciiTheme="majorHAnsi" w:hAnsiTheme="majorHAnsi" w:cs="Times New Roman"/>
          <w:i/>
          <w:sz w:val="24"/>
          <w:szCs w:val="24"/>
        </w:rPr>
      </w:pPr>
      <w:r w:rsidRPr="002450B6">
        <w:rPr>
          <w:rFonts w:asciiTheme="majorHAnsi" w:hAnsiTheme="majorHAnsi" w:cs="Times New Roman"/>
          <w:i/>
          <w:sz w:val="24"/>
          <w:szCs w:val="24"/>
        </w:rPr>
        <w:t>На 3 ступени обучения реализуется универсальное обучение.</w:t>
      </w:r>
    </w:p>
    <w:p w:rsidR="00777E01" w:rsidRPr="002450B6" w:rsidRDefault="00777E01" w:rsidP="00777E01">
      <w:pPr>
        <w:ind w:firstLine="709"/>
        <w:jc w:val="both"/>
        <w:rPr>
          <w:rFonts w:asciiTheme="majorHAnsi" w:hAnsiTheme="majorHAnsi"/>
          <w:i/>
        </w:rPr>
      </w:pPr>
      <w:r w:rsidRPr="002450B6">
        <w:rPr>
          <w:rFonts w:asciiTheme="majorHAnsi" w:hAnsiTheme="majorHAnsi"/>
          <w:i/>
        </w:rPr>
        <w:t xml:space="preserve">В целях удовлетворения запросов обучающихся и их родителей, в 10, 11 классах (универсального обучения) из вариативной части федерального компонента взято 1 час на увеличение количества часов по математике. Таким образом, изучение предмета «Алгебра и начала анализа» в 10, 11  классах осуществляется по авторской 3-часовой программе. </w:t>
      </w:r>
    </w:p>
    <w:p w:rsidR="00777E01" w:rsidRPr="002450B6" w:rsidRDefault="00777E01" w:rsidP="00777E01">
      <w:pPr>
        <w:ind w:firstLine="709"/>
        <w:jc w:val="both"/>
        <w:rPr>
          <w:rFonts w:asciiTheme="majorHAnsi" w:hAnsiTheme="majorHAnsi"/>
          <w:i/>
        </w:rPr>
      </w:pPr>
      <w:r w:rsidRPr="002450B6">
        <w:rPr>
          <w:rFonts w:asciiTheme="majorHAnsi" w:hAnsiTheme="majorHAnsi"/>
          <w:i/>
        </w:rPr>
        <w:t xml:space="preserve">На основании письма Министерства образования и науки Хабаровского края от 01.02.2007г № 2-5-329 «О преподавании истории в старших классах» основные содержательные линии примерной программы базового уровня исторического образования в полной средней школе реализуются в рамках двух курсов – «История России» и «Всеобщая история». Предполагается их синхронно-параллельное изучение. </w:t>
      </w:r>
    </w:p>
    <w:p w:rsidR="00777E01" w:rsidRPr="002450B6" w:rsidRDefault="00777E01" w:rsidP="00777E01">
      <w:pPr>
        <w:ind w:firstLine="709"/>
        <w:jc w:val="both"/>
        <w:rPr>
          <w:rFonts w:asciiTheme="majorHAnsi" w:hAnsiTheme="majorHAnsi"/>
          <w:i/>
        </w:rPr>
      </w:pPr>
      <w:r w:rsidRPr="002450B6">
        <w:rPr>
          <w:rFonts w:asciiTheme="majorHAnsi" w:hAnsiTheme="majorHAnsi"/>
          <w:i/>
        </w:rPr>
        <w:t xml:space="preserve">На элективные курсы в 10, 11 классах отведено 9 часов в неделю, что позволяет развить содержание базовых предметов, удовлетворить познавательные интересы обучающихся в различных сферах человеческой деятельности. </w:t>
      </w:r>
    </w:p>
    <w:p w:rsidR="00A6596F" w:rsidRPr="002450B6" w:rsidRDefault="00A6596F" w:rsidP="009B1A55">
      <w:pPr>
        <w:jc w:val="center"/>
        <w:rPr>
          <w:rFonts w:asciiTheme="majorHAnsi" w:hAnsiTheme="majorHAnsi"/>
          <w:b/>
          <w:bCs/>
          <w:i/>
          <w:highlight w:val="yellow"/>
        </w:rPr>
      </w:pPr>
    </w:p>
    <w:p w:rsidR="0041269D" w:rsidRPr="002450B6" w:rsidRDefault="0041269D" w:rsidP="009B1A55">
      <w:pPr>
        <w:jc w:val="center"/>
        <w:rPr>
          <w:rFonts w:asciiTheme="majorHAnsi" w:hAnsiTheme="majorHAnsi"/>
          <w:b/>
          <w:bCs/>
          <w:i/>
        </w:rPr>
      </w:pPr>
      <w:r w:rsidRPr="002450B6">
        <w:rPr>
          <w:rFonts w:asciiTheme="majorHAnsi" w:hAnsiTheme="majorHAnsi"/>
          <w:b/>
          <w:bCs/>
          <w:i/>
        </w:rPr>
        <w:t>УЧЕБНЫЙ ПЛАН МКОУ СОШ № 22 на 201</w:t>
      </w:r>
      <w:r w:rsidR="00F71F35" w:rsidRPr="002450B6">
        <w:rPr>
          <w:rFonts w:asciiTheme="majorHAnsi" w:hAnsiTheme="majorHAnsi"/>
          <w:b/>
          <w:bCs/>
          <w:i/>
        </w:rPr>
        <w:t>3</w:t>
      </w:r>
      <w:r w:rsidRPr="002450B6">
        <w:rPr>
          <w:rFonts w:asciiTheme="majorHAnsi" w:hAnsiTheme="majorHAnsi"/>
          <w:b/>
          <w:bCs/>
          <w:i/>
        </w:rPr>
        <w:t>-201</w:t>
      </w:r>
      <w:r w:rsidR="00F71F35" w:rsidRPr="002450B6">
        <w:rPr>
          <w:rFonts w:asciiTheme="majorHAnsi" w:hAnsiTheme="majorHAnsi"/>
          <w:b/>
          <w:bCs/>
          <w:i/>
        </w:rPr>
        <w:t>4</w:t>
      </w:r>
      <w:r w:rsidRPr="002450B6">
        <w:rPr>
          <w:rFonts w:asciiTheme="majorHAnsi" w:hAnsiTheme="majorHAnsi"/>
          <w:b/>
          <w:bCs/>
          <w:i/>
        </w:rPr>
        <w:t>г</w:t>
      </w:r>
      <w:r w:rsidR="00A6596F" w:rsidRPr="002450B6">
        <w:rPr>
          <w:rFonts w:asciiTheme="majorHAnsi" w:hAnsiTheme="majorHAnsi"/>
          <w:b/>
          <w:bCs/>
          <w:i/>
        </w:rPr>
        <w:t>.</w:t>
      </w:r>
    </w:p>
    <w:p w:rsidR="0041269D" w:rsidRPr="002450B6" w:rsidRDefault="0041269D" w:rsidP="008E4B9D">
      <w:pPr>
        <w:jc w:val="center"/>
        <w:rPr>
          <w:rFonts w:asciiTheme="majorHAnsi" w:hAnsiTheme="majorHAnsi"/>
          <w:b/>
          <w:bCs/>
          <w:i/>
        </w:rPr>
      </w:pPr>
    </w:p>
    <w:p w:rsidR="0041269D" w:rsidRPr="002450B6" w:rsidRDefault="00A6596F" w:rsidP="00A6596F">
      <w:pPr>
        <w:jc w:val="center"/>
        <w:rPr>
          <w:rFonts w:asciiTheme="majorHAnsi" w:hAnsiTheme="majorHAnsi"/>
          <w:b/>
          <w:bCs/>
          <w:i/>
        </w:rPr>
      </w:pPr>
      <w:r w:rsidRPr="002450B6">
        <w:rPr>
          <w:rFonts w:asciiTheme="majorHAnsi" w:hAnsiTheme="majorHAnsi"/>
          <w:b/>
          <w:bCs/>
          <w:i/>
        </w:rPr>
        <w:t xml:space="preserve">1 – </w:t>
      </w:r>
      <w:r w:rsidR="00F71F35" w:rsidRPr="002450B6">
        <w:rPr>
          <w:rFonts w:asciiTheme="majorHAnsi" w:hAnsiTheme="majorHAnsi"/>
          <w:b/>
          <w:bCs/>
          <w:i/>
        </w:rPr>
        <w:t>3</w:t>
      </w:r>
      <w:r w:rsidRPr="002450B6">
        <w:rPr>
          <w:rFonts w:asciiTheme="majorHAnsi" w:hAnsiTheme="majorHAnsi"/>
          <w:b/>
          <w:bCs/>
          <w:i/>
        </w:rPr>
        <w:t xml:space="preserve"> </w:t>
      </w:r>
      <w:r w:rsidR="0041269D" w:rsidRPr="002450B6">
        <w:rPr>
          <w:rFonts w:asciiTheme="majorHAnsi" w:hAnsiTheme="majorHAnsi"/>
          <w:b/>
          <w:bCs/>
          <w:i/>
        </w:rPr>
        <w:t>класс</w:t>
      </w:r>
      <w:r w:rsidRPr="002450B6">
        <w:rPr>
          <w:rFonts w:asciiTheme="majorHAnsi" w:hAnsiTheme="majorHAnsi"/>
          <w:b/>
          <w:bCs/>
          <w:i/>
        </w:rPr>
        <w:t>ы. УМК «Гармония».</w:t>
      </w:r>
    </w:p>
    <w:p w:rsidR="00A6596F" w:rsidRPr="002450B6" w:rsidRDefault="00A6596F" w:rsidP="00A6596F">
      <w:pPr>
        <w:jc w:val="center"/>
        <w:rPr>
          <w:rFonts w:asciiTheme="majorHAnsi" w:hAnsiTheme="majorHAnsi"/>
          <w:i/>
        </w:rPr>
      </w:pPr>
      <w:proofErr w:type="gramStart"/>
      <w:r w:rsidRPr="002450B6">
        <w:rPr>
          <w:rFonts w:asciiTheme="majorHAnsi" w:hAnsiTheme="majorHAnsi"/>
          <w:i/>
        </w:rPr>
        <w:t>(1 класс – пятидневная учебная неделя</w:t>
      </w:r>
      <w:proofErr w:type="gramEnd"/>
    </w:p>
    <w:p w:rsidR="00A6596F" w:rsidRPr="002450B6" w:rsidRDefault="00A6596F" w:rsidP="00A6596F">
      <w:pPr>
        <w:jc w:val="center"/>
        <w:rPr>
          <w:rFonts w:asciiTheme="majorHAnsi" w:hAnsiTheme="majorHAnsi"/>
          <w:i/>
        </w:rPr>
      </w:pPr>
      <w:proofErr w:type="gramStart"/>
      <w:r w:rsidRPr="002450B6">
        <w:rPr>
          <w:rFonts w:asciiTheme="majorHAnsi" w:hAnsiTheme="majorHAnsi"/>
          <w:i/>
        </w:rPr>
        <w:t>2</w:t>
      </w:r>
      <w:r w:rsidR="00F71F35" w:rsidRPr="002450B6">
        <w:rPr>
          <w:rFonts w:asciiTheme="majorHAnsi" w:hAnsiTheme="majorHAnsi"/>
          <w:i/>
        </w:rPr>
        <w:t>-3</w:t>
      </w:r>
      <w:r w:rsidRPr="002450B6">
        <w:rPr>
          <w:rFonts w:asciiTheme="majorHAnsi" w:hAnsiTheme="majorHAnsi"/>
          <w:i/>
        </w:rPr>
        <w:t xml:space="preserve"> класс – шестидневная учебная неделя)</w:t>
      </w:r>
      <w:proofErr w:type="gramEnd"/>
    </w:p>
    <w:p w:rsidR="0041269D" w:rsidRPr="002450B6" w:rsidRDefault="0041269D" w:rsidP="008E4B9D">
      <w:pPr>
        <w:jc w:val="both"/>
        <w:rPr>
          <w:rFonts w:asciiTheme="majorHAnsi" w:hAnsiTheme="majorHAnsi"/>
          <w:b/>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1163"/>
        <w:gridCol w:w="1134"/>
        <w:gridCol w:w="1276"/>
      </w:tblGrid>
      <w:tr w:rsidR="0041269D" w:rsidRPr="002450B6" w:rsidTr="007C4C06">
        <w:trPr>
          <w:jc w:val="center"/>
        </w:trPr>
        <w:tc>
          <w:tcPr>
            <w:tcW w:w="3190" w:type="dxa"/>
            <w:vMerge w:val="restart"/>
          </w:tcPr>
          <w:p w:rsidR="0041269D" w:rsidRPr="002450B6" w:rsidRDefault="0041269D" w:rsidP="00A6596F">
            <w:pPr>
              <w:jc w:val="center"/>
              <w:rPr>
                <w:rFonts w:asciiTheme="majorHAnsi" w:hAnsiTheme="majorHAnsi"/>
                <w:b/>
                <w:bCs/>
                <w:i/>
              </w:rPr>
            </w:pPr>
            <w:r w:rsidRPr="002450B6">
              <w:rPr>
                <w:rFonts w:asciiTheme="majorHAnsi" w:hAnsiTheme="majorHAnsi"/>
                <w:b/>
                <w:bCs/>
                <w:i/>
              </w:rPr>
              <w:t>Образовательная область</w:t>
            </w:r>
          </w:p>
        </w:tc>
        <w:tc>
          <w:tcPr>
            <w:tcW w:w="3190" w:type="dxa"/>
            <w:vMerge w:val="restart"/>
          </w:tcPr>
          <w:p w:rsidR="0041269D" w:rsidRPr="002450B6" w:rsidRDefault="0041269D" w:rsidP="00A6596F">
            <w:pPr>
              <w:jc w:val="center"/>
              <w:rPr>
                <w:rFonts w:asciiTheme="majorHAnsi" w:hAnsiTheme="majorHAnsi"/>
                <w:b/>
                <w:bCs/>
                <w:i/>
              </w:rPr>
            </w:pPr>
            <w:r w:rsidRPr="002450B6">
              <w:rPr>
                <w:rFonts w:asciiTheme="majorHAnsi" w:hAnsiTheme="majorHAnsi"/>
                <w:b/>
                <w:bCs/>
                <w:i/>
              </w:rPr>
              <w:t>Учебный предмет</w:t>
            </w:r>
          </w:p>
        </w:tc>
        <w:tc>
          <w:tcPr>
            <w:tcW w:w="3573" w:type="dxa"/>
            <w:gridSpan w:val="3"/>
          </w:tcPr>
          <w:p w:rsidR="0041269D" w:rsidRPr="002450B6" w:rsidRDefault="0041269D" w:rsidP="00A6596F">
            <w:pPr>
              <w:jc w:val="center"/>
              <w:rPr>
                <w:rFonts w:asciiTheme="majorHAnsi" w:hAnsiTheme="majorHAnsi"/>
                <w:b/>
                <w:bCs/>
                <w:i/>
              </w:rPr>
            </w:pPr>
            <w:r w:rsidRPr="002450B6">
              <w:rPr>
                <w:rFonts w:asciiTheme="majorHAnsi" w:hAnsiTheme="majorHAnsi"/>
                <w:b/>
                <w:bCs/>
                <w:i/>
              </w:rPr>
              <w:t>Количество часов в неделю</w:t>
            </w:r>
          </w:p>
        </w:tc>
      </w:tr>
      <w:tr w:rsidR="007C4C06" w:rsidRPr="002450B6" w:rsidTr="007C4C06">
        <w:trPr>
          <w:jc w:val="center"/>
        </w:trPr>
        <w:tc>
          <w:tcPr>
            <w:tcW w:w="3190" w:type="dxa"/>
            <w:vMerge/>
          </w:tcPr>
          <w:p w:rsidR="007C4C06" w:rsidRPr="002450B6" w:rsidRDefault="007C4C06" w:rsidP="00A6596F">
            <w:pPr>
              <w:jc w:val="center"/>
              <w:rPr>
                <w:rFonts w:asciiTheme="majorHAnsi" w:hAnsiTheme="majorHAnsi"/>
                <w:b/>
                <w:bCs/>
                <w:i/>
              </w:rPr>
            </w:pPr>
          </w:p>
        </w:tc>
        <w:tc>
          <w:tcPr>
            <w:tcW w:w="3190" w:type="dxa"/>
            <w:vMerge/>
          </w:tcPr>
          <w:p w:rsidR="007C4C06" w:rsidRPr="002450B6" w:rsidRDefault="007C4C06" w:rsidP="00A6596F">
            <w:pPr>
              <w:jc w:val="center"/>
              <w:rPr>
                <w:rFonts w:asciiTheme="majorHAnsi" w:hAnsiTheme="majorHAnsi"/>
                <w:b/>
                <w:bCs/>
                <w:i/>
              </w:rPr>
            </w:pPr>
          </w:p>
        </w:tc>
        <w:tc>
          <w:tcPr>
            <w:tcW w:w="1163" w:type="dxa"/>
          </w:tcPr>
          <w:p w:rsidR="007C4C06" w:rsidRPr="002450B6" w:rsidRDefault="007C4C06" w:rsidP="00A6596F">
            <w:pPr>
              <w:jc w:val="center"/>
              <w:rPr>
                <w:rFonts w:asciiTheme="majorHAnsi" w:hAnsiTheme="majorHAnsi"/>
                <w:b/>
                <w:bCs/>
                <w:i/>
              </w:rPr>
            </w:pPr>
            <w:r w:rsidRPr="002450B6">
              <w:rPr>
                <w:rFonts w:asciiTheme="majorHAnsi" w:hAnsiTheme="majorHAnsi"/>
                <w:b/>
                <w:bCs/>
                <w:i/>
              </w:rPr>
              <w:t>1 класс</w:t>
            </w:r>
          </w:p>
        </w:tc>
        <w:tc>
          <w:tcPr>
            <w:tcW w:w="1134" w:type="dxa"/>
          </w:tcPr>
          <w:p w:rsidR="007C4C06" w:rsidRPr="002450B6" w:rsidRDefault="007C4C06" w:rsidP="00A6596F">
            <w:pPr>
              <w:jc w:val="center"/>
              <w:rPr>
                <w:rFonts w:asciiTheme="majorHAnsi" w:hAnsiTheme="majorHAnsi"/>
                <w:b/>
                <w:bCs/>
                <w:i/>
              </w:rPr>
            </w:pPr>
            <w:r w:rsidRPr="002450B6">
              <w:rPr>
                <w:rFonts w:asciiTheme="majorHAnsi" w:hAnsiTheme="majorHAnsi"/>
                <w:b/>
                <w:bCs/>
                <w:i/>
              </w:rPr>
              <w:t>2 класс</w:t>
            </w:r>
          </w:p>
        </w:tc>
        <w:tc>
          <w:tcPr>
            <w:tcW w:w="1276" w:type="dxa"/>
          </w:tcPr>
          <w:p w:rsidR="007C4C06" w:rsidRPr="002450B6" w:rsidRDefault="007C4C06" w:rsidP="007C4C06">
            <w:pPr>
              <w:jc w:val="center"/>
              <w:rPr>
                <w:rFonts w:asciiTheme="majorHAnsi" w:hAnsiTheme="majorHAnsi"/>
                <w:b/>
                <w:bCs/>
                <w:i/>
              </w:rPr>
            </w:pPr>
            <w:r w:rsidRPr="002450B6">
              <w:rPr>
                <w:rFonts w:asciiTheme="majorHAnsi" w:hAnsiTheme="majorHAnsi"/>
                <w:b/>
                <w:bCs/>
                <w:i/>
              </w:rPr>
              <w:t>3 класс</w:t>
            </w:r>
          </w:p>
        </w:tc>
      </w:tr>
      <w:tr w:rsidR="007C4C06" w:rsidRPr="002450B6" w:rsidTr="007C4C06">
        <w:trPr>
          <w:jc w:val="center"/>
        </w:trPr>
        <w:tc>
          <w:tcPr>
            <w:tcW w:w="3190" w:type="dxa"/>
            <w:vMerge w:val="restart"/>
          </w:tcPr>
          <w:p w:rsidR="007C4C06" w:rsidRPr="002450B6" w:rsidRDefault="007C4C06" w:rsidP="003D0420">
            <w:pPr>
              <w:jc w:val="both"/>
              <w:rPr>
                <w:rFonts w:asciiTheme="majorHAnsi" w:hAnsiTheme="majorHAnsi"/>
                <w:i/>
              </w:rPr>
            </w:pPr>
            <w:r w:rsidRPr="002450B6">
              <w:rPr>
                <w:rFonts w:asciiTheme="majorHAnsi" w:hAnsiTheme="majorHAnsi"/>
                <w:i/>
              </w:rPr>
              <w:t xml:space="preserve">Филология </w:t>
            </w:r>
          </w:p>
        </w:tc>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Русский язык</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5</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5</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5</w:t>
            </w:r>
          </w:p>
        </w:tc>
      </w:tr>
      <w:tr w:rsidR="007C4C06" w:rsidRPr="002450B6" w:rsidTr="007C4C06">
        <w:trPr>
          <w:trHeight w:val="379"/>
          <w:jc w:val="center"/>
        </w:trPr>
        <w:tc>
          <w:tcPr>
            <w:tcW w:w="0" w:type="auto"/>
            <w:vMerge/>
            <w:vAlign w:val="center"/>
          </w:tcPr>
          <w:p w:rsidR="007C4C06" w:rsidRPr="002450B6" w:rsidRDefault="007C4C06" w:rsidP="003D0420">
            <w:pPr>
              <w:jc w:val="both"/>
              <w:rPr>
                <w:rFonts w:asciiTheme="majorHAnsi" w:hAnsiTheme="majorHAnsi"/>
                <w:i/>
              </w:rPr>
            </w:pPr>
          </w:p>
        </w:tc>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Литературное чтение</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4</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4</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4</w:t>
            </w:r>
          </w:p>
        </w:tc>
      </w:tr>
      <w:tr w:rsidR="007C4C06" w:rsidRPr="002450B6" w:rsidTr="007C4C06">
        <w:trPr>
          <w:trHeight w:val="361"/>
          <w:jc w:val="center"/>
        </w:trPr>
        <w:tc>
          <w:tcPr>
            <w:tcW w:w="0" w:type="auto"/>
            <w:vMerge/>
            <w:vAlign w:val="center"/>
          </w:tcPr>
          <w:p w:rsidR="007C4C06" w:rsidRPr="002450B6" w:rsidRDefault="007C4C06" w:rsidP="003D0420">
            <w:pPr>
              <w:jc w:val="both"/>
              <w:rPr>
                <w:rFonts w:asciiTheme="majorHAnsi" w:hAnsiTheme="majorHAnsi"/>
                <w:i/>
              </w:rPr>
            </w:pPr>
          </w:p>
        </w:tc>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Английский язык</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2</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2</w:t>
            </w:r>
          </w:p>
        </w:tc>
      </w:tr>
      <w:tr w:rsidR="007C4C06" w:rsidRPr="002450B6" w:rsidTr="007C4C06">
        <w:trPr>
          <w:jc w:val="center"/>
        </w:trPr>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Математика и информатика</w:t>
            </w:r>
          </w:p>
        </w:tc>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 xml:space="preserve">Математика </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4</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4</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4</w:t>
            </w:r>
          </w:p>
        </w:tc>
      </w:tr>
      <w:tr w:rsidR="007C4C06" w:rsidRPr="002450B6" w:rsidTr="007C4C06">
        <w:trPr>
          <w:jc w:val="center"/>
        </w:trPr>
        <w:tc>
          <w:tcPr>
            <w:tcW w:w="3190" w:type="dxa"/>
          </w:tcPr>
          <w:p w:rsidR="007C4C06" w:rsidRPr="002450B6" w:rsidRDefault="007C4C06" w:rsidP="00205D52">
            <w:pPr>
              <w:rPr>
                <w:rFonts w:asciiTheme="majorHAnsi" w:hAnsiTheme="majorHAnsi"/>
                <w:i/>
              </w:rPr>
            </w:pPr>
            <w:r w:rsidRPr="002450B6">
              <w:rPr>
                <w:rFonts w:asciiTheme="majorHAnsi" w:hAnsiTheme="majorHAnsi"/>
                <w:i/>
              </w:rPr>
              <w:t>Обществознание и естествознание</w:t>
            </w:r>
          </w:p>
        </w:tc>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 xml:space="preserve">Окружающий мир </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2</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2</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2</w:t>
            </w:r>
          </w:p>
        </w:tc>
      </w:tr>
      <w:tr w:rsidR="007C4C06" w:rsidRPr="002450B6" w:rsidTr="007C4C06">
        <w:trPr>
          <w:jc w:val="center"/>
        </w:trPr>
        <w:tc>
          <w:tcPr>
            <w:tcW w:w="3190" w:type="dxa"/>
            <w:vMerge w:val="restart"/>
          </w:tcPr>
          <w:p w:rsidR="007C4C06" w:rsidRPr="002450B6" w:rsidRDefault="007C4C06" w:rsidP="003D0420">
            <w:pPr>
              <w:jc w:val="both"/>
              <w:rPr>
                <w:rFonts w:asciiTheme="majorHAnsi" w:hAnsiTheme="majorHAnsi"/>
                <w:i/>
              </w:rPr>
            </w:pPr>
            <w:r w:rsidRPr="002450B6">
              <w:rPr>
                <w:rFonts w:asciiTheme="majorHAnsi" w:hAnsiTheme="majorHAnsi"/>
                <w:i/>
              </w:rPr>
              <w:lastRenderedPageBreak/>
              <w:t xml:space="preserve">Искусство </w:t>
            </w:r>
          </w:p>
        </w:tc>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Музыка</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0" w:type="auto"/>
            <w:vMerge/>
            <w:vAlign w:val="center"/>
          </w:tcPr>
          <w:p w:rsidR="007C4C06" w:rsidRPr="002450B6" w:rsidRDefault="007C4C06" w:rsidP="003D0420">
            <w:pPr>
              <w:jc w:val="both"/>
              <w:rPr>
                <w:rFonts w:asciiTheme="majorHAnsi" w:hAnsiTheme="majorHAnsi"/>
                <w:i/>
              </w:rPr>
            </w:pPr>
          </w:p>
        </w:tc>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Изобразительное искусство</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Физическая культура</w:t>
            </w:r>
          </w:p>
        </w:tc>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 xml:space="preserve">Физическая культура </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2</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2</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2</w:t>
            </w:r>
          </w:p>
        </w:tc>
      </w:tr>
      <w:tr w:rsidR="007C4C06" w:rsidRPr="002450B6" w:rsidTr="007C4C06">
        <w:trPr>
          <w:jc w:val="center"/>
        </w:trPr>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 xml:space="preserve">Технология </w:t>
            </w:r>
          </w:p>
        </w:tc>
        <w:tc>
          <w:tcPr>
            <w:tcW w:w="3190" w:type="dxa"/>
          </w:tcPr>
          <w:p w:rsidR="007C4C06" w:rsidRPr="002450B6" w:rsidRDefault="007C4C06" w:rsidP="003D0420">
            <w:pPr>
              <w:jc w:val="both"/>
              <w:rPr>
                <w:rFonts w:asciiTheme="majorHAnsi" w:hAnsiTheme="majorHAnsi"/>
                <w:i/>
              </w:rPr>
            </w:pPr>
            <w:r w:rsidRPr="002450B6">
              <w:rPr>
                <w:rFonts w:asciiTheme="majorHAnsi" w:hAnsiTheme="majorHAnsi"/>
                <w:i/>
              </w:rPr>
              <w:t>Технология</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6380" w:type="dxa"/>
            <w:gridSpan w:val="2"/>
          </w:tcPr>
          <w:p w:rsidR="007C4C06" w:rsidRPr="002450B6" w:rsidRDefault="007C4C06" w:rsidP="003D0420">
            <w:pPr>
              <w:jc w:val="both"/>
              <w:rPr>
                <w:rFonts w:asciiTheme="majorHAnsi" w:hAnsiTheme="majorHAnsi"/>
                <w:b/>
                <w:bCs/>
                <w:i/>
              </w:rPr>
            </w:pPr>
            <w:r w:rsidRPr="002450B6">
              <w:rPr>
                <w:rFonts w:asciiTheme="majorHAnsi" w:hAnsiTheme="majorHAnsi"/>
                <w:b/>
                <w:bCs/>
                <w:i/>
              </w:rPr>
              <w:t>Итого:</w:t>
            </w:r>
          </w:p>
        </w:tc>
        <w:tc>
          <w:tcPr>
            <w:tcW w:w="1163" w:type="dxa"/>
          </w:tcPr>
          <w:p w:rsidR="007C4C06" w:rsidRPr="002450B6" w:rsidRDefault="007C4C06" w:rsidP="00205D52">
            <w:pPr>
              <w:jc w:val="center"/>
              <w:rPr>
                <w:rFonts w:asciiTheme="majorHAnsi" w:hAnsiTheme="majorHAnsi"/>
                <w:b/>
                <w:bCs/>
                <w:i/>
              </w:rPr>
            </w:pPr>
            <w:r w:rsidRPr="002450B6">
              <w:rPr>
                <w:rFonts w:asciiTheme="majorHAnsi" w:hAnsiTheme="majorHAnsi"/>
                <w:b/>
                <w:bCs/>
                <w:i/>
              </w:rPr>
              <w:t>20</w:t>
            </w:r>
          </w:p>
        </w:tc>
        <w:tc>
          <w:tcPr>
            <w:tcW w:w="1134" w:type="dxa"/>
          </w:tcPr>
          <w:p w:rsidR="007C4C06" w:rsidRPr="002450B6" w:rsidRDefault="007C4C06" w:rsidP="00205D52">
            <w:pPr>
              <w:jc w:val="center"/>
              <w:rPr>
                <w:rFonts w:asciiTheme="majorHAnsi" w:hAnsiTheme="majorHAnsi"/>
                <w:b/>
                <w:bCs/>
                <w:i/>
              </w:rPr>
            </w:pPr>
            <w:r w:rsidRPr="002450B6">
              <w:rPr>
                <w:rFonts w:asciiTheme="majorHAnsi" w:hAnsiTheme="majorHAnsi"/>
                <w:b/>
                <w:bCs/>
                <w:i/>
              </w:rPr>
              <w:t>22</w:t>
            </w:r>
          </w:p>
        </w:tc>
        <w:tc>
          <w:tcPr>
            <w:tcW w:w="1276" w:type="dxa"/>
          </w:tcPr>
          <w:p w:rsidR="007C4C06" w:rsidRPr="002450B6" w:rsidRDefault="007C4C06" w:rsidP="007C4C06">
            <w:pPr>
              <w:jc w:val="center"/>
              <w:rPr>
                <w:rFonts w:asciiTheme="majorHAnsi" w:hAnsiTheme="majorHAnsi"/>
                <w:b/>
                <w:bCs/>
                <w:i/>
              </w:rPr>
            </w:pPr>
            <w:r w:rsidRPr="002450B6">
              <w:rPr>
                <w:rFonts w:asciiTheme="majorHAnsi" w:hAnsiTheme="majorHAnsi"/>
                <w:b/>
                <w:bCs/>
                <w:i/>
              </w:rPr>
              <w:t>22</w:t>
            </w:r>
          </w:p>
        </w:tc>
      </w:tr>
      <w:tr w:rsidR="007C4C06" w:rsidRPr="002450B6" w:rsidTr="007C4C06">
        <w:trPr>
          <w:jc w:val="center"/>
        </w:trPr>
        <w:tc>
          <w:tcPr>
            <w:tcW w:w="6380" w:type="dxa"/>
            <w:gridSpan w:val="2"/>
          </w:tcPr>
          <w:p w:rsidR="007C4C06" w:rsidRPr="002450B6" w:rsidRDefault="007C4C06" w:rsidP="003D0420">
            <w:pPr>
              <w:jc w:val="both"/>
              <w:rPr>
                <w:rFonts w:asciiTheme="majorHAnsi" w:hAnsiTheme="majorHAnsi"/>
                <w:b/>
                <w:bCs/>
                <w:i/>
              </w:rPr>
            </w:pPr>
            <w:r w:rsidRPr="002450B6">
              <w:rPr>
                <w:rFonts w:asciiTheme="majorHAnsi" w:hAnsiTheme="majorHAnsi"/>
                <w:b/>
                <w:bCs/>
                <w:i/>
              </w:rPr>
              <w:t>Часть, формируемая участниками образовательного процесса</w:t>
            </w:r>
          </w:p>
        </w:tc>
        <w:tc>
          <w:tcPr>
            <w:tcW w:w="1163" w:type="dxa"/>
            <w:vAlign w:val="center"/>
          </w:tcPr>
          <w:p w:rsidR="007C4C06" w:rsidRPr="002450B6" w:rsidRDefault="007C4C06" w:rsidP="00205D52">
            <w:pPr>
              <w:jc w:val="center"/>
              <w:rPr>
                <w:rFonts w:asciiTheme="majorHAnsi" w:hAnsiTheme="majorHAnsi"/>
                <w:b/>
                <w:bCs/>
                <w:i/>
              </w:rPr>
            </w:pPr>
            <w:r w:rsidRPr="002450B6">
              <w:rPr>
                <w:rFonts w:asciiTheme="majorHAnsi" w:hAnsiTheme="majorHAnsi"/>
                <w:b/>
                <w:bCs/>
                <w:i/>
              </w:rPr>
              <w:t>-</w:t>
            </w:r>
          </w:p>
        </w:tc>
        <w:tc>
          <w:tcPr>
            <w:tcW w:w="1134" w:type="dxa"/>
            <w:vAlign w:val="center"/>
          </w:tcPr>
          <w:p w:rsidR="007C4C06" w:rsidRPr="002450B6" w:rsidRDefault="007C4C06" w:rsidP="00205D52">
            <w:pPr>
              <w:jc w:val="center"/>
              <w:rPr>
                <w:rFonts w:asciiTheme="majorHAnsi" w:hAnsiTheme="majorHAnsi"/>
                <w:b/>
                <w:bCs/>
                <w:i/>
              </w:rPr>
            </w:pPr>
            <w:r w:rsidRPr="002450B6">
              <w:rPr>
                <w:rFonts w:asciiTheme="majorHAnsi" w:hAnsiTheme="majorHAnsi"/>
                <w:b/>
                <w:bCs/>
                <w:i/>
              </w:rPr>
              <w:t>3</w:t>
            </w:r>
          </w:p>
        </w:tc>
        <w:tc>
          <w:tcPr>
            <w:tcW w:w="1276" w:type="dxa"/>
            <w:vAlign w:val="center"/>
          </w:tcPr>
          <w:p w:rsidR="007C4C06" w:rsidRPr="002450B6" w:rsidRDefault="007C4C06" w:rsidP="007C4C06">
            <w:pPr>
              <w:jc w:val="center"/>
              <w:rPr>
                <w:rFonts w:asciiTheme="majorHAnsi" w:hAnsiTheme="majorHAnsi"/>
                <w:b/>
                <w:bCs/>
                <w:i/>
              </w:rPr>
            </w:pPr>
            <w:r w:rsidRPr="002450B6">
              <w:rPr>
                <w:rFonts w:asciiTheme="majorHAnsi" w:hAnsiTheme="majorHAnsi"/>
                <w:b/>
                <w:bCs/>
                <w:i/>
              </w:rPr>
              <w:t>3</w:t>
            </w:r>
          </w:p>
        </w:tc>
      </w:tr>
      <w:tr w:rsidR="007C4C06" w:rsidRPr="002450B6" w:rsidTr="007C4C06">
        <w:trPr>
          <w:jc w:val="center"/>
        </w:trPr>
        <w:tc>
          <w:tcPr>
            <w:tcW w:w="6380" w:type="dxa"/>
            <w:gridSpan w:val="2"/>
          </w:tcPr>
          <w:p w:rsidR="007C4C06" w:rsidRPr="002450B6" w:rsidRDefault="007C4C06" w:rsidP="003D0420">
            <w:pPr>
              <w:jc w:val="both"/>
              <w:rPr>
                <w:rFonts w:asciiTheme="majorHAnsi" w:hAnsiTheme="majorHAnsi"/>
                <w:i/>
              </w:rPr>
            </w:pPr>
            <w:r w:rsidRPr="002450B6">
              <w:rPr>
                <w:rFonts w:asciiTheme="majorHAnsi" w:hAnsiTheme="majorHAnsi"/>
                <w:i/>
              </w:rPr>
              <w:t>Литература ДВ (факультатив)</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6380" w:type="dxa"/>
            <w:gridSpan w:val="2"/>
          </w:tcPr>
          <w:p w:rsidR="007C4C06" w:rsidRPr="002450B6" w:rsidRDefault="007C4C06" w:rsidP="003D0420">
            <w:pPr>
              <w:jc w:val="both"/>
              <w:rPr>
                <w:rFonts w:asciiTheme="majorHAnsi" w:hAnsiTheme="majorHAnsi"/>
                <w:i/>
              </w:rPr>
            </w:pPr>
            <w:r w:rsidRPr="002450B6">
              <w:rPr>
                <w:rFonts w:asciiTheme="majorHAnsi" w:hAnsiTheme="majorHAnsi"/>
                <w:i/>
              </w:rPr>
              <w:t>Математика (ИГЗ)</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6380" w:type="dxa"/>
            <w:gridSpan w:val="2"/>
          </w:tcPr>
          <w:p w:rsidR="007C4C06" w:rsidRPr="002450B6" w:rsidRDefault="007C4C06" w:rsidP="003D0420">
            <w:pPr>
              <w:jc w:val="both"/>
              <w:rPr>
                <w:rFonts w:asciiTheme="majorHAnsi" w:hAnsiTheme="majorHAnsi"/>
                <w:i/>
              </w:rPr>
            </w:pPr>
            <w:r w:rsidRPr="002450B6">
              <w:rPr>
                <w:rFonts w:asciiTheme="majorHAnsi" w:hAnsiTheme="majorHAnsi"/>
                <w:i/>
              </w:rPr>
              <w:t>Русский язык (ИГЗ)</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6380" w:type="dxa"/>
            <w:gridSpan w:val="2"/>
          </w:tcPr>
          <w:p w:rsidR="007C4C06" w:rsidRPr="002450B6" w:rsidRDefault="007C4C06" w:rsidP="003D0420">
            <w:pPr>
              <w:jc w:val="both"/>
              <w:rPr>
                <w:rFonts w:asciiTheme="majorHAnsi" w:hAnsiTheme="majorHAnsi"/>
                <w:i/>
              </w:rPr>
            </w:pPr>
            <w:r w:rsidRPr="002450B6">
              <w:rPr>
                <w:rFonts w:asciiTheme="majorHAnsi" w:hAnsiTheme="majorHAnsi"/>
                <w:b/>
                <w:bCs/>
                <w:i/>
              </w:rPr>
              <w:t>Максимально-допустимая недельная нагрузка</w:t>
            </w:r>
          </w:p>
        </w:tc>
        <w:tc>
          <w:tcPr>
            <w:tcW w:w="1163" w:type="dxa"/>
            <w:vAlign w:val="center"/>
          </w:tcPr>
          <w:p w:rsidR="007C4C06" w:rsidRPr="002450B6" w:rsidRDefault="007C4C06" w:rsidP="00205D52">
            <w:pPr>
              <w:jc w:val="center"/>
              <w:rPr>
                <w:rFonts w:asciiTheme="majorHAnsi" w:hAnsiTheme="majorHAnsi"/>
                <w:b/>
                <w:bCs/>
                <w:i/>
              </w:rPr>
            </w:pPr>
            <w:r w:rsidRPr="002450B6">
              <w:rPr>
                <w:rFonts w:asciiTheme="majorHAnsi" w:hAnsiTheme="majorHAnsi"/>
                <w:b/>
                <w:bCs/>
                <w:i/>
              </w:rPr>
              <w:t>20</w:t>
            </w:r>
          </w:p>
        </w:tc>
        <w:tc>
          <w:tcPr>
            <w:tcW w:w="1134" w:type="dxa"/>
            <w:vAlign w:val="center"/>
          </w:tcPr>
          <w:p w:rsidR="007C4C06" w:rsidRPr="002450B6" w:rsidRDefault="007C4C06" w:rsidP="00205D52">
            <w:pPr>
              <w:jc w:val="center"/>
              <w:rPr>
                <w:rFonts w:asciiTheme="majorHAnsi" w:hAnsiTheme="majorHAnsi"/>
                <w:b/>
                <w:bCs/>
                <w:i/>
              </w:rPr>
            </w:pPr>
            <w:r w:rsidRPr="002450B6">
              <w:rPr>
                <w:rFonts w:asciiTheme="majorHAnsi" w:hAnsiTheme="majorHAnsi"/>
                <w:b/>
                <w:bCs/>
                <w:i/>
              </w:rPr>
              <w:t>25</w:t>
            </w:r>
          </w:p>
        </w:tc>
        <w:tc>
          <w:tcPr>
            <w:tcW w:w="1276" w:type="dxa"/>
            <w:vAlign w:val="center"/>
          </w:tcPr>
          <w:p w:rsidR="007C4C06" w:rsidRPr="002450B6" w:rsidRDefault="007C4C06" w:rsidP="007C4C06">
            <w:pPr>
              <w:jc w:val="center"/>
              <w:rPr>
                <w:rFonts w:asciiTheme="majorHAnsi" w:hAnsiTheme="majorHAnsi"/>
                <w:b/>
                <w:bCs/>
                <w:i/>
              </w:rPr>
            </w:pPr>
            <w:r w:rsidRPr="002450B6">
              <w:rPr>
                <w:rFonts w:asciiTheme="majorHAnsi" w:hAnsiTheme="majorHAnsi"/>
                <w:b/>
                <w:bCs/>
                <w:i/>
              </w:rPr>
              <w:t>25</w:t>
            </w:r>
          </w:p>
        </w:tc>
      </w:tr>
      <w:tr w:rsidR="007C4C06" w:rsidRPr="002450B6" w:rsidTr="007C4C06">
        <w:trPr>
          <w:jc w:val="center"/>
        </w:trPr>
        <w:tc>
          <w:tcPr>
            <w:tcW w:w="6380" w:type="dxa"/>
            <w:gridSpan w:val="2"/>
          </w:tcPr>
          <w:p w:rsidR="007C4C06" w:rsidRPr="002450B6" w:rsidRDefault="007C4C06" w:rsidP="008E4B9D">
            <w:pPr>
              <w:jc w:val="both"/>
              <w:rPr>
                <w:rFonts w:asciiTheme="majorHAnsi" w:hAnsiTheme="majorHAnsi"/>
                <w:b/>
                <w:bCs/>
                <w:i/>
              </w:rPr>
            </w:pPr>
            <w:r w:rsidRPr="002450B6">
              <w:rPr>
                <w:rFonts w:asciiTheme="majorHAnsi" w:hAnsiTheme="majorHAnsi"/>
                <w:b/>
                <w:bCs/>
                <w:i/>
              </w:rPr>
              <w:t>Внеурочная деятельность (направления):</w:t>
            </w:r>
          </w:p>
        </w:tc>
        <w:tc>
          <w:tcPr>
            <w:tcW w:w="1163" w:type="dxa"/>
          </w:tcPr>
          <w:p w:rsidR="007C4C06" w:rsidRPr="002450B6" w:rsidRDefault="007C4C06" w:rsidP="00205D52">
            <w:pPr>
              <w:jc w:val="center"/>
              <w:rPr>
                <w:rFonts w:asciiTheme="majorHAnsi" w:hAnsiTheme="majorHAnsi"/>
                <w:b/>
                <w:bCs/>
                <w:i/>
              </w:rPr>
            </w:pPr>
            <w:r w:rsidRPr="002450B6">
              <w:rPr>
                <w:rFonts w:asciiTheme="majorHAnsi" w:hAnsiTheme="majorHAnsi"/>
                <w:b/>
                <w:bCs/>
                <w:i/>
              </w:rPr>
              <w:t>8</w:t>
            </w:r>
          </w:p>
        </w:tc>
        <w:tc>
          <w:tcPr>
            <w:tcW w:w="1134" w:type="dxa"/>
          </w:tcPr>
          <w:p w:rsidR="007C4C06" w:rsidRPr="002450B6" w:rsidRDefault="007C4C06" w:rsidP="00205D52">
            <w:pPr>
              <w:jc w:val="center"/>
              <w:rPr>
                <w:rFonts w:asciiTheme="majorHAnsi" w:hAnsiTheme="majorHAnsi"/>
                <w:b/>
                <w:bCs/>
                <w:i/>
              </w:rPr>
            </w:pPr>
            <w:r w:rsidRPr="002450B6">
              <w:rPr>
                <w:rFonts w:asciiTheme="majorHAnsi" w:hAnsiTheme="majorHAnsi"/>
                <w:b/>
                <w:bCs/>
                <w:i/>
              </w:rPr>
              <w:t>8</w:t>
            </w:r>
          </w:p>
        </w:tc>
        <w:tc>
          <w:tcPr>
            <w:tcW w:w="1276" w:type="dxa"/>
          </w:tcPr>
          <w:p w:rsidR="007C4C06" w:rsidRPr="002450B6" w:rsidRDefault="007C4C06" w:rsidP="007C4C06">
            <w:pPr>
              <w:jc w:val="center"/>
              <w:rPr>
                <w:rFonts w:asciiTheme="majorHAnsi" w:hAnsiTheme="majorHAnsi"/>
                <w:b/>
                <w:bCs/>
                <w:i/>
              </w:rPr>
            </w:pPr>
            <w:r w:rsidRPr="002450B6">
              <w:rPr>
                <w:rFonts w:asciiTheme="majorHAnsi" w:hAnsiTheme="majorHAnsi"/>
                <w:b/>
                <w:bCs/>
                <w:i/>
              </w:rPr>
              <w:t>8</w:t>
            </w:r>
          </w:p>
        </w:tc>
      </w:tr>
      <w:tr w:rsidR="007C4C06" w:rsidRPr="002450B6" w:rsidTr="007C4C06">
        <w:trPr>
          <w:jc w:val="center"/>
        </w:trPr>
        <w:tc>
          <w:tcPr>
            <w:tcW w:w="6380" w:type="dxa"/>
            <w:gridSpan w:val="2"/>
          </w:tcPr>
          <w:p w:rsidR="007C4C06" w:rsidRPr="002450B6" w:rsidRDefault="007C4C06" w:rsidP="008E4B9D">
            <w:pPr>
              <w:jc w:val="both"/>
              <w:rPr>
                <w:rFonts w:asciiTheme="majorHAnsi" w:hAnsiTheme="majorHAnsi"/>
                <w:i/>
              </w:rPr>
            </w:pPr>
            <w:r w:rsidRPr="002450B6">
              <w:rPr>
                <w:rFonts w:asciiTheme="majorHAnsi" w:hAnsiTheme="majorHAnsi"/>
                <w:i/>
              </w:rPr>
              <w:t>Спортивно-оздоровительное</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2</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6380" w:type="dxa"/>
            <w:gridSpan w:val="2"/>
          </w:tcPr>
          <w:p w:rsidR="007C4C06" w:rsidRPr="002450B6" w:rsidRDefault="007C4C06" w:rsidP="008E4B9D">
            <w:pPr>
              <w:jc w:val="both"/>
              <w:rPr>
                <w:rFonts w:asciiTheme="majorHAnsi" w:hAnsiTheme="majorHAnsi"/>
                <w:i/>
              </w:rPr>
            </w:pPr>
            <w:r w:rsidRPr="002450B6">
              <w:rPr>
                <w:rFonts w:asciiTheme="majorHAnsi" w:hAnsiTheme="majorHAnsi"/>
                <w:i/>
              </w:rPr>
              <w:t>Художественно-эстетическое</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2</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2</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2</w:t>
            </w:r>
          </w:p>
        </w:tc>
      </w:tr>
      <w:tr w:rsidR="007C4C06" w:rsidRPr="002450B6" w:rsidTr="007C4C06">
        <w:trPr>
          <w:jc w:val="center"/>
        </w:trPr>
        <w:tc>
          <w:tcPr>
            <w:tcW w:w="6380" w:type="dxa"/>
            <w:gridSpan w:val="2"/>
          </w:tcPr>
          <w:p w:rsidR="007C4C06" w:rsidRPr="002450B6" w:rsidRDefault="007C4C06" w:rsidP="008E4B9D">
            <w:pPr>
              <w:jc w:val="both"/>
              <w:rPr>
                <w:rFonts w:asciiTheme="majorHAnsi" w:hAnsiTheme="majorHAnsi"/>
                <w:i/>
              </w:rPr>
            </w:pPr>
            <w:r w:rsidRPr="002450B6">
              <w:rPr>
                <w:rFonts w:asciiTheme="majorHAnsi" w:hAnsiTheme="majorHAnsi"/>
                <w:i/>
              </w:rPr>
              <w:t>Научно-познавательное</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2</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2</w:t>
            </w:r>
          </w:p>
        </w:tc>
      </w:tr>
      <w:tr w:rsidR="007C4C06" w:rsidRPr="002450B6" w:rsidTr="007C4C06">
        <w:trPr>
          <w:jc w:val="center"/>
        </w:trPr>
        <w:tc>
          <w:tcPr>
            <w:tcW w:w="6380" w:type="dxa"/>
            <w:gridSpan w:val="2"/>
          </w:tcPr>
          <w:p w:rsidR="007C4C06" w:rsidRPr="002450B6" w:rsidRDefault="007C4C06" w:rsidP="008E4B9D">
            <w:pPr>
              <w:jc w:val="both"/>
              <w:rPr>
                <w:rFonts w:asciiTheme="majorHAnsi" w:hAnsiTheme="majorHAnsi"/>
                <w:i/>
              </w:rPr>
            </w:pPr>
            <w:r w:rsidRPr="002450B6">
              <w:rPr>
                <w:rFonts w:asciiTheme="majorHAnsi" w:hAnsiTheme="majorHAnsi"/>
                <w:i/>
              </w:rPr>
              <w:t>Гражданско-патриотическое</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6380" w:type="dxa"/>
            <w:gridSpan w:val="2"/>
          </w:tcPr>
          <w:p w:rsidR="007C4C06" w:rsidRPr="002450B6" w:rsidRDefault="007C4C06" w:rsidP="008E4B9D">
            <w:pPr>
              <w:jc w:val="both"/>
              <w:rPr>
                <w:rFonts w:asciiTheme="majorHAnsi" w:hAnsiTheme="majorHAnsi"/>
                <w:i/>
              </w:rPr>
            </w:pPr>
            <w:r w:rsidRPr="002450B6">
              <w:rPr>
                <w:rFonts w:asciiTheme="majorHAnsi" w:hAnsiTheme="majorHAnsi"/>
                <w:i/>
              </w:rPr>
              <w:t>Общественно-полезная деятельность</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6380" w:type="dxa"/>
            <w:gridSpan w:val="2"/>
          </w:tcPr>
          <w:p w:rsidR="007C4C06" w:rsidRPr="002450B6" w:rsidRDefault="007C4C06" w:rsidP="008E4B9D">
            <w:pPr>
              <w:jc w:val="both"/>
              <w:rPr>
                <w:rFonts w:asciiTheme="majorHAnsi" w:hAnsiTheme="majorHAnsi"/>
                <w:i/>
              </w:rPr>
            </w:pPr>
            <w:r w:rsidRPr="002450B6">
              <w:rPr>
                <w:rFonts w:asciiTheme="majorHAnsi" w:hAnsiTheme="majorHAnsi"/>
                <w:i/>
              </w:rPr>
              <w:t>Проектная деятельность</w:t>
            </w:r>
          </w:p>
        </w:tc>
        <w:tc>
          <w:tcPr>
            <w:tcW w:w="1163"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134" w:type="dxa"/>
          </w:tcPr>
          <w:p w:rsidR="007C4C06" w:rsidRPr="002450B6" w:rsidRDefault="007C4C06" w:rsidP="00205D52">
            <w:pPr>
              <w:jc w:val="center"/>
              <w:rPr>
                <w:rFonts w:asciiTheme="majorHAnsi" w:hAnsiTheme="majorHAnsi"/>
                <w:i/>
              </w:rPr>
            </w:pPr>
            <w:r w:rsidRPr="002450B6">
              <w:rPr>
                <w:rFonts w:asciiTheme="majorHAnsi" w:hAnsiTheme="majorHAnsi"/>
                <w:i/>
              </w:rPr>
              <w:t>1</w:t>
            </w:r>
          </w:p>
        </w:tc>
        <w:tc>
          <w:tcPr>
            <w:tcW w:w="1276" w:type="dxa"/>
          </w:tcPr>
          <w:p w:rsidR="007C4C06" w:rsidRPr="002450B6" w:rsidRDefault="007C4C06" w:rsidP="007C4C06">
            <w:pPr>
              <w:jc w:val="center"/>
              <w:rPr>
                <w:rFonts w:asciiTheme="majorHAnsi" w:hAnsiTheme="majorHAnsi"/>
                <w:i/>
              </w:rPr>
            </w:pPr>
            <w:r w:rsidRPr="002450B6">
              <w:rPr>
                <w:rFonts w:asciiTheme="majorHAnsi" w:hAnsiTheme="majorHAnsi"/>
                <w:i/>
              </w:rPr>
              <w:t>1</w:t>
            </w:r>
          </w:p>
        </w:tc>
      </w:tr>
      <w:tr w:rsidR="007C4C06" w:rsidRPr="002450B6" w:rsidTr="007C4C06">
        <w:trPr>
          <w:jc w:val="center"/>
        </w:trPr>
        <w:tc>
          <w:tcPr>
            <w:tcW w:w="6380" w:type="dxa"/>
            <w:gridSpan w:val="2"/>
          </w:tcPr>
          <w:p w:rsidR="007C4C06" w:rsidRPr="002450B6" w:rsidRDefault="007C4C06" w:rsidP="003D0420">
            <w:pPr>
              <w:jc w:val="both"/>
              <w:rPr>
                <w:rFonts w:asciiTheme="majorHAnsi" w:hAnsiTheme="majorHAnsi"/>
                <w:b/>
                <w:bCs/>
                <w:i/>
              </w:rPr>
            </w:pPr>
            <w:r w:rsidRPr="002450B6">
              <w:rPr>
                <w:rFonts w:asciiTheme="majorHAnsi" w:hAnsiTheme="majorHAnsi"/>
                <w:b/>
                <w:bCs/>
                <w:i/>
              </w:rPr>
              <w:t>Всего к финансированию</w:t>
            </w:r>
          </w:p>
        </w:tc>
        <w:tc>
          <w:tcPr>
            <w:tcW w:w="1163" w:type="dxa"/>
          </w:tcPr>
          <w:p w:rsidR="007C4C06" w:rsidRPr="002450B6" w:rsidRDefault="007C4C06" w:rsidP="00205D52">
            <w:pPr>
              <w:jc w:val="center"/>
              <w:rPr>
                <w:rFonts w:asciiTheme="majorHAnsi" w:hAnsiTheme="majorHAnsi"/>
                <w:b/>
                <w:bCs/>
                <w:i/>
              </w:rPr>
            </w:pPr>
            <w:r w:rsidRPr="002450B6">
              <w:rPr>
                <w:rFonts w:asciiTheme="majorHAnsi" w:hAnsiTheme="majorHAnsi"/>
                <w:b/>
                <w:bCs/>
                <w:i/>
              </w:rPr>
              <w:t>28</w:t>
            </w:r>
          </w:p>
        </w:tc>
        <w:tc>
          <w:tcPr>
            <w:tcW w:w="1134" w:type="dxa"/>
          </w:tcPr>
          <w:p w:rsidR="007C4C06" w:rsidRPr="002450B6" w:rsidRDefault="007C4C06" w:rsidP="00205D52">
            <w:pPr>
              <w:jc w:val="center"/>
              <w:rPr>
                <w:rFonts w:asciiTheme="majorHAnsi" w:hAnsiTheme="majorHAnsi"/>
                <w:b/>
                <w:bCs/>
                <w:i/>
              </w:rPr>
            </w:pPr>
            <w:r w:rsidRPr="002450B6">
              <w:rPr>
                <w:rFonts w:asciiTheme="majorHAnsi" w:hAnsiTheme="majorHAnsi"/>
                <w:b/>
                <w:bCs/>
                <w:i/>
              </w:rPr>
              <w:t>33</w:t>
            </w:r>
          </w:p>
        </w:tc>
        <w:tc>
          <w:tcPr>
            <w:tcW w:w="1276" w:type="dxa"/>
          </w:tcPr>
          <w:p w:rsidR="007C4C06" w:rsidRPr="002450B6" w:rsidRDefault="007C4C06" w:rsidP="007C4C06">
            <w:pPr>
              <w:jc w:val="center"/>
              <w:rPr>
                <w:rFonts w:asciiTheme="majorHAnsi" w:hAnsiTheme="majorHAnsi"/>
                <w:b/>
                <w:bCs/>
                <w:i/>
              </w:rPr>
            </w:pPr>
            <w:r w:rsidRPr="002450B6">
              <w:rPr>
                <w:rFonts w:asciiTheme="majorHAnsi" w:hAnsiTheme="majorHAnsi"/>
                <w:b/>
                <w:bCs/>
                <w:i/>
              </w:rPr>
              <w:t>33</w:t>
            </w:r>
          </w:p>
        </w:tc>
      </w:tr>
    </w:tbl>
    <w:p w:rsidR="004C435A" w:rsidRPr="002450B6" w:rsidRDefault="004C435A" w:rsidP="008E4B9D">
      <w:pPr>
        <w:jc w:val="both"/>
        <w:rPr>
          <w:rFonts w:asciiTheme="majorHAnsi" w:hAnsiTheme="majorHAnsi"/>
          <w:b/>
          <w:bCs/>
          <w:i/>
          <w:highlight w:val="yellow"/>
        </w:rPr>
      </w:pPr>
    </w:p>
    <w:p w:rsidR="003A78CA" w:rsidRPr="002450B6" w:rsidRDefault="003A78CA" w:rsidP="003A78CA">
      <w:pPr>
        <w:jc w:val="center"/>
        <w:rPr>
          <w:rFonts w:asciiTheme="majorHAnsi" w:hAnsiTheme="majorHAnsi"/>
          <w:b/>
          <w:bCs/>
          <w:i/>
        </w:rPr>
      </w:pPr>
      <w:r w:rsidRPr="002450B6">
        <w:rPr>
          <w:rFonts w:asciiTheme="majorHAnsi" w:hAnsiTheme="majorHAnsi"/>
          <w:b/>
          <w:bCs/>
          <w:i/>
        </w:rPr>
        <w:t>Внеурочная деятельность. 1 класс. 2013 -1014 учебный год.</w:t>
      </w:r>
    </w:p>
    <w:p w:rsidR="003A78CA" w:rsidRPr="002450B6" w:rsidRDefault="003A78CA" w:rsidP="004C435A">
      <w:pPr>
        <w:jc w:val="center"/>
        <w:rPr>
          <w:rFonts w:asciiTheme="majorHAnsi" w:hAnsiTheme="majorHAnsi"/>
          <w:b/>
          <w:bCs/>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
        <w:gridCol w:w="2202"/>
        <w:gridCol w:w="850"/>
        <w:gridCol w:w="1985"/>
        <w:gridCol w:w="2051"/>
        <w:gridCol w:w="2025"/>
      </w:tblGrid>
      <w:tr w:rsidR="00AE30DB" w:rsidRPr="002450B6" w:rsidTr="008F4566">
        <w:tc>
          <w:tcPr>
            <w:tcW w:w="458"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w:t>
            </w:r>
          </w:p>
        </w:tc>
        <w:tc>
          <w:tcPr>
            <w:tcW w:w="2202"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Направления внеурочной деятельности</w:t>
            </w:r>
          </w:p>
        </w:tc>
        <w:tc>
          <w:tcPr>
            <w:tcW w:w="850"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Кол-во часов</w:t>
            </w:r>
          </w:p>
        </w:tc>
        <w:tc>
          <w:tcPr>
            <w:tcW w:w="1985"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Виды деятельности</w:t>
            </w:r>
          </w:p>
        </w:tc>
        <w:tc>
          <w:tcPr>
            <w:tcW w:w="2051"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Формы</w:t>
            </w:r>
          </w:p>
        </w:tc>
        <w:tc>
          <w:tcPr>
            <w:tcW w:w="2025"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Программы</w:t>
            </w:r>
          </w:p>
        </w:tc>
      </w:tr>
      <w:tr w:rsidR="00AE30DB" w:rsidRPr="002450B6" w:rsidTr="008F4566">
        <w:trPr>
          <w:trHeight w:val="300"/>
        </w:trPr>
        <w:tc>
          <w:tcPr>
            <w:tcW w:w="458" w:type="dxa"/>
            <w:vMerge w:val="restart"/>
          </w:tcPr>
          <w:p w:rsidR="00AE30DB" w:rsidRPr="002450B6" w:rsidRDefault="00AE30DB" w:rsidP="008F4566">
            <w:pPr>
              <w:jc w:val="center"/>
              <w:rPr>
                <w:rFonts w:asciiTheme="majorHAnsi" w:hAnsiTheme="majorHAnsi"/>
                <w:b/>
                <w:bCs/>
                <w:i/>
              </w:rPr>
            </w:pPr>
            <w:r w:rsidRPr="002450B6">
              <w:rPr>
                <w:rFonts w:asciiTheme="majorHAnsi" w:hAnsiTheme="majorHAnsi"/>
                <w:b/>
                <w:bCs/>
                <w:i/>
              </w:rPr>
              <w:t>1</w:t>
            </w:r>
          </w:p>
          <w:p w:rsidR="00AE30DB" w:rsidRPr="002450B6" w:rsidRDefault="00AE30DB" w:rsidP="008F4566">
            <w:pPr>
              <w:jc w:val="center"/>
              <w:rPr>
                <w:rFonts w:asciiTheme="majorHAnsi" w:hAnsiTheme="majorHAnsi"/>
                <w:b/>
                <w:bCs/>
                <w:i/>
              </w:rPr>
            </w:pPr>
          </w:p>
          <w:p w:rsidR="00AE30DB" w:rsidRPr="002450B6" w:rsidRDefault="00AE30DB" w:rsidP="008F4566">
            <w:pPr>
              <w:jc w:val="center"/>
              <w:rPr>
                <w:rFonts w:asciiTheme="majorHAnsi" w:hAnsiTheme="majorHAnsi"/>
                <w:b/>
                <w:bCs/>
                <w:i/>
              </w:rPr>
            </w:pPr>
          </w:p>
          <w:p w:rsidR="00AE30DB" w:rsidRPr="002450B6" w:rsidRDefault="00AE30DB" w:rsidP="008F4566">
            <w:pPr>
              <w:jc w:val="center"/>
              <w:rPr>
                <w:rFonts w:asciiTheme="majorHAnsi" w:hAnsiTheme="majorHAnsi"/>
                <w:b/>
                <w:bCs/>
                <w:i/>
              </w:rPr>
            </w:pPr>
          </w:p>
          <w:p w:rsidR="00AE30DB" w:rsidRPr="002450B6" w:rsidRDefault="00AE30DB" w:rsidP="008F4566">
            <w:pPr>
              <w:jc w:val="center"/>
              <w:rPr>
                <w:rFonts w:asciiTheme="majorHAnsi" w:hAnsiTheme="majorHAnsi"/>
                <w:b/>
                <w:bCs/>
                <w:i/>
              </w:rPr>
            </w:pPr>
          </w:p>
          <w:p w:rsidR="00AE30DB" w:rsidRPr="002450B6" w:rsidRDefault="00AE30DB" w:rsidP="008F4566">
            <w:pPr>
              <w:jc w:val="center"/>
              <w:rPr>
                <w:rFonts w:asciiTheme="majorHAnsi" w:hAnsiTheme="majorHAnsi"/>
                <w:b/>
                <w:bCs/>
                <w:i/>
              </w:rPr>
            </w:pPr>
          </w:p>
          <w:p w:rsidR="00AE30DB" w:rsidRPr="002450B6" w:rsidRDefault="00AE30DB" w:rsidP="008F4566">
            <w:pPr>
              <w:jc w:val="center"/>
              <w:rPr>
                <w:rFonts w:asciiTheme="majorHAnsi" w:hAnsiTheme="majorHAnsi"/>
                <w:b/>
                <w:bCs/>
                <w:i/>
                <w:lang w:eastAsia="ar-SA"/>
              </w:rPr>
            </w:pPr>
          </w:p>
        </w:tc>
        <w:tc>
          <w:tcPr>
            <w:tcW w:w="2202" w:type="dxa"/>
            <w:vMerge w:val="restart"/>
          </w:tcPr>
          <w:p w:rsidR="00AE30DB" w:rsidRPr="002450B6" w:rsidRDefault="00AE30DB" w:rsidP="008F4566">
            <w:pPr>
              <w:rPr>
                <w:rFonts w:asciiTheme="majorHAnsi" w:hAnsiTheme="majorHAnsi"/>
                <w:i/>
              </w:rPr>
            </w:pPr>
            <w:r w:rsidRPr="002450B6">
              <w:rPr>
                <w:rFonts w:asciiTheme="majorHAnsi" w:hAnsiTheme="majorHAnsi"/>
                <w:i/>
              </w:rPr>
              <w:t>Спортивно- оздоровительная</w:t>
            </w: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b/>
                <w:bCs/>
                <w:i/>
                <w:lang w:eastAsia="ar-SA"/>
              </w:rPr>
            </w:pPr>
          </w:p>
        </w:tc>
        <w:tc>
          <w:tcPr>
            <w:tcW w:w="850" w:type="dxa"/>
            <w:tcBorders>
              <w:bottom w:val="single" w:sz="4" w:space="0" w:color="auto"/>
            </w:tcBorders>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1</w:t>
            </w:r>
          </w:p>
        </w:tc>
        <w:tc>
          <w:tcPr>
            <w:tcW w:w="1985" w:type="dxa"/>
            <w:vMerge w:val="restart"/>
          </w:tcPr>
          <w:p w:rsidR="00AE30DB" w:rsidRPr="002450B6" w:rsidRDefault="00AE30DB" w:rsidP="008F4566">
            <w:pPr>
              <w:rPr>
                <w:rFonts w:asciiTheme="majorHAnsi" w:hAnsiTheme="majorHAnsi"/>
                <w:i/>
                <w:lang w:eastAsia="ar-SA"/>
              </w:rPr>
            </w:pPr>
            <w:r w:rsidRPr="002450B6">
              <w:rPr>
                <w:rFonts w:asciiTheme="majorHAnsi" w:hAnsiTheme="majorHAnsi"/>
                <w:i/>
              </w:rPr>
              <w:t xml:space="preserve">Спортивно-оздоровительная студия </w:t>
            </w: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lang w:eastAsia="ar-SA"/>
              </w:rPr>
            </w:pPr>
          </w:p>
        </w:tc>
        <w:tc>
          <w:tcPr>
            <w:tcW w:w="2051" w:type="dxa"/>
            <w:tcBorders>
              <w:bottom w:val="single" w:sz="4" w:space="0" w:color="auto"/>
            </w:tcBorders>
          </w:tcPr>
          <w:p w:rsidR="00AE30DB" w:rsidRPr="002450B6" w:rsidRDefault="00AE30DB" w:rsidP="008F4566">
            <w:pPr>
              <w:rPr>
                <w:rFonts w:asciiTheme="majorHAnsi" w:hAnsiTheme="majorHAnsi"/>
                <w:i/>
                <w:lang w:eastAsia="ar-SA"/>
              </w:rPr>
            </w:pPr>
            <w:r w:rsidRPr="002450B6">
              <w:rPr>
                <w:rFonts w:asciiTheme="majorHAnsi" w:hAnsiTheme="majorHAnsi"/>
                <w:i/>
              </w:rPr>
              <w:t>Занятия в спортивной студии (подвижные игры), беседы о ЗОЖ, школьные спортивные турниры, викторины, соревнования и т.д.</w:t>
            </w:r>
          </w:p>
        </w:tc>
        <w:tc>
          <w:tcPr>
            <w:tcW w:w="2025" w:type="dxa"/>
            <w:tcBorders>
              <w:bottom w:val="single" w:sz="4" w:space="0" w:color="auto"/>
            </w:tcBorders>
          </w:tcPr>
          <w:p w:rsidR="00AE30DB" w:rsidRPr="002450B6" w:rsidRDefault="00AE30DB" w:rsidP="008F4566">
            <w:pPr>
              <w:rPr>
                <w:rFonts w:asciiTheme="majorHAnsi" w:hAnsiTheme="majorHAnsi"/>
                <w:i/>
                <w:color w:val="FF0000"/>
                <w:lang w:eastAsia="ar-SA"/>
              </w:rPr>
            </w:pPr>
            <w:r w:rsidRPr="002450B6">
              <w:rPr>
                <w:rFonts w:asciiTheme="majorHAnsi" w:hAnsiTheme="majorHAnsi"/>
                <w:i/>
              </w:rPr>
              <w:t xml:space="preserve">Программа </w:t>
            </w:r>
            <w:r w:rsidRPr="002450B6">
              <w:rPr>
                <w:rFonts w:asciiTheme="majorHAnsi" w:hAnsiTheme="majorHAnsi"/>
                <w:b/>
                <w:i/>
              </w:rPr>
              <w:t>«Подвижные игры»,</w:t>
            </w:r>
            <w:r w:rsidRPr="002450B6">
              <w:rPr>
                <w:rFonts w:asciiTheme="majorHAnsi" w:hAnsiTheme="majorHAnsi"/>
                <w:i/>
              </w:rPr>
              <w:t xml:space="preserve"> автор Останко Л.В., Ермакова</w:t>
            </w:r>
            <w:r w:rsidRPr="002450B6">
              <w:rPr>
                <w:rFonts w:asciiTheme="majorHAnsi" w:hAnsiTheme="majorHAnsi"/>
                <w:i/>
                <w:color w:val="FF0000"/>
              </w:rPr>
              <w:t xml:space="preserve">  </w:t>
            </w:r>
            <w:r w:rsidRPr="002450B6">
              <w:rPr>
                <w:rFonts w:asciiTheme="majorHAnsi" w:hAnsiTheme="majorHAnsi"/>
                <w:i/>
              </w:rPr>
              <w:t>Е.А.</w:t>
            </w:r>
          </w:p>
        </w:tc>
      </w:tr>
      <w:tr w:rsidR="00AE30DB" w:rsidRPr="002450B6" w:rsidTr="008F4566">
        <w:trPr>
          <w:trHeight w:val="255"/>
        </w:trPr>
        <w:tc>
          <w:tcPr>
            <w:tcW w:w="458" w:type="dxa"/>
            <w:vMerge/>
            <w:vAlign w:val="center"/>
          </w:tcPr>
          <w:p w:rsidR="00AE30DB" w:rsidRPr="002450B6" w:rsidRDefault="00AE30DB" w:rsidP="008F4566">
            <w:pPr>
              <w:rPr>
                <w:rFonts w:asciiTheme="majorHAnsi" w:hAnsiTheme="majorHAnsi"/>
                <w:b/>
                <w:bCs/>
                <w:i/>
                <w:lang w:eastAsia="ar-SA"/>
              </w:rPr>
            </w:pPr>
          </w:p>
        </w:tc>
        <w:tc>
          <w:tcPr>
            <w:tcW w:w="2202" w:type="dxa"/>
            <w:vMerge/>
            <w:vAlign w:val="center"/>
          </w:tcPr>
          <w:p w:rsidR="00AE30DB" w:rsidRPr="002450B6" w:rsidRDefault="00AE30DB" w:rsidP="008F4566">
            <w:pPr>
              <w:rPr>
                <w:rFonts w:asciiTheme="majorHAnsi" w:hAnsiTheme="majorHAnsi"/>
                <w:b/>
                <w:bCs/>
                <w:i/>
                <w:lang w:eastAsia="ar-SA"/>
              </w:rPr>
            </w:pPr>
          </w:p>
        </w:tc>
        <w:tc>
          <w:tcPr>
            <w:tcW w:w="850" w:type="dxa"/>
            <w:tcBorders>
              <w:top w:val="single" w:sz="4" w:space="0" w:color="auto"/>
            </w:tcBorders>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1</w:t>
            </w:r>
          </w:p>
        </w:tc>
        <w:tc>
          <w:tcPr>
            <w:tcW w:w="1985" w:type="dxa"/>
            <w:vMerge/>
          </w:tcPr>
          <w:p w:rsidR="00AE30DB" w:rsidRPr="002450B6" w:rsidRDefault="00AE30DB" w:rsidP="008F4566">
            <w:pPr>
              <w:rPr>
                <w:rFonts w:asciiTheme="majorHAnsi" w:hAnsiTheme="majorHAnsi"/>
                <w:i/>
                <w:lang w:eastAsia="ar-SA"/>
              </w:rPr>
            </w:pPr>
          </w:p>
        </w:tc>
        <w:tc>
          <w:tcPr>
            <w:tcW w:w="2051" w:type="dxa"/>
            <w:tcBorders>
              <w:top w:val="single" w:sz="4" w:space="0" w:color="auto"/>
            </w:tcBorders>
          </w:tcPr>
          <w:p w:rsidR="00AE30DB" w:rsidRPr="002450B6" w:rsidRDefault="00AE30DB" w:rsidP="008F4566">
            <w:pPr>
              <w:rPr>
                <w:rFonts w:asciiTheme="majorHAnsi" w:hAnsiTheme="majorHAnsi"/>
                <w:i/>
                <w:lang w:eastAsia="ar-SA"/>
              </w:rPr>
            </w:pPr>
            <w:r w:rsidRPr="002450B6">
              <w:rPr>
                <w:rFonts w:asciiTheme="majorHAnsi" w:hAnsiTheme="majorHAnsi"/>
                <w:i/>
              </w:rPr>
              <w:t xml:space="preserve"> Эстетический блок, правовой, психологический, семьеведческий, медикогигиенический, краеведческий, спортивный блоки.</w:t>
            </w:r>
          </w:p>
        </w:tc>
        <w:tc>
          <w:tcPr>
            <w:tcW w:w="2025" w:type="dxa"/>
            <w:tcBorders>
              <w:top w:val="single" w:sz="4" w:space="0" w:color="auto"/>
            </w:tcBorders>
          </w:tcPr>
          <w:p w:rsidR="00AE30DB" w:rsidRPr="002450B6" w:rsidRDefault="00AE30DB" w:rsidP="008F4566">
            <w:pPr>
              <w:rPr>
                <w:rFonts w:asciiTheme="majorHAnsi" w:hAnsiTheme="majorHAnsi"/>
                <w:i/>
              </w:rPr>
            </w:pPr>
            <w:r w:rsidRPr="002450B6">
              <w:rPr>
                <w:rFonts w:asciiTheme="majorHAnsi" w:hAnsiTheme="majorHAnsi"/>
                <w:i/>
              </w:rPr>
              <w:t xml:space="preserve">Программа </w:t>
            </w:r>
            <w:r w:rsidRPr="002450B6">
              <w:rPr>
                <w:rFonts w:asciiTheme="majorHAnsi" w:hAnsiTheme="majorHAnsi"/>
                <w:b/>
                <w:i/>
              </w:rPr>
              <w:t>«Школа здорового образа жизни»</w:t>
            </w:r>
            <w:r w:rsidRPr="002450B6">
              <w:rPr>
                <w:rFonts w:asciiTheme="majorHAnsi" w:hAnsiTheme="majorHAnsi"/>
                <w:i/>
              </w:rPr>
              <w:t>, автор  И.А.Еськова, Н.А.Пристанскова, Е.М.Гаврилова</w:t>
            </w:r>
          </w:p>
          <w:p w:rsidR="009A6DA9" w:rsidRPr="002450B6" w:rsidRDefault="009A6DA9" w:rsidP="008F4566">
            <w:pPr>
              <w:rPr>
                <w:rFonts w:asciiTheme="majorHAnsi" w:hAnsiTheme="majorHAnsi"/>
                <w:i/>
                <w:lang w:eastAsia="ar-SA"/>
              </w:rPr>
            </w:pPr>
            <w:r w:rsidRPr="002450B6">
              <w:rPr>
                <w:rFonts w:asciiTheme="majorHAnsi" w:hAnsiTheme="majorHAnsi"/>
                <w:i/>
              </w:rPr>
              <w:t>Кахарова Н.М.</w:t>
            </w:r>
          </w:p>
        </w:tc>
      </w:tr>
      <w:tr w:rsidR="00AE30DB" w:rsidRPr="002450B6" w:rsidTr="008F4566">
        <w:trPr>
          <w:trHeight w:val="270"/>
        </w:trPr>
        <w:tc>
          <w:tcPr>
            <w:tcW w:w="458" w:type="dxa"/>
            <w:vMerge w:val="restart"/>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2</w:t>
            </w:r>
          </w:p>
        </w:tc>
        <w:tc>
          <w:tcPr>
            <w:tcW w:w="2202" w:type="dxa"/>
            <w:vMerge w:val="restart"/>
          </w:tcPr>
          <w:p w:rsidR="00AE30DB" w:rsidRPr="002450B6" w:rsidRDefault="00AE30DB" w:rsidP="008F4566">
            <w:pPr>
              <w:rPr>
                <w:rFonts w:asciiTheme="majorHAnsi" w:hAnsiTheme="majorHAnsi"/>
                <w:b/>
                <w:bCs/>
                <w:i/>
                <w:lang w:eastAsia="ar-SA"/>
              </w:rPr>
            </w:pPr>
            <w:r w:rsidRPr="002450B6">
              <w:rPr>
                <w:rFonts w:asciiTheme="majorHAnsi" w:hAnsiTheme="majorHAnsi"/>
                <w:i/>
              </w:rPr>
              <w:t xml:space="preserve">Художественно - эстетическая </w:t>
            </w:r>
          </w:p>
        </w:tc>
        <w:tc>
          <w:tcPr>
            <w:tcW w:w="850" w:type="dxa"/>
            <w:tcBorders>
              <w:bottom w:val="single" w:sz="4" w:space="0" w:color="auto"/>
            </w:tcBorders>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1</w:t>
            </w:r>
          </w:p>
        </w:tc>
        <w:tc>
          <w:tcPr>
            <w:tcW w:w="1985" w:type="dxa"/>
            <w:tcBorders>
              <w:bottom w:val="single" w:sz="4" w:space="0" w:color="auto"/>
            </w:tcBorders>
          </w:tcPr>
          <w:p w:rsidR="00AE30DB" w:rsidRPr="002450B6" w:rsidRDefault="00AE30DB" w:rsidP="008F4566">
            <w:pPr>
              <w:rPr>
                <w:rFonts w:asciiTheme="majorHAnsi" w:hAnsiTheme="majorHAnsi"/>
                <w:i/>
                <w:lang w:eastAsia="ar-SA"/>
              </w:rPr>
            </w:pPr>
            <w:r w:rsidRPr="002450B6">
              <w:rPr>
                <w:rFonts w:asciiTheme="majorHAnsi" w:hAnsiTheme="majorHAnsi"/>
                <w:i/>
              </w:rPr>
              <w:t>Художественный</w:t>
            </w:r>
          </w:p>
          <w:p w:rsidR="00AE30DB" w:rsidRPr="002450B6" w:rsidRDefault="00AE30DB" w:rsidP="008F4566">
            <w:pPr>
              <w:rPr>
                <w:rFonts w:asciiTheme="majorHAnsi" w:hAnsiTheme="majorHAnsi"/>
                <w:i/>
              </w:rPr>
            </w:pPr>
            <w:r w:rsidRPr="002450B6">
              <w:rPr>
                <w:rFonts w:asciiTheme="majorHAnsi" w:hAnsiTheme="majorHAnsi"/>
                <w:i/>
              </w:rPr>
              <w:t xml:space="preserve">кружок </w:t>
            </w:r>
            <w:r w:rsidR="00002558" w:rsidRPr="002450B6">
              <w:rPr>
                <w:rFonts w:asciiTheme="majorHAnsi" w:hAnsiTheme="majorHAnsi"/>
                <w:i/>
              </w:rPr>
              <w:t>«Волшебный карандаш»</w:t>
            </w: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rPr>
            </w:pPr>
          </w:p>
          <w:p w:rsidR="00AE30DB" w:rsidRPr="002450B6" w:rsidRDefault="00AE30DB" w:rsidP="008F4566">
            <w:pPr>
              <w:rPr>
                <w:rFonts w:asciiTheme="majorHAnsi" w:hAnsiTheme="majorHAnsi"/>
                <w:i/>
                <w:lang w:eastAsia="ar-SA"/>
              </w:rPr>
            </w:pPr>
          </w:p>
        </w:tc>
        <w:tc>
          <w:tcPr>
            <w:tcW w:w="2051" w:type="dxa"/>
            <w:tcBorders>
              <w:bottom w:val="single" w:sz="4" w:space="0" w:color="auto"/>
            </w:tcBorders>
          </w:tcPr>
          <w:p w:rsidR="00AE30DB" w:rsidRPr="002450B6" w:rsidRDefault="00AE30DB" w:rsidP="008F4566">
            <w:pPr>
              <w:rPr>
                <w:rFonts w:asciiTheme="majorHAnsi" w:hAnsiTheme="majorHAnsi"/>
                <w:i/>
                <w:lang w:eastAsia="ar-SA"/>
              </w:rPr>
            </w:pPr>
            <w:r w:rsidRPr="002450B6">
              <w:rPr>
                <w:rFonts w:asciiTheme="majorHAnsi" w:hAnsiTheme="majorHAnsi"/>
                <w:i/>
              </w:rPr>
              <w:lastRenderedPageBreak/>
              <w:t>Художественные выставки, занятия в кружке художественного творчества.</w:t>
            </w:r>
          </w:p>
        </w:tc>
        <w:tc>
          <w:tcPr>
            <w:tcW w:w="2025" w:type="dxa"/>
            <w:tcBorders>
              <w:bottom w:val="single" w:sz="4" w:space="0" w:color="auto"/>
            </w:tcBorders>
          </w:tcPr>
          <w:p w:rsidR="00AE30DB" w:rsidRPr="002450B6" w:rsidRDefault="00AE30DB" w:rsidP="008F4566">
            <w:pPr>
              <w:rPr>
                <w:rFonts w:asciiTheme="majorHAnsi" w:hAnsiTheme="majorHAnsi"/>
                <w:i/>
                <w:lang w:eastAsia="ar-SA"/>
              </w:rPr>
            </w:pPr>
            <w:r w:rsidRPr="002450B6">
              <w:rPr>
                <w:rFonts w:asciiTheme="majorHAnsi" w:hAnsiTheme="majorHAnsi"/>
                <w:i/>
              </w:rPr>
              <w:t xml:space="preserve">Программа </w:t>
            </w:r>
            <w:r w:rsidRPr="002450B6">
              <w:rPr>
                <w:rFonts w:asciiTheme="majorHAnsi" w:hAnsiTheme="majorHAnsi"/>
                <w:b/>
                <w:i/>
              </w:rPr>
              <w:t>«Волшебный карандаш»,</w:t>
            </w:r>
            <w:r w:rsidRPr="002450B6">
              <w:rPr>
                <w:rFonts w:asciiTheme="majorHAnsi" w:hAnsiTheme="majorHAnsi"/>
                <w:i/>
              </w:rPr>
              <w:t xml:space="preserve">  автор Асламова Д.А.</w:t>
            </w:r>
          </w:p>
        </w:tc>
      </w:tr>
      <w:tr w:rsidR="009A6DA9" w:rsidRPr="002450B6" w:rsidTr="008F4566">
        <w:trPr>
          <w:trHeight w:val="270"/>
        </w:trPr>
        <w:tc>
          <w:tcPr>
            <w:tcW w:w="458" w:type="dxa"/>
            <w:vMerge/>
            <w:vAlign w:val="center"/>
          </w:tcPr>
          <w:p w:rsidR="009A6DA9" w:rsidRPr="002450B6" w:rsidRDefault="009A6DA9" w:rsidP="008F4566">
            <w:pPr>
              <w:rPr>
                <w:rFonts w:asciiTheme="majorHAnsi" w:hAnsiTheme="majorHAnsi"/>
                <w:b/>
                <w:bCs/>
                <w:i/>
                <w:lang w:eastAsia="ar-SA"/>
              </w:rPr>
            </w:pPr>
          </w:p>
        </w:tc>
        <w:tc>
          <w:tcPr>
            <w:tcW w:w="2202" w:type="dxa"/>
            <w:vMerge/>
            <w:vAlign w:val="center"/>
          </w:tcPr>
          <w:p w:rsidR="009A6DA9" w:rsidRPr="002450B6" w:rsidRDefault="009A6DA9" w:rsidP="008F4566">
            <w:pPr>
              <w:rPr>
                <w:rFonts w:asciiTheme="majorHAnsi" w:hAnsiTheme="majorHAnsi"/>
                <w:b/>
                <w:bCs/>
                <w:i/>
                <w:lang w:eastAsia="ar-SA"/>
              </w:rPr>
            </w:pPr>
          </w:p>
        </w:tc>
        <w:tc>
          <w:tcPr>
            <w:tcW w:w="850" w:type="dxa"/>
            <w:tcBorders>
              <w:top w:val="single" w:sz="4" w:space="0" w:color="auto"/>
            </w:tcBorders>
          </w:tcPr>
          <w:p w:rsidR="009A6DA9" w:rsidRPr="002450B6" w:rsidRDefault="009A6DA9" w:rsidP="008F4566">
            <w:pPr>
              <w:jc w:val="center"/>
              <w:rPr>
                <w:rFonts w:asciiTheme="majorHAnsi" w:hAnsiTheme="majorHAnsi"/>
                <w:b/>
                <w:bCs/>
                <w:i/>
                <w:lang w:eastAsia="ar-SA"/>
              </w:rPr>
            </w:pPr>
            <w:r w:rsidRPr="002450B6">
              <w:rPr>
                <w:rFonts w:asciiTheme="majorHAnsi" w:hAnsiTheme="majorHAnsi"/>
                <w:b/>
                <w:bCs/>
                <w:i/>
              </w:rPr>
              <w:t>1</w:t>
            </w:r>
          </w:p>
        </w:tc>
        <w:tc>
          <w:tcPr>
            <w:tcW w:w="1985" w:type="dxa"/>
            <w:tcBorders>
              <w:top w:val="single" w:sz="4" w:space="0" w:color="auto"/>
            </w:tcBorders>
          </w:tcPr>
          <w:p w:rsidR="009A6DA9" w:rsidRPr="002450B6" w:rsidRDefault="009A6DA9" w:rsidP="0053283E">
            <w:pPr>
              <w:rPr>
                <w:rFonts w:asciiTheme="majorHAnsi" w:hAnsiTheme="majorHAnsi"/>
                <w:i/>
                <w:lang w:eastAsia="ar-SA"/>
              </w:rPr>
            </w:pPr>
            <w:r w:rsidRPr="002450B6">
              <w:rPr>
                <w:rFonts w:asciiTheme="majorHAnsi" w:hAnsiTheme="majorHAnsi"/>
                <w:i/>
              </w:rPr>
              <w:t>Досугово-развлекательная деятельность.</w:t>
            </w:r>
          </w:p>
          <w:p w:rsidR="009A6DA9" w:rsidRPr="002450B6" w:rsidRDefault="009A6DA9" w:rsidP="0053283E">
            <w:pPr>
              <w:rPr>
                <w:rFonts w:asciiTheme="majorHAnsi" w:hAnsiTheme="majorHAnsi"/>
                <w:i/>
              </w:rPr>
            </w:pPr>
            <w:r w:rsidRPr="002450B6">
              <w:rPr>
                <w:rFonts w:asciiTheme="majorHAnsi" w:hAnsiTheme="majorHAnsi"/>
                <w:i/>
              </w:rPr>
              <w:t>Театральная студия.</w:t>
            </w:r>
          </w:p>
          <w:p w:rsidR="009A6DA9" w:rsidRPr="002450B6" w:rsidRDefault="009A6DA9" w:rsidP="0053283E">
            <w:pPr>
              <w:rPr>
                <w:rFonts w:asciiTheme="majorHAnsi" w:hAnsiTheme="majorHAnsi"/>
                <w:i/>
                <w:lang w:eastAsia="ar-SA"/>
              </w:rPr>
            </w:pPr>
          </w:p>
        </w:tc>
        <w:tc>
          <w:tcPr>
            <w:tcW w:w="2051" w:type="dxa"/>
            <w:tcBorders>
              <w:top w:val="single" w:sz="4" w:space="0" w:color="auto"/>
            </w:tcBorders>
          </w:tcPr>
          <w:p w:rsidR="009A6DA9" w:rsidRPr="002450B6" w:rsidRDefault="009A6DA9" w:rsidP="0053283E">
            <w:pPr>
              <w:rPr>
                <w:rFonts w:asciiTheme="majorHAnsi" w:hAnsiTheme="majorHAnsi"/>
                <w:i/>
                <w:lang w:eastAsia="ar-SA"/>
              </w:rPr>
            </w:pPr>
            <w:r w:rsidRPr="002450B6">
              <w:rPr>
                <w:rFonts w:asciiTheme="majorHAnsi" w:hAnsiTheme="majorHAnsi"/>
                <w:i/>
              </w:rPr>
              <w:t>Концерты, инсценировки, праздники на уровне класса и школы.</w:t>
            </w:r>
          </w:p>
          <w:p w:rsidR="009A6DA9" w:rsidRPr="002450B6" w:rsidRDefault="009A6DA9" w:rsidP="0053283E">
            <w:pPr>
              <w:rPr>
                <w:rFonts w:asciiTheme="majorHAnsi" w:hAnsiTheme="majorHAnsi"/>
                <w:i/>
              </w:rPr>
            </w:pPr>
          </w:p>
          <w:p w:rsidR="009A6DA9" w:rsidRPr="002450B6" w:rsidRDefault="009A6DA9" w:rsidP="0053283E">
            <w:pPr>
              <w:rPr>
                <w:rFonts w:asciiTheme="majorHAnsi" w:hAnsiTheme="majorHAnsi"/>
                <w:i/>
                <w:lang w:eastAsia="ar-SA"/>
              </w:rPr>
            </w:pPr>
          </w:p>
        </w:tc>
        <w:tc>
          <w:tcPr>
            <w:tcW w:w="2025" w:type="dxa"/>
            <w:tcBorders>
              <w:top w:val="single" w:sz="4" w:space="0" w:color="auto"/>
            </w:tcBorders>
          </w:tcPr>
          <w:p w:rsidR="009A6DA9" w:rsidRPr="002450B6" w:rsidRDefault="009A6DA9" w:rsidP="0053283E">
            <w:pPr>
              <w:rPr>
                <w:rFonts w:asciiTheme="majorHAnsi" w:hAnsiTheme="majorHAnsi"/>
                <w:i/>
                <w:lang w:eastAsia="ar-SA"/>
              </w:rPr>
            </w:pPr>
            <w:r w:rsidRPr="002450B6">
              <w:rPr>
                <w:rFonts w:asciiTheme="majorHAnsi" w:hAnsiTheme="majorHAnsi"/>
                <w:i/>
              </w:rPr>
              <w:t xml:space="preserve">Скорректированная программа </w:t>
            </w:r>
            <w:r w:rsidRPr="002450B6">
              <w:rPr>
                <w:rFonts w:asciiTheme="majorHAnsi" w:hAnsiTheme="majorHAnsi"/>
                <w:b/>
                <w:i/>
              </w:rPr>
              <w:t>«Театральная студия»</w:t>
            </w:r>
            <w:r w:rsidRPr="002450B6">
              <w:rPr>
                <w:rFonts w:asciiTheme="majorHAnsi" w:hAnsiTheme="majorHAnsi"/>
                <w:i/>
              </w:rPr>
              <w:t>, составлена учителем начальных классов Зюзиной О.В.</w:t>
            </w:r>
          </w:p>
        </w:tc>
      </w:tr>
      <w:tr w:rsidR="009A6DA9" w:rsidRPr="002450B6" w:rsidTr="008F4566">
        <w:trPr>
          <w:trHeight w:val="1609"/>
        </w:trPr>
        <w:tc>
          <w:tcPr>
            <w:tcW w:w="458" w:type="dxa"/>
          </w:tcPr>
          <w:p w:rsidR="009A6DA9" w:rsidRPr="002450B6" w:rsidRDefault="009A6DA9" w:rsidP="008F4566">
            <w:pPr>
              <w:jc w:val="center"/>
              <w:rPr>
                <w:rFonts w:asciiTheme="majorHAnsi" w:hAnsiTheme="majorHAnsi"/>
                <w:b/>
                <w:bCs/>
                <w:i/>
                <w:lang w:eastAsia="ar-SA"/>
              </w:rPr>
            </w:pPr>
            <w:r w:rsidRPr="002450B6">
              <w:rPr>
                <w:rFonts w:asciiTheme="majorHAnsi" w:hAnsiTheme="majorHAnsi"/>
                <w:b/>
                <w:bCs/>
                <w:i/>
              </w:rPr>
              <w:t>3</w:t>
            </w:r>
          </w:p>
        </w:tc>
        <w:tc>
          <w:tcPr>
            <w:tcW w:w="2202" w:type="dxa"/>
          </w:tcPr>
          <w:p w:rsidR="009A6DA9" w:rsidRPr="002450B6" w:rsidRDefault="009A6DA9" w:rsidP="008F4566">
            <w:pPr>
              <w:rPr>
                <w:rFonts w:asciiTheme="majorHAnsi" w:hAnsiTheme="majorHAnsi"/>
                <w:b/>
                <w:bCs/>
                <w:i/>
                <w:lang w:eastAsia="ar-SA"/>
              </w:rPr>
            </w:pPr>
            <w:r w:rsidRPr="002450B6">
              <w:rPr>
                <w:rFonts w:asciiTheme="majorHAnsi" w:hAnsiTheme="majorHAnsi"/>
                <w:i/>
              </w:rPr>
              <w:t>Научно – познавательная</w:t>
            </w:r>
          </w:p>
        </w:tc>
        <w:tc>
          <w:tcPr>
            <w:tcW w:w="850" w:type="dxa"/>
          </w:tcPr>
          <w:p w:rsidR="009A6DA9" w:rsidRPr="002450B6" w:rsidRDefault="009A6DA9" w:rsidP="008F4566">
            <w:pPr>
              <w:jc w:val="center"/>
              <w:rPr>
                <w:rFonts w:asciiTheme="majorHAnsi" w:hAnsiTheme="majorHAnsi"/>
                <w:b/>
                <w:bCs/>
                <w:i/>
                <w:lang w:eastAsia="ar-SA"/>
              </w:rPr>
            </w:pPr>
            <w:r w:rsidRPr="002450B6">
              <w:rPr>
                <w:rFonts w:asciiTheme="majorHAnsi" w:hAnsiTheme="majorHAnsi"/>
                <w:b/>
                <w:bCs/>
                <w:i/>
              </w:rPr>
              <w:t>1</w:t>
            </w:r>
          </w:p>
        </w:tc>
        <w:tc>
          <w:tcPr>
            <w:tcW w:w="1985" w:type="dxa"/>
          </w:tcPr>
          <w:p w:rsidR="009A6DA9" w:rsidRPr="002450B6" w:rsidRDefault="009A6DA9" w:rsidP="0053283E">
            <w:pPr>
              <w:rPr>
                <w:rFonts w:asciiTheme="majorHAnsi" w:hAnsiTheme="majorHAnsi"/>
                <w:i/>
                <w:lang w:eastAsia="ar-SA"/>
              </w:rPr>
            </w:pPr>
            <w:r w:rsidRPr="002450B6">
              <w:rPr>
                <w:rFonts w:asciiTheme="majorHAnsi" w:hAnsiTheme="majorHAnsi"/>
                <w:i/>
              </w:rPr>
              <w:t>Познавательная деятельность.</w:t>
            </w:r>
          </w:p>
          <w:p w:rsidR="009A6DA9" w:rsidRPr="002450B6" w:rsidRDefault="009A6DA9" w:rsidP="0053283E">
            <w:pPr>
              <w:rPr>
                <w:rFonts w:asciiTheme="majorHAnsi" w:hAnsiTheme="majorHAnsi"/>
                <w:i/>
              </w:rPr>
            </w:pPr>
            <w:r w:rsidRPr="002450B6">
              <w:rPr>
                <w:rFonts w:asciiTheme="majorHAnsi" w:hAnsiTheme="majorHAnsi"/>
                <w:i/>
              </w:rPr>
              <w:t>Экологический клуб</w:t>
            </w:r>
          </w:p>
          <w:p w:rsidR="009A6DA9" w:rsidRPr="002450B6" w:rsidRDefault="009A6DA9" w:rsidP="0053283E">
            <w:pPr>
              <w:rPr>
                <w:rFonts w:asciiTheme="majorHAnsi" w:hAnsiTheme="majorHAnsi"/>
                <w:i/>
              </w:rPr>
            </w:pPr>
          </w:p>
          <w:p w:rsidR="009A6DA9" w:rsidRPr="002450B6" w:rsidRDefault="009A6DA9" w:rsidP="0053283E">
            <w:pPr>
              <w:rPr>
                <w:rFonts w:asciiTheme="majorHAnsi" w:hAnsiTheme="majorHAnsi"/>
                <w:i/>
                <w:color w:val="FF0000"/>
                <w:lang w:eastAsia="ar-SA"/>
              </w:rPr>
            </w:pPr>
          </w:p>
        </w:tc>
        <w:tc>
          <w:tcPr>
            <w:tcW w:w="2051" w:type="dxa"/>
          </w:tcPr>
          <w:p w:rsidR="009A6DA9" w:rsidRPr="002450B6" w:rsidRDefault="009A6DA9" w:rsidP="0053283E">
            <w:pPr>
              <w:rPr>
                <w:rFonts w:asciiTheme="majorHAnsi" w:hAnsiTheme="majorHAnsi"/>
                <w:i/>
                <w:lang w:eastAsia="ar-SA"/>
              </w:rPr>
            </w:pPr>
            <w:r w:rsidRPr="002450B6">
              <w:rPr>
                <w:rFonts w:asciiTheme="majorHAnsi" w:hAnsiTheme="majorHAnsi"/>
                <w:i/>
              </w:rPr>
              <w:t>Викторины, познавательные игры, познавательные беседы, общественный смотр знаний.</w:t>
            </w:r>
          </w:p>
        </w:tc>
        <w:tc>
          <w:tcPr>
            <w:tcW w:w="2025" w:type="dxa"/>
          </w:tcPr>
          <w:p w:rsidR="009A6DA9" w:rsidRPr="002450B6" w:rsidRDefault="009A6DA9" w:rsidP="0053283E">
            <w:pPr>
              <w:rPr>
                <w:rFonts w:asciiTheme="majorHAnsi" w:hAnsiTheme="majorHAnsi"/>
                <w:i/>
              </w:rPr>
            </w:pPr>
            <w:r w:rsidRPr="002450B6">
              <w:rPr>
                <w:rFonts w:asciiTheme="majorHAnsi" w:hAnsiTheme="majorHAnsi"/>
                <w:i/>
              </w:rPr>
              <w:t xml:space="preserve">  Программа </w:t>
            </w:r>
            <w:r w:rsidRPr="002450B6">
              <w:rPr>
                <w:rFonts w:asciiTheme="majorHAnsi" w:hAnsiTheme="majorHAnsi"/>
                <w:b/>
                <w:i/>
              </w:rPr>
              <w:t>«Почемучка»,</w:t>
            </w:r>
            <w:r w:rsidRPr="002450B6">
              <w:rPr>
                <w:rFonts w:asciiTheme="majorHAnsi" w:hAnsiTheme="majorHAnsi"/>
                <w:i/>
              </w:rPr>
              <w:t xml:space="preserve"> автор Гераськина Е.Г. и др.</w:t>
            </w:r>
          </w:p>
          <w:p w:rsidR="009A6DA9" w:rsidRPr="002450B6" w:rsidRDefault="009A6DA9" w:rsidP="0053283E">
            <w:pPr>
              <w:rPr>
                <w:rFonts w:asciiTheme="majorHAnsi" w:hAnsiTheme="majorHAnsi"/>
                <w:i/>
                <w:lang w:eastAsia="ar-SA"/>
              </w:rPr>
            </w:pPr>
            <w:r w:rsidRPr="002450B6">
              <w:rPr>
                <w:rFonts w:asciiTheme="majorHAnsi" w:hAnsiTheme="majorHAnsi"/>
                <w:i/>
              </w:rPr>
              <w:t>Кахарова Н.М.</w:t>
            </w:r>
          </w:p>
        </w:tc>
      </w:tr>
      <w:tr w:rsidR="009A6DA9" w:rsidRPr="002450B6" w:rsidTr="008F4566">
        <w:trPr>
          <w:trHeight w:val="601"/>
        </w:trPr>
        <w:tc>
          <w:tcPr>
            <w:tcW w:w="458" w:type="dxa"/>
            <w:tcBorders>
              <w:top w:val="single" w:sz="4" w:space="0" w:color="auto"/>
            </w:tcBorders>
          </w:tcPr>
          <w:p w:rsidR="009A6DA9" w:rsidRPr="002450B6" w:rsidRDefault="009A6DA9" w:rsidP="008F4566">
            <w:pPr>
              <w:jc w:val="center"/>
              <w:rPr>
                <w:rFonts w:asciiTheme="majorHAnsi" w:hAnsiTheme="majorHAnsi"/>
                <w:b/>
                <w:bCs/>
                <w:i/>
                <w:lang w:eastAsia="ar-SA"/>
              </w:rPr>
            </w:pPr>
            <w:r w:rsidRPr="002450B6">
              <w:rPr>
                <w:rFonts w:asciiTheme="majorHAnsi" w:hAnsiTheme="majorHAnsi"/>
                <w:b/>
                <w:bCs/>
                <w:i/>
              </w:rPr>
              <w:t>4</w:t>
            </w:r>
          </w:p>
        </w:tc>
        <w:tc>
          <w:tcPr>
            <w:tcW w:w="2202" w:type="dxa"/>
            <w:tcBorders>
              <w:top w:val="single" w:sz="4" w:space="0" w:color="auto"/>
            </w:tcBorders>
          </w:tcPr>
          <w:p w:rsidR="009A6DA9" w:rsidRPr="002450B6" w:rsidRDefault="009A6DA9" w:rsidP="008F4566">
            <w:pPr>
              <w:rPr>
                <w:rFonts w:asciiTheme="majorHAnsi" w:hAnsiTheme="majorHAnsi"/>
                <w:b/>
                <w:bCs/>
                <w:i/>
                <w:lang w:eastAsia="ar-SA"/>
              </w:rPr>
            </w:pPr>
            <w:proofErr w:type="gramStart"/>
            <w:r w:rsidRPr="002450B6">
              <w:rPr>
                <w:rFonts w:asciiTheme="majorHAnsi" w:hAnsiTheme="majorHAnsi"/>
                <w:i/>
              </w:rPr>
              <w:t>Гражданско – патриотическая</w:t>
            </w:r>
            <w:proofErr w:type="gramEnd"/>
          </w:p>
        </w:tc>
        <w:tc>
          <w:tcPr>
            <w:tcW w:w="850" w:type="dxa"/>
            <w:tcBorders>
              <w:top w:val="single" w:sz="4" w:space="0" w:color="auto"/>
            </w:tcBorders>
          </w:tcPr>
          <w:p w:rsidR="009A6DA9" w:rsidRPr="002450B6" w:rsidRDefault="009A6DA9" w:rsidP="008F4566">
            <w:pPr>
              <w:jc w:val="center"/>
              <w:rPr>
                <w:rFonts w:asciiTheme="majorHAnsi" w:hAnsiTheme="majorHAnsi"/>
                <w:b/>
                <w:bCs/>
                <w:i/>
                <w:lang w:eastAsia="ar-SA"/>
              </w:rPr>
            </w:pPr>
            <w:r w:rsidRPr="002450B6">
              <w:rPr>
                <w:rFonts w:asciiTheme="majorHAnsi" w:hAnsiTheme="majorHAnsi"/>
                <w:b/>
                <w:bCs/>
                <w:i/>
              </w:rPr>
              <w:t>1</w:t>
            </w:r>
          </w:p>
        </w:tc>
        <w:tc>
          <w:tcPr>
            <w:tcW w:w="1985" w:type="dxa"/>
            <w:tcBorders>
              <w:top w:val="single" w:sz="4" w:space="0" w:color="auto"/>
            </w:tcBorders>
          </w:tcPr>
          <w:p w:rsidR="009A6DA9" w:rsidRPr="002450B6" w:rsidRDefault="009A6DA9" w:rsidP="0053283E">
            <w:pPr>
              <w:rPr>
                <w:rFonts w:asciiTheme="majorHAnsi" w:hAnsiTheme="majorHAnsi"/>
                <w:i/>
              </w:rPr>
            </w:pPr>
            <w:r w:rsidRPr="002450B6">
              <w:rPr>
                <w:rFonts w:asciiTheme="majorHAnsi" w:hAnsiTheme="majorHAnsi"/>
                <w:i/>
              </w:rPr>
              <w:t>Духовно-нравственное направление деятельности.</w:t>
            </w:r>
          </w:p>
          <w:p w:rsidR="009A6DA9" w:rsidRPr="002450B6" w:rsidRDefault="009A6DA9" w:rsidP="0053283E">
            <w:pPr>
              <w:rPr>
                <w:rFonts w:asciiTheme="majorHAnsi" w:hAnsiTheme="majorHAnsi"/>
                <w:i/>
                <w:lang w:eastAsia="ar-SA"/>
              </w:rPr>
            </w:pPr>
            <w:r w:rsidRPr="002450B6">
              <w:rPr>
                <w:rFonts w:asciiTheme="majorHAnsi" w:hAnsiTheme="majorHAnsi"/>
                <w:i/>
              </w:rPr>
              <w:t>Кружок «Мы патриоты России».</w:t>
            </w:r>
          </w:p>
        </w:tc>
        <w:tc>
          <w:tcPr>
            <w:tcW w:w="2051" w:type="dxa"/>
            <w:tcBorders>
              <w:top w:val="single" w:sz="4" w:space="0" w:color="auto"/>
            </w:tcBorders>
          </w:tcPr>
          <w:p w:rsidR="009A6DA9" w:rsidRPr="002450B6" w:rsidRDefault="009A6DA9" w:rsidP="0053283E">
            <w:pPr>
              <w:rPr>
                <w:rFonts w:asciiTheme="majorHAnsi" w:hAnsiTheme="majorHAnsi"/>
                <w:i/>
                <w:lang w:eastAsia="ar-SA"/>
              </w:rPr>
            </w:pPr>
            <w:r w:rsidRPr="002450B6">
              <w:rPr>
                <w:rFonts w:asciiTheme="majorHAnsi" w:hAnsiTheme="majorHAnsi"/>
                <w:i/>
              </w:rPr>
              <w:t>Теоретические занятия, практические занятия: выставки, праздники, заочные путешествия, викторины, КТД, встречи с интересными людьми.</w:t>
            </w:r>
          </w:p>
        </w:tc>
        <w:tc>
          <w:tcPr>
            <w:tcW w:w="2025" w:type="dxa"/>
            <w:tcBorders>
              <w:top w:val="single" w:sz="4" w:space="0" w:color="auto"/>
            </w:tcBorders>
          </w:tcPr>
          <w:p w:rsidR="009A6DA9" w:rsidRPr="002450B6" w:rsidRDefault="009A6DA9" w:rsidP="0053283E">
            <w:pPr>
              <w:rPr>
                <w:rFonts w:asciiTheme="majorHAnsi" w:hAnsiTheme="majorHAnsi"/>
                <w:i/>
                <w:lang w:eastAsia="ar-SA"/>
              </w:rPr>
            </w:pPr>
            <w:r w:rsidRPr="002450B6">
              <w:rPr>
                <w:rFonts w:asciiTheme="majorHAnsi" w:hAnsiTheme="majorHAnsi"/>
                <w:i/>
              </w:rPr>
              <w:t xml:space="preserve">Скорректированная программа </w:t>
            </w:r>
            <w:r w:rsidRPr="002450B6">
              <w:rPr>
                <w:rFonts w:asciiTheme="majorHAnsi" w:hAnsiTheme="majorHAnsi"/>
                <w:b/>
                <w:i/>
              </w:rPr>
              <w:t xml:space="preserve">«Мы </w:t>
            </w:r>
            <w:proofErr w:type="gramStart"/>
            <w:r w:rsidRPr="002450B6">
              <w:rPr>
                <w:rFonts w:asciiTheme="majorHAnsi" w:hAnsiTheme="majorHAnsi"/>
                <w:b/>
                <w:i/>
              </w:rPr>
              <w:t>–п</w:t>
            </w:r>
            <w:proofErr w:type="gramEnd"/>
            <w:r w:rsidRPr="002450B6">
              <w:rPr>
                <w:rFonts w:asciiTheme="majorHAnsi" w:hAnsiTheme="majorHAnsi"/>
                <w:b/>
                <w:i/>
              </w:rPr>
              <w:t>атриоты России»,</w:t>
            </w:r>
            <w:r w:rsidRPr="002450B6">
              <w:rPr>
                <w:rFonts w:asciiTheme="majorHAnsi" w:hAnsiTheme="majorHAnsi"/>
                <w:i/>
              </w:rPr>
              <w:t xml:space="preserve"> составлена </w:t>
            </w:r>
            <w:r w:rsidRPr="002450B6">
              <w:rPr>
                <w:rFonts w:asciiTheme="majorHAnsi" w:hAnsiTheme="majorHAnsi"/>
                <w:bCs/>
                <w:i/>
              </w:rPr>
              <w:t>учителем начальных классов</w:t>
            </w:r>
            <w:r w:rsidRPr="002450B6">
              <w:rPr>
                <w:rFonts w:asciiTheme="majorHAnsi" w:hAnsiTheme="majorHAnsi"/>
                <w:i/>
              </w:rPr>
              <w:t xml:space="preserve"> Голобоковой О.Г.</w:t>
            </w:r>
          </w:p>
        </w:tc>
      </w:tr>
      <w:tr w:rsidR="00AE30DB" w:rsidRPr="002450B6" w:rsidTr="008F4566">
        <w:trPr>
          <w:trHeight w:val="571"/>
        </w:trPr>
        <w:tc>
          <w:tcPr>
            <w:tcW w:w="458"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5</w:t>
            </w:r>
          </w:p>
        </w:tc>
        <w:tc>
          <w:tcPr>
            <w:tcW w:w="2202" w:type="dxa"/>
          </w:tcPr>
          <w:p w:rsidR="00AE30DB" w:rsidRPr="002450B6" w:rsidRDefault="00AE30DB" w:rsidP="008F4566">
            <w:pPr>
              <w:rPr>
                <w:rFonts w:asciiTheme="majorHAnsi" w:hAnsiTheme="majorHAnsi"/>
                <w:b/>
                <w:bCs/>
                <w:i/>
                <w:lang w:eastAsia="ar-SA"/>
              </w:rPr>
            </w:pPr>
            <w:r w:rsidRPr="002450B6">
              <w:rPr>
                <w:rFonts w:asciiTheme="majorHAnsi" w:hAnsiTheme="majorHAnsi"/>
                <w:i/>
              </w:rPr>
              <w:t>Общественно-полезная деятельность</w:t>
            </w:r>
          </w:p>
        </w:tc>
        <w:tc>
          <w:tcPr>
            <w:tcW w:w="850"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1</w:t>
            </w:r>
          </w:p>
        </w:tc>
        <w:tc>
          <w:tcPr>
            <w:tcW w:w="1985" w:type="dxa"/>
          </w:tcPr>
          <w:p w:rsidR="00AE30DB" w:rsidRPr="002450B6" w:rsidRDefault="00AE30DB" w:rsidP="008F4566">
            <w:pPr>
              <w:rPr>
                <w:rFonts w:asciiTheme="majorHAnsi" w:hAnsiTheme="majorHAnsi"/>
                <w:i/>
                <w:lang w:eastAsia="ar-SA"/>
              </w:rPr>
            </w:pPr>
            <w:r w:rsidRPr="002450B6">
              <w:rPr>
                <w:rFonts w:asciiTheme="majorHAnsi" w:hAnsiTheme="majorHAnsi"/>
                <w:i/>
              </w:rPr>
              <w:t>Кружок прикладного творчества.</w:t>
            </w:r>
          </w:p>
        </w:tc>
        <w:tc>
          <w:tcPr>
            <w:tcW w:w="2051" w:type="dxa"/>
          </w:tcPr>
          <w:p w:rsidR="00AE30DB" w:rsidRPr="002450B6" w:rsidRDefault="00AE30DB" w:rsidP="008F4566">
            <w:pPr>
              <w:rPr>
                <w:rFonts w:asciiTheme="majorHAnsi" w:hAnsiTheme="majorHAnsi"/>
                <w:i/>
                <w:lang w:eastAsia="ar-SA"/>
              </w:rPr>
            </w:pPr>
            <w:r w:rsidRPr="002450B6">
              <w:rPr>
                <w:rFonts w:asciiTheme="majorHAnsi" w:hAnsiTheme="majorHAnsi"/>
                <w:i/>
              </w:rPr>
              <w:t>Рисование, аппликация, моделирование, конструирование, обучение основам дизайна.</w:t>
            </w:r>
          </w:p>
        </w:tc>
        <w:tc>
          <w:tcPr>
            <w:tcW w:w="2025" w:type="dxa"/>
          </w:tcPr>
          <w:p w:rsidR="00AE30DB" w:rsidRPr="002450B6" w:rsidRDefault="00AE30DB" w:rsidP="008F4566">
            <w:pPr>
              <w:rPr>
                <w:rFonts w:asciiTheme="majorHAnsi" w:hAnsiTheme="majorHAnsi"/>
                <w:i/>
              </w:rPr>
            </w:pPr>
            <w:r w:rsidRPr="002450B6">
              <w:rPr>
                <w:rFonts w:asciiTheme="majorHAnsi" w:hAnsiTheme="majorHAnsi"/>
                <w:i/>
              </w:rPr>
              <w:t xml:space="preserve">Скорректированная программа  </w:t>
            </w:r>
          </w:p>
          <w:p w:rsidR="00AE30DB" w:rsidRPr="002450B6" w:rsidRDefault="00AE30DB" w:rsidP="008F4566">
            <w:pPr>
              <w:rPr>
                <w:rFonts w:asciiTheme="majorHAnsi" w:hAnsiTheme="majorHAnsi"/>
                <w:i/>
                <w:lang w:eastAsia="ar-SA"/>
              </w:rPr>
            </w:pPr>
            <w:r w:rsidRPr="002450B6">
              <w:rPr>
                <w:rFonts w:asciiTheme="majorHAnsi" w:hAnsiTheme="majorHAnsi"/>
                <w:i/>
              </w:rPr>
              <w:t xml:space="preserve">« Город Мастеров», </w:t>
            </w:r>
            <w:proofErr w:type="gramStart"/>
            <w:r w:rsidRPr="002450B6">
              <w:rPr>
                <w:rFonts w:asciiTheme="majorHAnsi" w:hAnsiTheme="majorHAnsi"/>
                <w:i/>
              </w:rPr>
              <w:t>составлена</w:t>
            </w:r>
            <w:proofErr w:type="gramEnd"/>
            <w:r w:rsidRPr="002450B6">
              <w:rPr>
                <w:rFonts w:asciiTheme="majorHAnsi" w:hAnsiTheme="majorHAnsi"/>
                <w:i/>
              </w:rPr>
              <w:t xml:space="preserve"> учителем нач. кл. Голобоковой И.Н.</w:t>
            </w:r>
          </w:p>
        </w:tc>
      </w:tr>
      <w:tr w:rsidR="00AE30DB" w:rsidRPr="002450B6" w:rsidTr="008F4566">
        <w:tc>
          <w:tcPr>
            <w:tcW w:w="458"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6</w:t>
            </w:r>
          </w:p>
        </w:tc>
        <w:tc>
          <w:tcPr>
            <w:tcW w:w="2202" w:type="dxa"/>
          </w:tcPr>
          <w:p w:rsidR="00AE30DB" w:rsidRPr="002450B6" w:rsidRDefault="00AE30DB" w:rsidP="008F4566">
            <w:pPr>
              <w:rPr>
                <w:rFonts w:asciiTheme="majorHAnsi" w:hAnsiTheme="majorHAnsi"/>
                <w:b/>
                <w:bCs/>
                <w:i/>
                <w:lang w:eastAsia="ar-SA"/>
              </w:rPr>
            </w:pPr>
            <w:r w:rsidRPr="002450B6">
              <w:rPr>
                <w:rFonts w:asciiTheme="majorHAnsi" w:hAnsiTheme="majorHAnsi"/>
                <w:b/>
                <w:bCs/>
                <w:i/>
              </w:rPr>
              <w:t xml:space="preserve"> </w:t>
            </w:r>
            <w:r w:rsidRPr="002450B6">
              <w:rPr>
                <w:rFonts w:asciiTheme="majorHAnsi" w:hAnsiTheme="majorHAnsi"/>
                <w:i/>
              </w:rPr>
              <w:t xml:space="preserve">Проектная деятельность </w:t>
            </w:r>
          </w:p>
        </w:tc>
        <w:tc>
          <w:tcPr>
            <w:tcW w:w="850" w:type="dxa"/>
          </w:tcPr>
          <w:p w:rsidR="00AE30DB" w:rsidRPr="002450B6" w:rsidRDefault="00AE30DB" w:rsidP="008F4566">
            <w:pPr>
              <w:jc w:val="center"/>
              <w:rPr>
                <w:rFonts w:asciiTheme="majorHAnsi" w:hAnsiTheme="majorHAnsi"/>
                <w:b/>
                <w:bCs/>
                <w:i/>
                <w:lang w:eastAsia="ar-SA"/>
              </w:rPr>
            </w:pPr>
            <w:r w:rsidRPr="002450B6">
              <w:rPr>
                <w:rFonts w:asciiTheme="majorHAnsi" w:hAnsiTheme="majorHAnsi"/>
                <w:b/>
                <w:bCs/>
                <w:i/>
              </w:rPr>
              <w:t>1</w:t>
            </w:r>
          </w:p>
        </w:tc>
        <w:tc>
          <w:tcPr>
            <w:tcW w:w="1985" w:type="dxa"/>
          </w:tcPr>
          <w:p w:rsidR="00AE30DB" w:rsidRPr="002450B6" w:rsidRDefault="00AE30DB" w:rsidP="008F4566">
            <w:pPr>
              <w:rPr>
                <w:rFonts w:asciiTheme="majorHAnsi" w:hAnsiTheme="majorHAnsi"/>
                <w:i/>
                <w:lang w:eastAsia="ar-SA"/>
              </w:rPr>
            </w:pPr>
            <w:r w:rsidRPr="002450B6">
              <w:rPr>
                <w:rFonts w:asciiTheme="majorHAnsi" w:hAnsiTheme="majorHAnsi"/>
                <w:i/>
              </w:rPr>
              <w:t xml:space="preserve">Исследовательская деятельность. </w:t>
            </w:r>
          </w:p>
          <w:p w:rsidR="00AE30DB" w:rsidRPr="002450B6" w:rsidRDefault="00AE30DB" w:rsidP="008F4566">
            <w:pPr>
              <w:rPr>
                <w:rFonts w:asciiTheme="majorHAnsi" w:hAnsiTheme="majorHAnsi"/>
                <w:i/>
                <w:lang w:eastAsia="ar-SA"/>
              </w:rPr>
            </w:pPr>
            <w:r w:rsidRPr="002450B6">
              <w:rPr>
                <w:rFonts w:asciiTheme="majorHAnsi" w:hAnsiTheme="majorHAnsi"/>
                <w:i/>
              </w:rPr>
              <w:t xml:space="preserve">Научное общество учащихся  </w:t>
            </w:r>
          </w:p>
        </w:tc>
        <w:tc>
          <w:tcPr>
            <w:tcW w:w="2051" w:type="dxa"/>
          </w:tcPr>
          <w:p w:rsidR="00AE30DB" w:rsidRPr="002450B6" w:rsidRDefault="00AE30DB" w:rsidP="008F4566">
            <w:pPr>
              <w:rPr>
                <w:rFonts w:asciiTheme="majorHAnsi" w:hAnsiTheme="majorHAnsi"/>
                <w:i/>
                <w:lang w:eastAsia="ar-SA"/>
              </w:rPr>
            </w:pPr>
            <w:r w:rsidRPr="002450B6">
              <w:rPr>
                <w:rFonts w:asciiTheme="majorHAnsi" w:hAnsiTheme="majorHAnsi"/>
                <w:i/>
              </w:rPr>
              <w:t>Сбор и обработка информации, создание проектов и их защита.</w:t>
            </w:r>
          </w:p>
        </w:tc>
        <w:tc>
          <w:tcPr>
            <w:tcW w:w="2025" w:type="dxa"/>
          </w:tcPr>
          <w:p w:rsidR="00AE30DB" w:rsidRPr="002450B6" w:rsidRDefault="00AE30DB" w:rsidP="008F4566">
            <w:pPr>
              <w:rPr>
                <w:rFonts w:asciiTheme="majorHAnsi" w:hAnsiTheme="majorHAnsi"/>
                <w:i/>
                <w:lang w:eastAsia="ar-SA"/>
              </w:rPr>
            </w:pPr>
            <w:r w:rsidRPr="002450B6">
              <w:rPr>
                <w:rFonts w:asciiTheme="majorHAnsi" w:hAnsiTheme="majorHAnsi"/>
                <w:i/>
              </w:rPr>
              <w:t xml:space="preserve"> Программа «Юный исследователь», автор Писарев Д.И.</w:t>
            </w:r>
          </w:p>
        </w:tc>
      </w:tr>
      <w:tr w:rsidR="00AE30DB" w:rsidRPr="002450B6" w:rsidTr="008F4566">
        <w:tc>
          <w:tcPr>
            <w:tcW w:w="458" w:type="dxa"/>
          </w:tcPr>
          <w:p w:rsidR="00AE30DB" w:rsidRPr="002450B6" w:rsidRDefault="00AE30DB" w:rsidP="008F4566">
            <w:pPr>
              <w:jc w:val="center"/>
              <w:rPr>
                <w:rFonts w:asciiTheme="majorHAnsi" w:hAnsiTheme="majorHAnsi"/>
                <w:b/>
                <w:bCs/>
                <w:i/>
                <w:color w:val="FF0000"/>
                <w:lang w:eastAsia="ar-SA"/>
              </w:rPr>
            </w:pPr>
          </w:p>
        </w:tc>
        <w:tc>
          <w:tcPr>
            <w:tcW w:w="2202" w:type="dxa"/>
          </w:tcPr>
          <w:p w:rsidR="00AE30DB" w:rsidRPr="002450B6" w:rsidRDefault="00AE30DB" w:rsidP="008F4566">
            <w:pPr>
              <w:rPr>
                <w:rFonts w:asciiTheme="majorHAnsi" w:hAnsiTheme="majorHAnsi"/>
                <w:b/>
                <w:bCs/>
                <w:i/>
                <w:lang w:eastAsia="ar-SA"/>
              </w:rPr>
            </w:pPr>
            <w:r w:rsidRPr="002450B6">
              <w:rPr>
                <w:rFonts w:asciiTheme="majorHAnsi" w:hAnsiTheme="majorHAnsi"/>
                <w:b/>
                <w:bCs/>
                <w:i/>
              </w:rPr>
              <w:t>Итого:</w:t>
            </w:r>
          </w:p>
        </w:tc>
        <w:tc>
          <w:tcPr>
            <w:tcW w:w="6911" w:type="dxa"/>
            <w:gridSpan w:val="4"/>
          </w:tcPr>
          <w:p w:rsidR="00AE30DB" w:rsidRPr="002450B6" w:rsidRDefault="00AE30DB" w:rsidP="008F4566">
            <w:pPr>
              <w:rPr>
                <w:rFonts w:asciiTheme="majorHAnsi" w:hAnsiTheme="majorHAnsi"/>
                <w:b/>
                <w:bCs/>
                <w:i/>
                <w:lang w:eastAsia="ar-SA"/>
              </w:rPr>
            </w:pPr>
            <w:r w:rsidRPr="002450B6">
              <w:rPr>
                <w:rFonts w:asciiTheme="majorHAnsi" w:hAnsiTheme="majorHAnsi"/>
                <w:b/>
                <w:bCs/>
                <w:i/>
              </w:rPr>
              <w:t>8 часов</w:t>
            </w:r>
          </w:p>
        </w:tc>
      </w:tr>
    </w:tbl>
    <w:p w:rsidR="009F37DE" w:rsidRPr="002450B6" w:rsidRDefault="009F37DE" w:rsidP="009F37DE">
      <w:pPr>
        <w:rPr>
          <w:rFonts w:asciiTheme="majorHAnsi" w:hAnsiTheme="majorHAnsi"/>
          <w:b/>
          <w:bCs/>
          <w:i/>
        </w:rPr>
      </w:pPr>
    </w:p>
    <w:p w:rsidR="0041269D" w:rsidRPr="002450B6" w:rsidRDefault="0041269D" w:rsidP="009F37DE">
      <w:pPr>
        <w:jc w:val="center"/>
        <w:rPr>
          <w:rFonts w:asciiTheme="majorHAnsi" w:hAnsiTheme="majorHAnsi"/>
          <w:b/>
          <w:bCs/>
          <w:i/>
        </w:rPr>
      </w:pPr>
      <w:r w:rsidRPr="002450B6">
        <w:rPr>
          <w:rFonts w:asciiTheme="majorHAnsi" w:hAnsiTheme="majorHAnsi"/>
          <w:b/>
          <w:bCs/>
          <w:i/>
        </w:rPr>
        <w:t>Внеурочная деятельность</w:t>
      </w:r>
      <w:r w:rsidR="004C435A" w:rsidRPr="002450B6">
        <w:rPr>
          <w:rFonts w:asciiTheme="majorHAnsi" w:hAnsiTheme="majorHAnsi"/>
          <w:b/>
          <w:bCs/>
          <w:i/>
        </w:rPr>
        <w:t xml:space="preserve">. </w:t>
      </w:r>
      <w:r w:rsidR="00E96809" w:rsidRPr="002450B6">
        <w:rPr>
          <w:rFonts w:asciiTheme="majorHAnsi" w:hAnsiTheme="majorHAnsi"/>
          <w:b/>
          <w:bCs/>
          <w:i/>
        </w:rPr>
        <w:t>2</w:t>
      </w:r>
      <w:r w:rsidR="004C435A" w:rsidRPr="002450B6">
        <w:rPr>
          <w:rFonts w:asciiTheme="majorHAnsi" w:hAnsiTheme="majorHAnsi"/>
          <w:b/>
          <w:bCs/>
          <w:i/>
        </w:rPr>
        <w:t xml:space="preserve"> класс. 201</w:t>
      </w:r>
      <w:r w:rsidR="00E96809" w:rsidRPr="002450B6">
        <w:rPr>
          <w:rFonts w:asciiTheme="majorHAnsi" w:hAnsiTheme="majorHAnsi"/>
          <w:b/>
          <w:bCs/>
          <w:i/>
        </w:rPr>
        <w:t>3</w:t>
      </w:r>
      <w:r w:rsidR="004C435A" w:rsidRPr="002450B6">
        <w:rPr>
          <w:rFonts w:asciiTheme="majorHAnsi" w:hAnsiTheme="majorHAnsi"/>
          <w:b/>
          <w:bCs/>
          <w:i/>
        </w:rPr>
        <w:t xml:space="preserve"> -101</w:t>
      </w:r>
      <w:r w:rsidR="00E96809" w:rsidRPr="002450B6">
        <w:rPr>
          <w:rFonts w:asciiTheme="majorHAnsi" w:hAnsiTheme="majorHAnsi"/>
          <w:b/>
          <w:bCs/>
          <w:i/>
        </w:rPr>
        <w:t>4</w:t>
      </w:r>
      <w:r w:rsidR="004C435A" w:rsidRPr="002450B6">
        <w:rPr>
          <w:rFonts w:asciiTheme="majorHAnsi" w:hAnsiTheme="majorHAnsi"/>
          <w:b/>
          <w:bCs/>
          <w:i/>
        </w:rPr>
        <w:t xml:space="preserve"> учебный год.</w:t>
      </w:r>
    </w:p>
    <w:p w:rsidR="004C435A" w:rsidRPr="002450B6" w:rsidRDefault="004C435A" w:rsidP="004C435A">
      <w:pPr>
        <w:jc w:val="center"/>
        <w:rPr>
          <w:rFonts w:asciiTheme="majorHAnsi" w:hAnsiTheme="majorHAnsi"/>
          <w:b/>
          <w:bCs/>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
        <w:gridCol w:w="2202"/>
        <w:gridCol w:w="850"/>
        <w:gridCol w:w="1985"/>
        <w:gridCol w:w="2051"/>
        <w:gridCol w:w="2025"/>
      </w:tblGrid>
      <w:tr w:rsidR="0041269D" w:rsidRPr="002450B6" w:rsidTr="00B361C8">
        <w:tc>
          <w:tcPr>
            <w:tcW w:w="458"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w:t>
            </w:r>
          </w:p>
        </w:tc>
        <w:tc>
          <w:tcPr>
            <w:tcW w:w="2202"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Направления внеурочной деятельности</w:t>
            </w:r>
          </w:p>
        </w:tc>
        <w:tc>
          <w:tcPr>
            <w:tcW w:w="850" w:type="dxa"/>
            <w:tcBorders>
              <w:bottom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Кол-во часов</w:t>
            </w:r>
          </w:p>
        </w:tc>
        <w:tc>
          <w:tcPr>
            <w:tcW w:w="1985" w:type="dxa"/>
            <w:tcBorders>
              <w:bottom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Виды деятельности</w:t>
            </w:r>
          </w:p>
        </w:tc>
        <w:tc>
          <w:tcPr>
            <w:tcW w:w="2051" w:type="dxa"/>
            <w:tcBorders>
              <w:bottom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Формы</w:t>
            </w:r>
          </w:p>
        </w:tc>
        <w:tc>
          <w:tcPr>
            <w:tcW w:w="2025"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Программы</w:t>
            </w:r>
          </w:p>
        </w:tc>
      </w:tr>
      <w:tr w:rsidR="00B361C8" w:rsidRPr="002450B6" w:rsidTr="004E4AF2">
        <w:trPr>
          <w:trHeight w:val="300"/>
        </w:trPr>
        <w:tc>
          <w:tcPr>
            <w:tcW w:w="458" w:type="dxa"/>
            <w:vMerge w:val="restart"/>
          </w:tcPr>
          <w:p w:rsidR="00B361C8" w:rsidRPr="002450B6" w:rsidRDefault="00B361C8" w:rsidP="003D0420">
            <w:pPr>
              <w:jc w:val="center"/>
              <w:rPr>
                <w:rFonts w:asciiTheme="majorHAnsi" w:hAnsiTheme="majorHAnsi"/>
                <w:b/>
                <w:bCs/>
                <w:i/>
              </w:rPr>
            </w:pPr>
            <w:r w:rsidRPr="002450B6">
              <w:rPr>
                <w:rFonts w:asciiTheme="majorHAnsi" w:hAnsiTheme="majorHAnsi"/>
                <w:b/>
                <w:bCs/>
                <w:i/>
              </w:rPr>
              <w:t>1</w:t>
            </w:r>
          </w:p>
          <w:p w:rsidR="00B361C8" w:rsidRPr="002450B6" w:rsidRDefault="00B361C8" w:rsidP="003D0420">
            <w:pPr>
              <w:jc w:val="center"/>
              <w:rPr>
                <w:rFonts w:asciiTheme="majorHAnsi" w:hAnsiTheme="majorHAnsi"/>
                <w:b/>
                <w:bCs/>
                <w:i/>
              </w:rPr>
            </w:pPr>
          </w:p>
          <w:p w:rsidR="00B361C8" w:rsidRPr="002450B6" w:rsidRDefault="00B361C8" w:rsidP="003D0420">
            <w:pPr>
              <w:jc w:val="center"/>
              <w:rPr>
                <w:rFonts w:asciiTheme="majorHAnsi" w:hAnsiTheme="majorHAnsi"/>
                <w:b/>
                <w:bCs/>
                <w:i/>
              </w:rPr>
            </w:pPr>
          </w:p>
          <w:p w:rsidR="00B361C8" w:rsidRPr="002450B6" w:rsidRDefault="00B361C8" w:rsidP="003D0420">
            <w:pPr>
              <w:jc w:val="center"/>
              <w:rPr>
                <w:rFonts w:asciiTheme="majorHAnsi" w:hAnsiTheme="majorHAnsi"/>
                <w:b/>
                <w:bCs/>
                <w:i/>
              </w:rPr>
            </w:pPr>
          </w:p>
          <w:p w:rsidR="00B361C8" w:rsidRPr="002450B6" w:rsidRDefault="00B361C8" w:rsidP="003D0420">
            <w:pPr>
              <w:jc w:val="center"/>
              <w:rPr>
                <w:rFonts w:asciiTheme="majorHAnsi" w:hAnsiTheme="majorHAnsi"/>
                <w:b/>
                <w:bCs/>
                <w:i/>
              </w:rPr>
            </w:pPr>
          </w:p>
          <w:p w:rsidR="00B361C8" w:rsidRPr="002450B6" w:rsidRDefault="00B361C8" w:rsidP="003D0420">
            <w:pPr>
              <w:jc w:val="center"/>
              <w:rPr>
                <w:rFonts w:asciiTheme="majorHAnsi" w:hAnsiTheme="majorHAnsi"/>
                <w:b/>
                <w:bCs/>
                <w:i/>
              </w:rPr>
            </w:pPr>
          </w:p>
          <w:p w:rsidR="00B361C8" w:rsidRPr="002450B6" w:rsidRDefault="00B361C8" w:rsidP="003D0420">
            <w:pPr>
              <w:jc w:val="center"/>
              <w:rPr>
                <w:rFonts w:asciiTheme="majorHAnsi" w:hAnsiTheme="majorHAnsi"/>
                <w:b/>
                <w:bCs/>
                <w:i/>
                <w:lang w:eastAsia="ar-SA"/>
              </w:rPr>
            </w:pPr>
          </w:p>
        </w:tc>
        <w:tc>
          <w:tcPr>
            <w:tcW w:w="2202" w:type="dxa"/>
            <w:vMerge w:val="restart"/>
          </w:tcPr>
          <w:p w:rsidR="00B361C8" w:rsidRPr="002450B6" w:rsidRDefault="00B361C8" w:rsidP="003D0420">
            <w:pPr>
              <w:rPr>
                <w:rFonts w:asciiTheme="majorHAnsi" w:hAnsiTheme="majorHAnsi"/>
                <w:i/>
              </w:rPr>
            </w:pPr>
            <w:r w:rsidRPr="002450B6">
              <w:rPr>
                <w:rFonts w:asciiTheme="majorHAnsi" w:hAnsiTheme="majorHAnsi"/>
                <w:i/>
              </w:rPr>
              <w:lastRenderedPageBreak/>
              <w:t>Спортивно- оздоровительная</w:t>
            </w: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b/>
                <w:bCs/>
                <w:i/>
                <w:lang w:eastAsia="ar-SA"/>
              </w:rPr>
            </w:pPr>
          </w:p>
        </w:tc>
        <w:tc>
          <w:tcPr>
            <w:tcW w:w="850" w:type="dxa"/>
            <w:tcBorders>
              <w:bottom w:val="single" w:sz="4" w:space="0" w:color="auto"/>
            </w:tcBorders>
          </w:tcPr>
          <w:p w:rsidR="00B361C8" w:rsidRPr="002450B6" w:rsidRDefault="00B361C8" w:rsidP="003D0420">
            <w:pPr>
              <w:jc w:val="center"/>
              <w:rPr>
                <w:rFonts w:asciiTheme="majorHAnsi" w:hAnsiTheme="majorHAnsi"/>
                <w:b/>
                <w:bCs/>
                <w:i/>
                <w:lang w:eastAsia="ar-SA"/>
              </w:rPr>
            </w:pPr>
            <w:r w:rsidRPr="002450B6">
              <w:rPr>
                <w:rFonts w:asciiTheme="majorHAnsi" w:hAnsiTheme="majorHAnsi"/>
                <w:b/>
                <w:bCs/>
                <w:i/>
              </w:rPr>
              <w:lastRenderedPageBreak/>
              <w:t>1</w:t>
            </w:r>
          </w:p>
        </w:tc>
        <w:tc>
          <w:tcPr>
            <w:tcW w:w="1985" w:type="dxa"/>
            <w:vMerge w:val="restart"/>
          </w:tcPr>
          <w:p w:rsidR="00B361C8" w:rsidRPr="002450B6" w:rsidRDefault="00B361C8" w:rsidP="003D0420">
            <w:pPr>
              <w:rPr>
                <w:rFonts w:asciiTheme="majorHAnsi" w:hAnsiTheme="majorHAnsi"/>
                <w:i/>
                <w:lang w:eastAsia="ar-SA"/>
              </w:rPr>
            </w:pPr>
            <w:r w:rsidRPr="002450B6">
              <w:rPr>
                <w:rFonts w:asciiTheme="majorHAnsi" w:hAnsiTheme="majorHAnsi"/>
                <w:i/>
              </w:rPr>
              <w:t>Спортивно-оздоровительн</w:t>
            </w:r>
            <w:r w:rsidRPr="002450B6">
              <w:rPr>
                <w:rFonts w:asciiTheme="majorHAnsi" w:hAnsiTheme="majorHAnsi"/>
                <w:i/>
              </w:rPr>
              <w:lastRenderedPageBreak/>
              <w:t xml:space="preserve">ая студия </w:t>
            </w: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rPr>
            </w:pPr>
          </w:p>
          <w:p w:rsidR="00B361C8" w:rsidRPr="002450B6" w:rsidRDefault="00B361C8" w:rsidP="003D0420">
            <w:pPr>
              <w:rPr>
                <w:rFonts w:asciiTheme="majorHAnsi" w:hAnsiTheme="majorHAnsi"/>
                <w:i/>
                <w:lang w:eastAsia="ar-SA"/>
              </w:rPr>
            </w:pPr>
          </w:p>
        </w:tc>
        <w:tc>
          <w:tcPr>
            <w:tcW w:w="2051" w:type="dxa"/>
            <w:tcBorders>
              <w:bottom w:val="single" w:sz="4" w:space="0" w:color="auto"/>
            </w:tcBorders>
          </w:tcPr>
          <w:p w:rsidR="00B361C8" w:rsidRPr="002450B6" w:rsidRDefault="00B361C8" w:rsidP="003D0420">
            <w:pPr>
              <w:rPr>
                <w:rFonts w:asciiTheme="majorHAnsi" w:hAnsiTheme="majorHAnsi"/>
                <w:i/>
                <w:lang w:eastAsia="ar-SA"/>
              </w:rPr>
            </w:pPr>
            <w:r w:rsidRPr="002450B6">
              <w:rPr>
                <w:rFonts w:asciiTheme="majorHAnsi" w:hAnsiTheme="majorHAnsi"/>
                <w:i/>
              </w:rPr>
              <w:lastRenderedPageBreak/>
              <w:t xml:space="preserve">Занятия в спортивной </w:t>
            </w:r>
            <w:r w:rsidRPr="002450B6">
              <w:rPr>
                <w:rFonts w:asciiTheme="majorHAnsi" w:hAnsiTheme="majorHAnsi"/>
                <w:i/>
              </w:rPr>
              <w:lastRenderedPageBreak/>
              <w:t>студии (подвижные игры), беседы о ЗОЖ, школьные спортивные турниры, викторины, соревнования и т.д.</w:t>
            </w:r>
          </w:p>
        </w:tc>
        <w:tc>
          <w:tcPr>
            <w:tcW w:w="2025" w:type="dxa"/>
            <w:tcBorders>
              <w:bottom w:val="single" w:sz="4" w:space="0" w:color="auto"/>
            </w:tcBorders>
          </w:tcPr>
          <w:p w:rsidR="00B361C8" w:rsidRPr="002450B6" w:rsidRDefault="00B361C8" w:rsidP="003D0420">
            <w:pPr>
              <w:rPr>
                <w:rFonts w:asciiTheme="majorHAnsi" w:hAnsiTheme="majorHAnsi"/>
                <w:i/>
                <w:lang w:eastAsia="ar-SA"/>
              </w:rPr>
            </w:pPr>
            <w:r w:rsidRPr="002450B6">
              <w:rPr>
                <w:rFonts w:asciiTheme="majorHAnsi" w:hAnsiTheme="majorHAnsi"/>
                <w:i/>
              </w:rPr>
              <w:lastRenderedPageBreak/>
              <w:t xml:space="preserve">Программа </w:t>
            </w:r>
            <w:r w:rsidRPr="002450B6">
              <w:rPr>
                <w:rFonts w:asciiTheme="majorHAnsi" w:hAnsiTheme="majorHAnsi"/>
                <w:b/>
                <w:i/>
              </w:rPr>
              <w:t xml:space="preserve">«Подвижные </w:t>
            </w:r>
            <w:r w:rsidRPr="002450B6">
              <w:rPr>
                <w:rFonts w:asciiTheme="majorHAnsi" w:hAnsiTheme="majorHAnsi"/>
                <w:b/>
                <w:i/>
              </w:rPr>
              <w:lastRenderedPageBreak/>
              <w:t>игры»,</w:t>
            </w:r>
            <w:r w:rsidRPr="002450B6">
              <w:rPr>
                <w:rFonts w:asciiTheme="majorHAnsi" w:hAnsiTheme="majorHAnsi"/>
                <w:i/>
              </w:rPr>
              <w:t xml:space="preserve"> автор Останко Л.В., Ермакова  Е.А.</w:t>
            </w:r>
          </w:p>
        </w:tc>
      </w:tr>
      <w:tr w:rsidR="00B361C8" w:rsidRPr="002450B6" w:rsidTr="004E4AF2">
        <w:tc>
          <w:tcPr>
            <w:tcW w:w="458" w:type="dxa"/>
            <w:vMerge/>
            <w:vAlign w:val="center"/>
          </w:tcPr>
          <w:p w:rsidR="00B361C8" w:rsidRPr="002450B6" w:rsidRDefault="00B361C8" w:rsidP="003D0420">
            <w:pPr>
              <w:rPr>
                <w:rFonts w:asciiTheme="majorHAnsi" w:hAnsiTheme="majorHAnsi"/>
                <w:b/>
                <w:bCs/>
                <w:i/>
                <w:color w:val="FF0000"/>
                <w:lang w:eastAsia="ar-SA"/>
              </w:rPr>
            </w:pPr>
          </w:p>
        </w:tc>
        <w:tc>
          <w:tcPr>
            <w:tcW w:w="2202" w:type="dxa"/>
            <w:vMerge/>
            <w:vAlign w:val="center"/>
          </w:tcPr>
          <w:p w:rsidR="00B361C8" w:rsidRPr="002450B6" w:rsidRDefault="00B361C8" w:rsidP="003D0420">
            <w:pPr>
              <w:rPr>
                <w:rFonts w:asciiTheme="majorHAnsi" w:hAnsiTheme="majorHAnsi"/>
                <w:b/>
                <w:bCs/>
                <w:i/>
                <w:color w:val="FF0000"/>
                <w:lang w:eastAsia="ar-SA"/>
              </w:rPr>
            </w:pPr>
          </w:p>
        </w:tc>
        <w:tc>
          <w:tcPr>
            <w:tcW w:w="850" w:type="dxa"/>
            <w:vMerge w:val="restart"/>
            <w:tcBorders>
              <w:top w:val="single" w:sz="4" w:space="0" w:color="auto"/>
            </w:tcBorders>
          </w:tcPr>
          <w:p w:rsidR="00B361C8" w:rsidRPr="002450B6" w:rsidRDefault="00B361C8" w:rsidP="003D0420">
            <w:pPr>
              <w:jc w:val="center"/>
              <w:rPr>
                <w:rFonts w:asciiTheme="majorHAnsi" w:hAnsiTheme="majorHAnsi"/>
                <w:b/>
                <w:bCs/>
                <w:i/>
                <w:lang w:eastAsia="ar-SA"/>
              </w:rPr>
            </w:pPr>
            <w:r w:rsidRPr="002450B6">
              <w:rPr>
                <w:rFonts w:asciiTheme="majorHAnsi" w:hAnsiTheme="majorHAnsi"/>
                <w:b/>
                <w:bCs/>
                <w:i/>
              </w:rPr>
              <w:t>1</w:t>
            </w:r>
          </w:p>
        </w:tc>
        <w:tc>
          <w:tcPr>
            <w:tcW w:w="1985" w:type="dxa"/>
            <w:vMerge/>
          </w:tcPr>
          <w:p w:rsidR="00B361C8" w:rsidRPr="002450B6" w:rsidRDefault="00B361C8" w:rsidP="003D0420">
            <w:pPr>
              <w:rPr>
                <w:rFonts w:asciiTheme="majorHAnsi" w:hAnsiTheme="majorHAnsi"/>
                <w:i/>
                <w:lang w:eastAsia="ar-SA"/>
              </w:rPr>
            </w:pPr>
          </w:p>
        </w:tc>
        <w:tc>
          <w:tcPr>
            <w:tcW w:w="2051" w:type="dxa"/>
            <w:tcBorders>
              <w:top w:val="single" w:sz="4" w:space="0" w:color="auto"/>
              <w:bottom w:val="single" w:sz="4" w:space="0" w:color="auto"/>
            </w:tcBorders>
          </w:tcPr>
          <w:p w:rsidR="00B361C8" w:rsidRPr="002450B6" w:rsidRDefault="00B361C8" w:rsidP="003E539C">
            <w:pPr>
              <w:rPr>
                <w:rFonts w:asciiTheme="majorHAnsi" w:hAnsiTheme="majorHAnsi"/>
                <w:i/>
                <w:lang w:eastAsia="ar-SA"/>
              </w:rPr>
            </w:pPr>
            <w:r w:rsidRPr="002450B6">
              <w:rPr>
                <w:rFonts w:asciiTheme="majorHAnsi" w:hAnsiTheme="majorHAnsi"/>
                <w:i/>
              </w:rPr>
              <w:t xml:space="preserve"> Эстетический блок, </w:t>
            </w:r>
          </w:p>
        </w:tc>
        <w:tc>
          <w:tcPr>
            <w:tcW w:w="2025" w:type="dxa"/>
            <w:vMerge w:val="restart"/>
            <w:tcBorders>
              <w:top w:val="single" w:sz="4" w:space="0" w:color="auto"/>
            </w:tcBorders>
          </w:tcPr>
          <w:p w:rsidR="00B361C8" w:rsidRPr="002450B6" w:rsidRDefault="00B361C8" w:rsidP="003E539C">
            <w:pPr>
              <w:rPr>
                <w:rFonts w:asciiTheme="majorHAnsi" w:hAnsiTheme="majorHAnsi"/>
                <w:i/>
                <w:lang w:eastAsia="ar-SA"/>
              </w:rPr>
            </w:pPr>
            <w:r w:rsidRPr="002450B6">
              <w:rPr>
                <w:rFonts w:asciiTheme="majorHAnsi" w:hAnsiTheme="majorHAnsi"/>
                <w:i/>
              </w:rPr>
              <w:t xml:space="preserve">Программа </w:t>
            </w:r>
            <w:r w:rsidRPr="002450B6">
              <w:rPr>
                <w:rFonts w:asciiTheme="majorHAnsi" w:hAnsiTheme="majorHAnsi"/>
                <w:b/>
                <w:i/>
              </w:rPr>
              <w:t>«Школа здорового образа жизни»</w:t>
            </w:r>
            <w:r w:rsidRPr="002450B6">
              <w:rPr>
                <w:rFonts w:asciiTheme="majorHAnsi" w:hAnsiTheme="majorHAnsi"/>
                <w:i/>
              </w:rPr>
              <w:t>, автор  И.А.Еськова, Н.А.Пристанскова, Е.М.Гаврилова</w:t>
            </w:r>
          </w:p>
        </w:tc>
      </w:tr>
      <w:tr w:rsidR="00B361C8" w:rsidRPr="002450B6" w:rsidTr="000220F1">
        <w:trPr>
          <w:trHeight w:val="1602"/>
        </w:trPr>
        <w:tc>
          <w:tcPr>
            <w:tcW w:w="458" w:type="dxa"/>
            <w:vMerge/>
            <w:vAlign w:val="center"/>
          </w:tcPr>
          <w:p w:rsidR="00B361C8" w:rsidRPr="002450B6" w:rsidRDefault="00B361C8" w:rsidP="003D0420">
            <w:pPr>
              <w:rPr>
                <w:rFonts w:asciiTheme="majorHAnsi" w:hAnsiTheme="majorHAnsi"/>
                <w:b/>
                <w:bCs/>
                <w:i/>
                <w:color w:val="FF0000"/>
                <w:lang w:eastAsia="ar-SA"/>
              </w:rPr>
            </w:pPr>
          </w:p>
        </w:tc>
        <w:tc>
          <w:tcPr>
            <w:tcW w:w="2202" w:type="dxa"/>
            <w:vMerge/>
            <w:vAlign w:val="center"/>
          </w:tcPr>
          <w:p w:rsidR="00B361C8" w:rsidRPr="002450B6" w:rsidRDefault="00B361C8" w:rsidP="003D0420">
            <w:pPr>
              <w:rPr>
                <w:rFonts w:asciiTheme="majorHAnsi" w:hAnsiTheme="majorHAnsi"/>
                <w:b/>
                <w:bCs/>
                <w:i/>
                <w:color w:val="FF0000"/>
                <w:lang w:eastAsia="ar-SA"/>
              </w:rPr>
            </w:pPr>
          </w:p>
        </w:tc>
        <w:tc>
          <w:tcPr>
            <w:tcW w:w="850" w:type="dxa"/>
            <w:vMerge/>
          </w:tcPr>
          <w:p w:rsidR="00B361C8" w:rsidRPr="002450B6" w:rsidRDefault="00B361C8" w:rsidP="003D0420">
            <w:pPr>
              <w:jc w:val="center"/>
              <w:rPr>
                <w:rFonts w:asciiTheme="majorHAnsi" w:hAnsiTheme="majorHAnsi"/>
                <w:b/>
                <w:bCs/>
                <w:i/>
              </w:rPr>
            </w:pPr>
          </w:p>
        </w:tc>
        <w:tc>
          <w:tcPr>
            <w:tcW w:w="1985" w:type="dxa"/>
            <w:vMerge/>
          </w:tcPr>
          <w:p w:rsidR="00B361C8" w:rsidRPr="002450B6" w:rsidRDefault="00B361C8" w:rsidP="003D0420">
            <w:pPr>
              <w:rPr>
                <w:rFonts w:asciiTheme="majorHAnsi" w:hAnsiTheme="majorHAnsi"/>
                <w:i/>
              </w:rPr>
            </w:pPr>
          </w:p>
        </w:tc>
        <w:tc>
          <w:tcPr>
            <w:tcW w:w="2051" w:type="dxa"/>
            <w:tcBorders>
              <w:top w:val="single" w:sz="4" w:space="0" w:color="auto"/>
            </w:tcBorders>
          </w:tcPr>
          <w:p w:rsidR="00B361C8" w:rsidRPr="002450B6" w:rsidRDefault="00B361C8" w:rsidP="003E539C">
            <w:pPr>
              <w:rPr>
                <w:rFonts w:asciiTheme="majorHAnsi" w:hAnsiTheme="majorHAnsi"/>
                <w:i/>
              </w:rPr>
            </w:pPr>
            <w:r w:rsidRPr="002450B6">
              <w:rPr>
                <w:rFonts w:asciiTheme="majorHAnsi" w:hAnsiTheme="majorHAnsi"/>
                <w:i/>
              </w:rPr>
              <w:t>правовой, психологический, семьеведческий, медикогигиенический, краеведческий, спортивный блоки.</w:t>
            </w:r>
          </w:p>
        </w:tc>
        <w:tc>
          <w:tcPr>
            <w:tcW w:w="2025" w:type="dxa"/>
            <w:vMerge/>
          </w:tcPr>
          <w:p w:rsidR="00B361C8" w:rsidRPr="002450B6" w:rsidRDefault="00B361C8" w:rsidP="003E539C">
            <w:pPr>
              <w:rPr>
                <w:rFonts w:asciiTheme="majorHAnsi" w:hAnsiTheme="majorHAnsi"/>
                <w:i/>
              </w:rPr>
            </w:pPr>
          </w:p>
        </w:tc>
      </w:tr>
      <w:tr w:rsidR="0041269D" w:rsidRPr="002450B6">
        <w:trPr>
          <w:trHeight w:val="270"/>
        </w:trPr>
        <w:tc>
          <w:tcPr>
            <w:tcW w:w="458" w:type="dxa"/>
            <w:vMerge w:val="restart"/>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2</w:t>
            </w:r>
          </w:p>
        </w:tc>
        <w:tc>
          <w:tcPr>
            <w:tcW w:w="2202" w:type="dxa"/>
            <w:vMerge w:val="restart"/>
          </w:tcPr>
          <w:p w:rsidR="0041269D" w:rsidRPr="002450B6" w:rsidRDefault="0041269D" w:rsidP="003D0420">
            <w:pPr>
              <w:rPr>
                <w:rFonts w:asciiTheme="majorHAnsi" w:hAnsiTheme="majorHAnsi"/>
                <w:b/>
                <w:bCs/>
                <w:i/>
                <w:lang w:eastAsia="ar-SA"/>
              </w:rPr>
            </w:pPr>
            <w:r w:rsidRPr="002450B6">
              <w:rPr>
                <w:rFonts w:asciiTheme="majorHAnsi" w:hAnsiTheme="majorHAnsi"/>
                <w:i/>
              </w:rPr>
              <w:t xml:space="preserve">Художественно - эстетическая </w:t>
            </w:r>
          </w:p>
        </w:tc>
        <w:tc>
          <w:tcPr>
            <w:tcW w:w="850" w:type="dxa"/>
            <w:tcBorders>
              <w:bottom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1985"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Художественный</w:t>
            </w:r>
          </w:p>
          <w:p w:rsidR="0041269D" w:rsidRPr="002450B6" w:rsidRDefault="00D829EE" w:rsidP="003D0420">
            <w:pPr>
              <w:rPr>
                <w:rFonts w:asciiTheme="majorHAnsi" w:hAnsiTheme="majorHAnsi"/>
                <w:i/>
              </w:rPr>
            </w:pPr>
            <w:r w:rsidRPr="002450B6">
              <w:rPr>
                <w:rFonts w:asciiTheme="majorHAnsi" w:hAnsiTheme="majorHAnsi"/>
                <w:i/>
              </w:rPr>
              <w:t>К</w:t>
            </w:r>
            <w:r w:rsidR="0041269D" w:rsidRPr="002450B6">
              <w:rPr>
                <w:rFonts w:asciiTheme="majorHAnsi" w:hAnsiTheme="majorHAnsi"/>
                <w:i/>
              </w:rPr>
              <w:t>ружок</w:t>
            </w:r>
            <w:r w:rsidRPr="002450B6">
              <w:rPr>
                <w:rFonts w:asciiTheme="majorHAnsi" w:hAnsiTheme="majorHAnsi"/>
                <w:i/>
              </w:rPr>
              <w:t xml:space="preserve"> «Волшебный карандаш»</w:t>
            </w:r>
            <w:r w:rsidR="0041269D" w:rsidRPr="002450B6">
              <w:rPr>
                <w:rFonts w:asciiTheme="majorHAnsi" w:hAnsiTheme="majorHAnsi"/>
                <w:i/>
              </w:rPr>
              <w:t xml:space="preserve"> </w:t>
            </w: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lang w:eastAsia="ar-SA"/>
              </w:rPr>
            </w:pPr>
          </w:p>
        </w:tc>
        <w:tc>
          <w:tcPr>
            <w:tcW w:w="2051"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Художественные выставки, занятия в кружке художественного творчества.</w:t>
            </w:r>
          </w:p>
        </w:tc>
        <w:tc>
          <w:tcPr>
            <w:tcW w:w="2025"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 xml:space="preserve">Программа </w:t>
            </w:r>
            <w:r w:rsidRPr="002450B6">
              <w:rPr>
                <w:rFonts w:asciiTheme="majorHAnsi" w:hAnsiTheme="majorHAnsi"/>
                <w:b/>
                <w:i/>
              </w:rPr>
              <w:t>«Волшебный карандаш»,</w:t>
            </w:r>
            <w:r w:rsidRPr="002450B6">
              <w:rPr>
                <w:rFonts w:asciiTheme="majorHAnsi" w:hAnsiTheme="majorHAnsi"/>
                <w:i/>
              </w:rPr>
              <w:t xml:space="preserve">  автор Асламова Д.А.</w:t>
            </w:r>
          </w:p>
        </w:tc>
      </w:tr>
      <w:tr w:rsidR="0041269D" w:rsidRPr="002450B6">
        <w:trPr>
          <w:trHeight w:val="270"/>
        </w:trPr>
        <w:tc>
          <w:tcPr>
            <w:tcW w:w="458" w:type="dxa"/>
            <w:vMerge/>
            <w:vAlign w:val="center"/>
          </w:tcPr>
          <w:p w:rsidR="0041269D" w:rsidRPr="002450B6" w:rsidRDefault="0041269D" w:rsidP="003D0420">
            <w:pPr>
              <w:rPr>
                <w:rFonts w:asciiTheme="majorHAnsi" w:hAnsiTheme="majorHAnsi"/>
                <w:b/>
                <w:bCs/>
                <w:i/>
                <w:color w:val="FF0000"/>
                <w:lang w:eastAsia="ar-SA"/>
              </w:rPr>
            </w:pPr>
          </w:p>
        </w:tc>
        <w:tc>
          <w:tcPr>
            <w:tcW w:w="2202" w:type="dxa"/>
            <w:vMerge/>
            <w:vAlign w:val="center"/>
          </w:tcPr>
          <w:p w:rsidR="0041269D" w:rsidRPr="002450B6" w:rsidRDefault="0041269D" w:rsidP="003D0420">
            <w:pPr>
              <w:rPr>
                <w:rFonts w:asciiTheme="majorHAnsi" w:hAnsiTheme="majorHAnsi"/>
                <w:b/>
                <w:bCs/>
                <w:i/>
                <w:color w:val="FF0000"/>
                <w:lang w:eastAsia="ar-SA"/>
              </w:rPr>
            </w:pPr>
          </w:p>
        </w:tc>
        <w:tc>
          <w:tcPr>
            <w:tcW w:w="850" w:type="dxa"/>
            <w:tcBorders>
              <w:top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1985" w:type="dxa"/>
            <w:tcBorders>
              <w:top w:val="single" w:sz="4" w:space="0" w:color="auto"/>
            </w:tcBorders>
          </w:tcPr>
          <w:p w:rsidR="0041269D" w:rsidRPr="002450B6" w:rsidRDefault="0041269D" w:rsidP="003D0420">
            <w:pPr>
              <w:rPr>
                <w:rFonts w:asciiTheme="majorHAnsi" w:hAnsiTheme="majorHAnsi"/>
                <w:i/>
              </w:rPr>
            </w:pPr>
            <w:r w:rsidRPr="002450B6">
              <w:rPr>
                <w:rFonts w:asciiTheme="majorHAnsi" w:hAnsiTheme="majorHAnsi"/>
                <w:i/>
              </w:rPr>
              <w:t>Общекультурное направление деятельности.</w:t>
            </w:r>
          </w:p>
          <w:p w:rsidR="0041269D" w:rsidRPr="002450B6" w:rsidRDefault="0041269D" w:rsidP="003D0420">
            <w:pPr>
              <w:rPr>
                <w:rFonts w:asciiTheme="majorHAnsi" w:hAnsiTheme="majorHAnsi"/>
                <w:i/>
              </w:rPr>
            </w:pPr>
            <w:r w:rsidRPr="002450B6">
              <w:rPr>
                <w:rFonts w:asciiTheme="majorHAnsi" w:hAnsiTheme="majorHAnsi"/>
                <w:i/>
              </w:rPr>
              <w:t>Кружок</w:t>
            </w:r>
            <w:r w:rsidR="00D829EE" w:rsidRPr="002450B6">
              <w:rPr>
                <w:rFonts w:asciiTheme="majorHAnsi" w:hAnsiTheme="majorHAnsi"/>
                <w:i/>
              </w:rPr>
              <w:t xml:space="preserve"> «Путешествие по стране этикета»</w:t>
            </w:r>
          </w:p>
          <w:p w:rsidR="0041269D" w:rsidRPr="002450B6" w:rsidRDefault="0041269D" w:rsidP="003D0420">
            <w:pPr>
              <w:rPr>
                <w:rFonts w:asciiTheme="majorHAnsi" w:hAnsiTheme="majorHAnsi"/>
                <w:i/>
                <w:lang w:eastAsia="ar-SA"/>
              </w:rPr>
            </w:pPr>
          </w:p>
        </w:tc>
        <w:tc>
          <w:tcPr>
            <w:tcW w:w="2051" w:type="dxa"/>
            <w:tcBorders>
              <w:top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lang w:eastAsia="ar-SA"/>
              </w:rPr>
              <w:t>Этика общения, этика взаимоотношений в коллективе и окружающими, этикет.</w:t>
            </w:r>
          </w:p>
          <w:p w:rsidR="0041269D" w:rsidRPr="002450B6" w:rsidRDefault="0041269D" w:rsidP="003D0420">
            <w:pPr>
              <w:rPr>
                <w:rFonts w:asciiTheme="majorHAnsi" w:hAnsiTheme="majorHAnsi"/>
                <w:i/>
                <w:lang w:eastAsia="ar-SA"/>
              </w:rPr>
            </w:pPr>
            <w:r w:rsidRPr="002450B6">
              <w:rPr>
                <w:rFonts w:asciiTheme="majorHAnsi" w:hAnsiTheme="majorHAnsi"/>
                <w:i/>
                <w:lang w:eastAsia="ar-SA"/>
              </w:rPr>
              <w:t>Игры, экскурсии, праздники, конкурсы</w:t>
            </w:r>
          </w:p>
        </w:tc>
        <w:tc>
          <w:tcPr>
            <w:tcW w:w="2025" w:type="dxa"/>
            <w:tcBorders>
              <w:top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 xml:space="preserve">Скорректированная программа </w:t>
            </w:r>
            <w:r w:rsidRPr="002450B6">
              <w:rPr>
                <w:rFonts w:asciiTheme="majorHAnsi" w:hAnsiTheme="majorHAnsi"/>
                <w:b/>
                <w:i/>
              </w:rPr>
              <w:t>«Путешествие по стране этикета»,</w:t>
            </w:r>
            <w:r w:rsidRPr="002450B6">
              <w:rPr>
                <w:rFonts w:asciiTheme="majorHAnsi" w:hAnsiTheme="majorHAnsi"/>
                <w:i/>
              </w:rPr>
              <w:t xml:space="preserve"> составлена </w:t>
            </w:r>
            <w:r w:rsidRPr="002450B6">
              <w:rPr>
                <w:rFonts w:asciiTheme="majorHAnsi" w:hAnsiTheme="majorHAnsi"/>
                <w:bCs/>
                <w:i/>
              </w:rPr>
              <w:t>учителем начальных классов</w:t>
            </w:r>
            <w:r w:rsidRPr="002450B6">
              <w:rPr>
                <w:rFonts w:asciiTheme="majorHAnsi" w:hAnsiTheme="majorHAnsi"/>
                <w:i/>
              </w:rPr>
              <w:t xml:space="preserve"> Голобоковой О.Г.</w:t>
            </w:r>
          </w:p>
        </w:tc>
      </w:tr>
      <w:tr w:rsidR="00D829EE" w:rsidRPr="002450B6">
        <w:trPr>
          <w:trHeight w:val="1609"/>
        </w:trPr>
        <w:tc>
          <w:tcPr>
            <w:tcW w:w="458" w:type="dxa"/>
          </w:tcPr>
          <w:p w:rsidR="00D829EE" w:rsidRPr="002450B6" w:rsidRDefault="00D829EE" w:rsidP="003D0420">
            <w:pPr>
              <w:jc w:val="center"/>
              <w:rPr>
                <w:rFonts w:asciiTheme="majorHAnsi" w:hAnsiTheme="majorHAnsi"/>
                <w:b/>
                <w:bCs/>
                <w:i/>
                <w:lang w:eastAsia="ar-SA"/>
              </w:rPr>
            </w:pPr>
            <w:r w:rsidRPr="002450B6">
              <w:rPr>
                <w:rFonts w:asciiTheme="majorHAnsi" w:hAnsiTheme="majorHAnsi"/>
                <w:b/>
                <w:bCs/>
                <w:i/>
              </w:rPr>
              <w:t>3</w:t>
            </w:r>
          </w:p>
        </w:tc>
        <w:tc>
          <w:tcPr>
            <w:tcW w:w="2202" w:type="dxa"/>
          </w:tcPr>
          <w:p w:rsidR="00D829EE" w:rsidRPr="002450B6" w:rsidRDefault="00D829EE" w:rsidP="003D0420">
            <w:pPr>
              <w:rPr>
                <w:rFonts w:asciiTheme="majorHAnsi" w:hAnsiTheme="majorHAnsi"/>
                <w:b/>
                <w:bCs/>
                <w:i/>
                <w:lang w:eastAsia="ar-SA"/>
              </w:rPr>
            </w:pPr>
            <w:r w:rsidRPr="002450B6">
              <w:rPr>
                <w:rFonts w:asciiTheme="majorHAnsi" w:hAnsiTheme="majorHAnsi"/>
                <w:i/>
                <w:color w:val="000000"/>
              </w:rPr>
              <w:t>Научно – познавательная</w:t>
            </w:r>
          </w:p>
        </w:tc>
        <w:tc>
          <w:tcPr>
            <w:tcW w:w="850" w:type="dxa"/>
          </w:tcPr>
          <w:p w:rsidR="00D829EE" w:rsidRPr="002450B6" w:rsidRDefault="00D829EE" w:rsidP="003D0420">
            <w:pPr>
              <w:jc w:val="center"/>
              <w:rPr>
                <w:rFonts w:asciiTheme="majorHAnsi" w:hAnsiTheme="majorHAnsi"/>
                <w:b/>
                <w:bCs/>
                <w:i/>
                <w:lang w:eastAsia="ar-SA"/>
              </w:rPr>
            </w:pPr>
            <w:r w:rsidRPr="002450B6">
              <w:rPr>
                <w:rFonts w:asciiTheme="majorHAnsi" w:hAnsiTheme="majorHAnsi"/>
                <w:b/>
                <w:bCs/>
                <w:i/>
              </w:rPr>
              <w:t>1</w:t>
            </w:r>
          </w:p>
        </w:tc>
        <w:tc>
          <w:tcPr>
            <w:tcW w:w="1985" w:type="dxa"/>
          </w:tcPr>
          <w:p w:rsidR="00D829EE" w:rsidRPr="002450B6" w:rsidRDefault="00D829EE" w:rsidP="0053283E">
            <w:pPr>
              <w:rPr>
                <w:rFonts w:asciiTheme="majorHAnsi" w:hAnsiTheme="majorHAnsi"/>
                <w:i/>
                <w:lang w:eastAsia="ar-SA"/>
              </w:rPr>
            </w:pPr>
            <w:r w:rsidRPr="002450B6">
              <w:rPr>
                <w:rFonts w:asciiTheme="majorHAnsi" w:hAnsiTheme="majorHAnsi"/>
                <w:i/>
              </w:rPr>
              <w:t>Познавательная деятельность.</w:t>
            </w:r>
          </w:p>
          <w:p w:rsidR="00D829EE" w:rsidRPr="002450B6" w:rsidRDefault="00D829EE" w:rsidP="0053283E">
            <w:pPr>
              <w:rPr>
                <w:rFonts w:asciiTheme="majorHAnsi" w:hAnsiTheme="majorHAnsi"/>
                <w:i/>
              </w:rPr>
            </w:pPr>
            <w:r w:rsidRPr="002450B6">
              <w:rPr>
                <w:rFonts w:asciiTheme="majorHAnsi" w:hAnsiTheme="majorHAnsi"/>
                <w:i/>
              </w:rPr>
              <w:t>Кружок  «Мы с компьютером друзья!».</w:t>
            </w:r>
          </w:p>
          <w:p w:rsidR="00D829EE" w:rsidRPr="002450B6" w:rsidRDefault="00D829EE" w:rsidP="0053283E">
            <w:pPr>
              <w:rPr>
                <w:rFonts w:asciiTheme="majorHAnsi" w:hAnsiTheme="majorHAnsi"/>
                <w:i/>
              </w:rPr>
            </w:pPr>
          </w:p>
          <w:p w:rsidR="00D829EE" w:rsidRPr="002450B6" w:rsidRDefault="00D829EE" w:rsidP="0053283E">
            <w:pPr>
              <w:rPr>
                <w:rFonts w:asciiTheme="majorHAnsi" w:hAnsiTheme="majorHAnsi"/>
                <w:i/>
              </w:rPr>
            </w:pPr>
          </w:p>
          <w:p w:rsidR="00D829EE" w:rsidRPr="002450B6" w:rsidRDefault="00D829EE" w:rsidP="0053283E">
            <w:pPr>
              <w:rPr>
                <w:rFonts w:asciiTheme="majorHAnsi" w:hAnsiTheme="majorHAnsi"/>
                <w:i/>
                <w:lang w:eastAsia="ar-SA"/>
              </w:rPr>
            </w:pPr>
          </w:p>
        </w:tc>
        <w:tc>
          <w:tcPr>
            <w:tcW w:w="2051" w:type="dxa"/>
          </w:tcPr>
          <w:p w:rsidR="00D829EE" w:rsidRPr="002450B6" w:rsidRDefault="00D829EE" w:rsidP="0053283E">
            <w:pPr>
              <w:rPr>
                <w:rFonts w:asciiTheme="majorHAnsi" w:hAnsiTheme="majorHAnsi"/>
                <w:i/>
                <w:lang w:eastAsia="ar-SA"/>
              </w:rPr>
            </w:pPr>
            <w:r w:rsidRPr="002450B6">
              <w:rPr>
                <w:rFonts w:asciiTheme="majorHAnsi" w:hAnsiTheme="majorHAnsi"/>
                <w:i/>
              </w:rPr>
              <w:t>Викторины, познавательные игры, познавательные беседы, общественный смотр знаний.</w:t>
            </w:r>
          </w:p>
        </w:tc>
        <w:tc>
          <w:tcPr>
            <w:tcW w:w="2025" w:type="dxa"/>
          </w:tcPr>
          <w:p w:rsidR="00D829EE" w:rsidRPr="002450B6" w:rsidRDefault="00D829EE" w:rsidP="0053283E">
            <w:pPr>
              <w:rPr>
                <w:rFonts w:asciiTheme="majorHAnsi" w:hAnsiTheme="majorHAnsi"/>
                <w:i/>
                <w:lang w:eastAsia="ar-SA"/>
              </w:rPr>
            </w:pPr>
            <w:r w:rsidRPr="002450B6">
              <w:rPr>
                <w:rFonts w:asciiTheme="majorHAnsi" w:hAnsiTheme="majorHAnsi"/>
                <w:i/>
              </w:rPr>
              <w:t xml:space="preserve">Программа </w:t>
            </w:r>
            <w:r w:rsidRPr="002450B6">
              <w:rPr>
                <w:rFonts w:asciiTheme="majorHAnsi" w:hAnsiTheme="majorHAnsi"/>
                <w:b/>
                <w:i/>
              </w:rPr>
              <w:t>«</w:t>
            </w:r>
            <w:r w:rsidR="00676955" w:rsidRPr="002450B6">
              <w:rPr>
                <w:rFonts w:asciiTheme="majorHAnsi" w:hAnsiTheme="majorHAnsi"/>
                <w:b/>
                <w:i/>
              </w:rPr>
              <w:t>Информатика в играх и задачах</w:t>
            </w:r>
            <w:r w:rsidRPr="002450B6">
              <w:rPr>
                <w:rFonts w:asciiTheme="majorHAnsi" w:hAnsiTheme="majorHAnsi"/>
                <w:b/>
                <w:i/>
              </w:rPr>
              <w:t>»</w:t>
            </w:r>
            <w:r w:rsidRPr="002450B6">
              <w:rPr>
                <w:rFonts w:asciiTheme="majorHAnsi" w:hAnsiTheme="majorHAnsi"/>
                <w:i/>
              </w:rPr>
              <w:t xml:space="preserve">, автор </w:t>
            </w:r>
            <w:r w:rsidR="00676955" w:rsidRPr="002450B6">
              <w:rPr>
                <w:rFonts w:asciiTheme="majorHAnsi" w:hAnsiTheme="majorHAnsi"/>
                <w:i/>
              </w:rPr>
              <w:t>Архипова С.В.</w:t>
            </w:r>
          </w:p>
          <w:p w:rsidR="00D829EE" w:rsidRPr="002450B6" w:rsidRDefault="00D829EE" w:rsidP="0053283E">
            <w:pPr>
              <w:rPr>
                <w:rFonts w:asciiTheme="majorHAnsi" w:hAnsiTheme="majorHAnsi"/>
                <w:i/>
                <w:color w:val="FF0000"/>
              </w:rPr>
            </w:pPr>
          </w:p>
          <w:p w:rsidR="00D829EE" w:rsidRPr="002450B6" w:rsidRDefault="00D829EE" w:rsidP="0053283E">
            <w:pPr>
              <w:rPr>
                <w:rFonts w:asciiTheme="majorHAnsi" w:hAnsiTheme="majorHAnsi"/>
                <w:i/>
                <w:lang w:eastAsia="ar-SA"/>
              </w:rPr>
            </w:pPr>
          </w:p>
        </w:tc>
      </w:tr>
      <w:tr w:rsidR="0041269D" w:rsidRPr="002450B6">
        <w:trPr>
          <w:trHeight w:val="601"/>
        </w:trPr>
        <w:tc>
          <w:tcPr>
            <w:tcW w:w="458" w:type="dxa"/>
            <w:tcBorders>
              <w:top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4</w:t>
            </w:r>
          </w:p>
        </w:tc>
        <w:tc>
          <w:tcPr>
            <w:tcW w:w="2202" w:type="dxa"/>
            <w:tcBorders>
              <w:top w:val="single" w:sz="4" w:space="0" w:color="auto"/>
            </w:tcBorders>
          </w:tcPr>
          <w:p w:rsidR="0041269D" w:rsidRPr="002450B6" w:rsidRDefault="0041269D" w:rsidP="003D0420">
            <w:pPr>
              <w:rPr>
                <w:rFonts w:asciiTheme="majorHAnsi" w:hAnsiTheme="majorHAnsi"/>
                <w:b/>
                <w:bCs/>
                <w:i/>
                <w:lang w:eastAsia="ar-SA"/>
              </w:rPr>
            </w:pPr>
            <w:proofErr w:type="gramStart"/>
            <w:r w:rsidRPr="002450B6">
              <w:rPr>
                <w:rFonts w:asciiTheme="majorHAnsi" w:hAnsiTheme="majorHAnsi"/>
                <w:i/>
                <w:color w:val="000000"/>
              </w:rPr>
              <w:t>Гражданско – патриотическая</w:t>
            </w:r>
            <w:proofErr w:type="gramEnd"/>
          </w:p>
        </w:tc>
        <w:tc>
          <w:tcPr>
            <w:tcW w:w="850" w:type="dxa"/>
            <w:tcBorders>
              <w:top w:val="single" w:sz="4" w:space="0" w:color="auto"/>
            </w:tcBorders>
          </w:tcPr>
          <w:p w:rsidR="0041269D" w:rsidRPr="002450B6" w:rsidRDefault="0042772B" w:rsidP="003D0420">
            <w:pPr>
              <w:jc w:val="center"/>
              <w:rPr>
                <w:rFonts w:asciiTheme="majorHAnsi" w:hAnsiTheme="majorHAnsi"/>
                <w:b/>
                <w:bCs/>
                <w:i/>
                <w:lang w:eastAsia="ar-SA"/>
              </w:rPr>
            </w:pPr>
            <w:r w:rsidRPr="002450B6">
              <w:rPr>
                <w:rFonts w:asciiTheme="majorHAnsi" w:hAnsiTheme="majorHAnsi"/>
                <w:b/>
                <w:bCs/>
                <w:i/>
              </w:rPr>
              <w:t>1</w:t>
            </w:r>
          </w:p>
        </w:tc>
        <w:tc>
          <w:tcPr>
            <w:tcW w:w="1985" w:type="dxa"/>
            <w:tcBorders>
              <w:top w:val="single" w:sz="4" w:space="0" w:color="auto"/>
            </w:tcBorders>
          </w:tcPr>
          <w:p w:rsidR="0041269D" w:rsidRPr="002450B6" w:rsidRDefault="0041269D" w:rsidP="003D0420">
            <w:pPr>
              <w:rPr>
                <w:rFonts w:asciiTheme="majorHAnsi" w:hAnsiTheme="majorHAnsi"/>
                <w:i/>
              </w:rPr>
            </w:pPr>
            <w:r w:rsidRPr="002450B6">
              <w:rPr>
                <w:rFonts w:asciiTheme="majorHAnsi" w:hAnsiTheme="majorHAnsi"/>
                <w:i/>
              </w:rPr>
              <w:t>Духовно-нравственное направление деятельности.</w:t>
            </w:r>
          </w:p>
          <w:p w:rsidR="0041269D" w:rsidRPr="002450B6" w:rsidRDefault="0041269D" w:rsidP="003D0420">
            <w:pPr>
              <w:rPr>
                <w:rFonts w:asciiTheme="majorHAnsi" w:hAnsiTheme="majorHAnsi"/>
                <w:i/>
                <w:lang w:eastAsia="ar-SA"/>
              </w:rPr>
            </w:pPr>
            <w:r w:rsidRPr="002450B6">
              <w:rPr>
                <w:rFonts w:asciiTheme="majorHAnsi" w:hAnsiTheme="majorHAnsi"/>
                <w:i/>
              </w:rPr>
              <w:t>Кружок</w:t>
            </w:r>
            <w:r w:rsidR="00D829EE" w:rsidRPr="002450B6">
              <w:rPr>
                <w:rFonts w:asciiTheme="majorHAnsi" w:hAnsiTheme="majorHAnsi"/>
                <w:i/>
              </w:rPr>
              <w:t xml:space="preserve"> «Мы патриоты России».</w:t>
            </w:r>
          </w:p>
        </w:tc>
        <w:tc>
          <w:tcPr>
            <w:tcW w:w="2051" w:type="dxa"/>
            <w:tcBorders>
              <w:top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Теор</w:t>
            </w:r>
            <w:r w:rsidR="004C435A" w:rsidRPr="002450B6">
              <w:rPr>
                <w:rFonts w:asciiTheme="majorHAnsi" w:hAnsiTheme="majorHAnsi"/>
                <w:i/>
              </w:rPr>
              <w:t>е</w:t>
            </w:r>
            <w:r w:rsidRPr="002450B6">
              <w:rPr>
                <w:rFonts w:asciiTheme="majorHAnsi" w:hAnsiTheme="majorHAnsi"/>
                <w:i/>
              </w:rPr>
              <w:t xml:space="preserve">тические занятия, практические занятия: выставки, праздники, заочные путешествия, викторины, КТД, </w:t>
            </w:r>
            <w:r w:rsidRPr="002450B6">
              <w:rPr>
                <w:rFonts w:asciiTheme="majorHAnsi" w:hAnsiTheme="majorHAnsi"/>
                <w:i/>
              </w:rPr>
              <w:lastRenderedPageBreak/>
              <w:t>встречи с интересными людьми.</w:t>
            </w:r>
          </w:p>
        </w:tc>
        <w:tc>
          <w:tcPr>
            <w:tcW w:w="2025" w:type="dxa"/>
            <w:tcBorders>
              <w:top w:val="single" w:sz="4" w:space="0" w:color="auto"/>
            </w:tcBorders>
          </w:tcPr>
          <w:p w:rsidR="0041269D" w:rsidRPr="002450B6" w:rsidRDefault="0041269D" w:rsidP="005C511A">
            <w:pPr>
              <w:rPr>
                <w:rFonts w:asciiTheme="majorHAnsi" w:hAnsiTheme="majorHAnsi"/>
                <w:i/>
                <w:lang w:eastAsia="ar-SA"/>
              </w:rPr>
            </w:pPr>
            <w:r w:rsidRPr="002450B6">
              <w:rPr>
                <w:rFonts w:asciiTheme="majorHAnsi" w:hAnsiTheme="majorHAnsi"/>
                <w:i/>
              </w:rPr>
              <w:lastRenderedPageBreak/>
              <w:t xml:space="preserve">Скорректированная программа </w:t>
            </w:r>
            <w:r w:rsidRPr="002450B6">
              <w:rPr>
                <w:rFonts w:asciiTheme="majorHAnsi" w:hAnsiTheme="majorHAnsi"/>
                <w:b/>
                <w:i/>
              </w:rPr>
              <w:t xml:space="preserve">«Мы </w:t>
            </w:r>
            <w:proofErr w:type="gramStart"/>
            <w:r w:rsidRPr="002450B6">
              <w:rPr>
                <w:rFonts w:asciiTheme="majorHAnsi" w:hAnsiTheme="majorHAnsi"/>
                <w:b/>
                <w:i/>
              </w:rPr>
              <w:t>–п</w:t>
            </w:r>
            <w:proofErr w:type="gramEnd"/>
            <w:r w:rsidRPr="002450B6">
              <w:rPr>
                <w:rFonts w:asciiTheme="majorHAnsi" w:hAnsiTheme="majorHAnsi"/>
                <w:b/>
                <w:i/>
              </w:rPr>
              <w:t>атриоты России»,</w:t>
            </w:r>
            <w:r w:rsidRPr="002450B6">
              <w:rPr>
                <w:rFonts w:asciiTheme="majorHAnsi" w:hAnsiTheme="majorHAnsi"/>
                <w:i/>
              </w:rPr>
              <w:t xml:space="preserve"> составлена </w:t>
            </w:r>
            <w:r w:rsidRPr="002450B6">
              <w:rPr>
                <w:rFonts w:asciiTheme="majorHAnsi" w:hAnsiTheme="majorHAnsi"/>
                <w:bCs/>
                <w:i/>
              </w:rPr>
              <w:t>учителем начальных классов</w:t>
            </w:r>
            <w:r w:rsidRPr="002450B6">
              <w:rPr>
                <w:rFonts w:asciiTheme="majorHAnsi" w:hAnsiTheme="majorHAnsi"/>
                <w:i/>
              </w:rPr>
              <w:t xml:space="preserve"> </w:t>
            </w:r>
            <w:r w:rsidRPr="002450B6">
              <w:rPr>
                <w:rFonts w:asciiTheme="majorHAnsi" w:hAnsiTheme="majorHAnsi"/>
                <w:i/>
              </w:rPr>
              <w:lastRenderedPageBreak/>
              <w:t>Голобоковой О.Г.</w:t>
            </w:r>
          </w:p>
        </w:tc>
      </w:tr>
      <w:tr w:rsidR="0041269D" w:rsidRPr="002450B6">
        <w:trPr>
          <w:trHeight w:val="571"/>
        </w:trPr>
        <w:tc>
          <w:tcPr>
            <w:tcW w:w="458"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lastRenderedPageBreak/>
              <w:t>5</w:t>
            </w:r>
          </w:p>
        </w:tc>
        <w:tc>
          <w:tcPr>
            <w:tcW w:w="2202" w:type="dxa"/>
          </w:tcPr>
          <w:p w:rsidR="0041269D" w:rsidRPr="002450B6" w:rsidRDefault="0041269D" w:rsidP="003D0420">
            <w:pPr>
              <w:rPr>
                <w:rFonts w:asciiTheme="majorHAnsi" w:hAnsiTheme="majorHAnsi"/>
                <w:b/>
                <w:bCs/>
                <w:i/>
                <w:lang w:eastAsia="ar-SA"/>
              </w:rPr>
            </w:pPr>
            <w:r w:rsidRPr="002450B6">
              <w:rPr>
                <w:rFonts w:asciiTheme="majorHAnsi" w:hAnsiTheme="majorHAnsi"/>
                <w:i/>
                <w:color w:val="000000"/>
              </w:rPr>
              <w:t>Общественно-полезная деятельность</w:t>
            </w:r>
          </w:p>
        </w:tc>
        <w:tc>
          <w:tcPr>
            <w:tcW w:w="850"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1985" w:type="dxa"/>
          </w:tcPr>
          <w:p w:rsidR="0041269D" w:rsidRPr="002450B6" w:rsidRDefault="0041269D" w:rsidP="003D0420">
            <w:pPr>
              <w:rPr>
                <w:rFonts w:asciiTheme="majorHAnsi" w:hAnsiTheme="majorHAnsi"/>
                <w:i/>
                <w:lang w:eastAsia="ar-SA"/>
              </w:rPr>
            </w:pPr>
            <w:r w:rsidRPr="002450B6">
              <w:rPr>
                <w:rFonts w:asciiTheme="majorHAnsi" w:hAnsiTheme="majorHAnsi"/>
                <w:i/>
              </w:rPr>
              <w:t>Кружок прикладного творчества.</w:t>
            </w:r>
          </w:p>
        </w:tc>
        <w:tc>
          <w:tcPr>
            <w:tcW w:w="2051" w:type="dxa"/>
          </w:tcPr>
          <w:p w:rsidR="0041269D" w:rsidRPr="002450B6" w:rsidRDefault="0041269D" w:rsidP="003D0420">
            <w:pPr>
              <w:rPr>
                <w:rFonts w:asciiTheme="majorHAnsi" w:hAnsiTheme="majorHAnsi"/>
                <w:i/>
                <w:lang w:eastAsia="ar-SA"/>
              </w:rPr>
            </w:pPr>
            <w:r w:rsidRPr="002450B6">
              <w:rPr>
                <w:rFonts w:asciiTheme="majorHAnsi" w:hAnsiTheme="majorHAnsi"/>
                <w:i/>
              </w:rPr>
              <w:t>Рисование, аппликация, моделирование, конструирование, обучение основам дизайна.</w:t>
            </w:r>
          </w:p>
        </w:tc>
        <w:tc>
          <w:tcPr>
            <w:tcW w:w="2025" w:type="dxa"/>
          </w:tcPr>
          <w:p w:rsidR="0041269D" w:rsidRPr="002450B6" w:rsidRDefault="0041269D" w:rsidP="003D0420">
            <w:pPr>
              <w:rPr>
                <w:rFonts w:asciiTheme="majorHAnsi" w:hAnsiTheme="majorHAnsi"/>
                <w:i/>
              </w:rPr>
            </w:pPr>
            <w:r w:rsidRPr="002450B6">
              <w:rPr>
                <w:rFonts w:asciiTheme="majorHAnsi" w:hAnsiTheme="majorHAnsi"/>
                <w:i/>
              </w:rPr>
              <w:t xml:space="preserve">Скорректированная программа  </w:t>
            </w:r>
          </w:p>
          <w:p w:rsidR="0041269D" w:rsidRPr="002450B6" w:rsidRDefault="0041269D" w:rsidP="003D0420">
            <w:pPr>
              <w:rPr>
                <w:rFonts w:asciiTheme="majorHAnsi" w:hAnsiTheme="majorHAnsi"/>
                <w:i/>
                <w:lang w:eastAsia="ar-SA"/>
              </w:rPr>
            </w:pPr>
            <w:r w:rsidRPr="002450B6">
              <w:rPr>
                <w:rFonts w:asciiTheme="majorHAnsi" w:hAnsiTheme="majorHAnsi"/>
                <w:i/>
              </w:rPr>
              <w:t xml:space="preserve">« Город Мастеров», </w:t>
            </w:r>
            <w:proofErr w:type="gramStart"/>
            <w:r w:rsidRPr="002450B6">
              <w:rPr>
                <w:rFonts w:asciiTheme="majorHAnsi" w:hAnsiTheme="majorHAnsi"/>
                <w:i/>
              </w:rPr>
              <w:t>составлена</w:t>
            </w:r>
            <w:proofErr w:type="gramEnd"/>
            <w:r w:rsidRPr="002450B6">
              <w:rPr>
                <w:rFonts w:asciiTheme="majorHAnsi" w:hAnsiTheme="majorHAnsi"/>
                <w:i/>
              </w:rPr>
              <w:t xml:space="preserve"> учителем нач. кл. Голобоковой И.Н.</w:t>
            </w:r>
          </w:p>
        </w:tc>
      </w:tr>
      <w:tr w:rsidR="0041269D" w:rsidRPr="002450B6">
        <w:tc>
          <w:tcPr>
            <w:tcW w:w="458"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6</w:t>
            </w:r>
          </w:p>
        </w:tc>
        <w:tc>
          <w:tcPr>
            <w:tcW w:w="2202" w:type="dxa"/>
          </w:tcPr>
          <w:p w:rsidR="0041269D" w:rsidRPr="002450B6" w:rsidRDefault="0041269D" w:rsidP="003D0420">
            <w:pPr>
              <w:rPr>
                <w:rFonts w:asciiTheme="majorHAnsi" w:hAnsiTheme="majorHAnsi"/>
                <w:b/>
                <w:bCs/>
                <w:i/>
                <w:lang w:eastAsia="ar-SA"/>
              </w:rPr>
            </w:pPr>
            <w:r w:rsidRPr="002450B6">
              <w:rPr>
                <w:rFonts w:asciiTheme="majorHAnsi" w:hAnsiTheme="majorHAnsi"/>
                <w:b/>
                <w:bCs/>
                <w:i/>
              </w:rPr>
              <w:t xml:space="preserve"> </w:t>
            </w:r>
            <w:r w:rsidRPr="002450B6">
              <w:rPr>
                <w:rFonts w:asciiTheme="majorHAnsi" w:hAnsiTheme="majorHAnsi"/>
                <w:i/>
              </w:rPr>
              <w:t xml:space="preserve">Проектная деятельность </w:t>
            </w:r>
          </w:p>
        </w:tc>
        <w:tc>
          <w:tcPr>
            <w:tcW w:w="850"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1985" w:type="dxa"/>
          </w:tcPr>
          <w:p w:rsidR="0041269D" w:rsidRPr="002450B6" w:rsidRDefault="0041269D" w:rsidP="003D0420">
            <w:pPr>
              <w:rPr>
                <w:rFonts w:asciiTheme="majorHAnsi" w:hAnsiTheme="majorHAnsi"/>
                <w:i/>
                <w:lang w:eastAsia="ar-SA"/>
              </w:rPr>
            </w:pPr>
            <w:r w:rsidRPr="002450B6">
              <w:rPr>
                <w:rFonts w:asciiTheme="majorHAnsi" w:hAnsiTheme="majorHAnsi"/>
                <w:i/>
              </w:rPr>
              <w:t xml:space="preserve">Исследовательская деятельность. </w:t>
            </w:r>
          </w:p>
          <w:p w:rsidR="0041269D" w:rsidRPr="002450B6" w:rsidRDefault="0041269D" w:rsidP="003D0420">
            <w:pPr>
              <w:rPr>
                <w:rFonts w:asciiTheme="majorHAnsi" w:hAnsiTheme="majorHAnsi"/>
                <w:i/>
                <w:lang w:eastAsia="ar-SA"/>
              </w:rPr>
            </w:pPr>
            <w:r w:rsidRPr="002450B6">
              <w:rPr>
                <w:rFonts w:asciiTheme="majorHAnsi" w:hAnsiTheme="majorHAnsi"/>
                <w:i/>
              </w:rPr>
              <w:t xml:space="preserve">Научное общество учащихся  </w:t>
            </w:r>
          </w:p>
        </w:tc>
        <w:tc>
          <w:tcPr>
            <w:tcW w:w="2051" w:type="dxa"/>
          </w:tcPr>
          <w:p w:rsidR="0041269D" w:rsidRPr="002450B6" w:rsidRDefault="0041269D" w:rsidP="003D0420">
            <w:pPr>
              <w:rPr>
                <w:rFonts w:asciiTheme="majorHAnsi" w:hAnsiTheme="majorHAnsi"/>
                <w:i/>
                <w:lang w:eastAsia="ar-SA"/>
              </w:rPr>
            </w:pPr>
            <w:r w:rsidRPr="002450B6">
              <w:rPr>
                <w:rFonts w:asciiTheme="majorHAnsi" w:hAnsiTheme="majorHAnsi"/>
                <w:i/>
              </w:rPr>
              <w:t>Сбор и обработка информации, создание проектов и их защита.</w:t>
            </w:r>
          </w:p>
        </w:tc>
        <w:tc>
          <w:tcPr>
            <w:tcW w:w="2025" w:type="dxa"/>
          </w:tcPr>
          <w:p w:rsidR="0041269D" w:rsidRPr="002450B6" w:rsidRDefault="0041269D" w:rsidP="003D0420">
            <w:pPr>
              <w:rPr>
                <w:rFonts w:asciiTheme="majorHAnsi" w:hAnsiTheme="majorHAnsi"/>
                <w:i/>
                <w:lang w:eastAsia="ar-SA"/>
              </w:rPr>
            </w:pPr>
            <w:r w:rsidRPr="002450B6">
              <w:rPr>
                <w:rFonts w:asciiTheme="majorHAnsi" w:hAnsiTheme="majorHAnsi"/>
                <w:i/>
              </w:rPr>
              <w:t xml:space="preserve"> Программа «Юный исследователь», автор Писарев Д.И.</w:t>
            </w:r>
          </w:p>
        </w:tc>
      </w:tr>
      <w:tr w:rsidR="0041269D" w:rsidRPr="002450B6">
        <w:tc>
          <w:tcPr>
            <w:tcW w:w="458" w:type="dxa"/>
          </w:tcPr>
          <w:p w:rsidR="0041269D" w:rsidRPr="002450B6" w:rsidRDefault="0041269D" w:rsidP="003D0420">
            <w:pPr>
              <w:jc w:val="center"/>
              <w:rPr>
                <w:rFonts w:asciiTheme="majorHAnsi" w:hAnsiTheme="majorHAnsi"/>
                <w:b/>
                <w:bCs/>
                <w:i/>
                <w:lang w:eastAsia="ar-SA"/>
              </w:rPr>
            </w:pPr>
          </w:p>
        </w:tc>
        <w:tc>
          <w:tcPr>
            <w:tcW w:w="2202" w:type="dxa"/>
          </w:tcPr>
          <w:p w:rsidR="0041269D" w:rsidRPr="002450B6" w:rsidRDefault="0041269D" w:rsidP="003D0420">
            <w:pPr>
              <w:rPr>
                <w:rFonts w:asciiTheme="majorHAnsi" w:hAnsiTheme="majorHAnsi"/>
                <w:b/>
                <w:bCs/>
                <w:i/>
                <w:lang w:eastAsia="ar-SA"/>
              </w:rPr>
            </w:pPr>
            <w:r w:rsidRPr="002450B6">
              <w:rPr>
                <w:rFonts w:asciiTheme="majorHAnsi" w:hAnsiTheme="majorHAnsi"/>
                <w:b/>
                <w:bCs/>
                <w:i/>
              </w:rPr>
              <w:t>Итого:</w:t>
            </w:r>
          </w:p>
        </w:tc>
        <w:tc>
          <w:tcPr>
            <w:tcW w:w="6911" w:type="dxa"/>
            <w:gridSpan w:val="4"/>
          </w:tcPr>
          <w:p w:rsidR="0041269D" w:rsidRPr="002450B6" w:rsidRDefault="003B313A" w:rsidP="003D0420">
            <w:pPr>
              <w:rPr>
                <w:rFonts w:asciiTheme="majorHAnsi" w:hAnsiTheme="majorHAnsi"/>
                <w:b/>
                <w:bCs/>
                <w:i/>
                <w:lang w:eastAsia="ar-SA"/>
              </w:rPr>
            </w:pPr>
            <w:r w:rsidRPr="002450B6">
              <w:rPr>
                <w:rFonts w:asciiTheme="majorHAnsi" w:hAnsiTheme="majorHAnsi"/>
                <w:b/>
                <w:bCs/>
                <w:i/>
              </w:rPr>
              <w:t>8</w:t>
            </w:r>
            <w:r w:rsidR="004C435A" w:rsidRPr="002450B6">
              <w:rPr>
                <w:rFonts w:asciiTheme="majorHAnsi" w:hAnsiTheme="majorHAnsi"/>
                <w:b/>
                <w:bCs/>
                <w:i/>
              </w:rPr>
              <w:t xml:space="preserve"> часов</w:t>
            </w:r>
          </w:p>
        </w:tc>
      </w:tr>
    </w:tbl>
    <w:p w:rsidR="009F37DE" w:rsidRPr="002450B6" w:rsidRDefault="009F37DE" w:rsidP="009F37DE">
      <w:pPr>
        <w:rPr>
          <w:rFonts w:asciiTheme="majorHAnsi" w:hAnsiTheme="majorHAnsi"/>
          <w:i/>
        </w:rPr>
      </w:pPr>
    </w:p>
    <w:p w:rsidR="004C435A" w:rsidRPr="002450B6" w:rsidRDefault="004C435A" w:rsidP="009F37DE">
      <w:pPr>
        <w:jc w:val="center"/>
        <w:rPr>
          <w:rFonts w:asciiTheme="majorHAnsi" w:hAnsiTheme="majorHAnsi"/>
          <w:b/>
          <w:bCs/>
          <w:i/>
        </w:rPr>
      </w:pPr>
      <w:r w:rsidRPr="002450B6">
        <w:rPr>
          <w:rFonts w:asciiTheme="majorHAnsi" w:hAnsiTheme="majorHAnsi"/>
          <w:b/>
          <w:bCs/>
          <w:i/>
        </w:rPr>
        <w:t>Внеурочная деятельность.</w:t>
      </w:r>
      <w:r w:rsidR="00E96809" w:rsidRPr="002450B6">
        <w:rPr>
          <w:rFonts w:asciiTheme="majorHAnsi" w:hAnsiTheme="majorHAnsi"/>
          <w:b/>
          <w:bCs/>
          <w:i/>
        </w:rPr>
        <w:t xml:space="preserve"> 3</w:t>
      </w:r>
      <w:r w:rsidRPr="002450B6">
        <w:rPr>
          <w:rFonts w:asciiTheme="majorHAnsi" w:hAnsiTheme="majorHAnsi"/>
          <w:b/>
          <w:bCs/>
          <w:i/>
        </w:rPr>
        <w:t xml:space="preserve"> класс. 201</w:t>
      </w:r>
      <w:r w:rsidR="00E96809" w:rsidRPr="002450B6">
        <w:rPr>
          <w:rFonts w:asciiTheme="majorHAnsi" w:hAnsiTheme="majorHAnsi"/>
          <w:b/>
          <w:bCs/>
          <w:i/>
        </w:rPr>
        <w:t>3</w:t>
      </w:r>
      <w:r w:rsidRPr="002450B6">
        <w:rPr>
          <w:rFonts w:asciiTheme="majorHAnsi" w:hAnsiTheme="majorHAnsi"/>
          <w:b/>
          <w:bCs/>
          <w:i/>
        </w:rPr>
        <w:t xml:space="preserve"> -101</w:t>
      </w:r>
      <w:r w:rsidR="00E96809" w:rsidRPr="002450B6">
        <w:rPr>
          <w:rFonts w:asciiTheme="majorHAnsi" w:hAnsiTheme="majorHAnsi"/>
          <w:b/>
          <w:bCs/>
          <w:i/>
        </w:rPr>
        <w:t>4</w:t>
      </w:r>
      <w:r w:rsidRPr="002450B6">
        <w:rPr>
          <w:rFonts w:asciiTheme="majorHAnsi" w:hAnsiTheme="majorHAnsi"/>
          <w:b/>
          <w:bCs/>
          <w:i/>
        </w:rPr>
        <w:t xml:space="preserve"> учебный год.</w:t>
      </w:r>
    </w:p>
    <w:p w:rsidR="0041269D" w:rsidRPr="002450B6" w:rsidRDefault="0041269D" w:rsidP="0074150D">
      <w:pPr>
        <w:jc w:val="both"/>
        <w:rPr>
          <w:rFonts w:asciiTheme="majorHAnsi" w:hAnsiTheme="majorHAnsi"/>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
        <w:gridCol w:w="2202"/>
        <w:gridCol w:w="850"/>
        <w:gridCol w:w="1985"/>
        <w:gridCol w:w="2051"/>
        <w:gridCol w:w="2025"/>
      </w:tblGrid>
      <w:tr w:rsidR="0041269D" w:rsidRPr="002450B6">
        <w:tc>
          <w:tcPr>
            <w:tcW w:w="458"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w:t>
            </w:r>
          </w:p>
        </w:tc>
        <w:tc>
          <w:tcPr>
            <w:tcW w:w="2202"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Направления внеурочной деятельности</w:t>
            </w:r>
          </w:p>
        </w:tc>
        <w:tc>
          <w:tcPr>
            <w:tcW w:w="850"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Кол-во часов</w:t>
            </w:r>
          </w:p>
        </w:tc>
        <w:tc>
          <w:tcPr>
            <w:tcW w:w="1985"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Виды деятельности</w:t>
            </w:r>
          </w:p>
        </w:tc>
        <w:tc>
          <w:tcPr>
            <w:tcW w:w="2051"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Формы</w:t>
            </w:r>
          </w:p>
        </w:tc>
        <w:tc>
          <w:tcPr>
            <w:tcW w:w="2025"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Программы</w:t>
            </w:r>
          </w:p>
        </w:tc>
      </w:tr>
      <w:tr w:rsidR="0041269D" w:rsidRPr="002450B6">
        <w:trPr>
          <w:trHeight w:val="300"/>
        </w:trPr>
        <w:tc>
          <w:tcPr>
            <w:tcW w:w="458"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2202" w:type="dxa"/>
          </w:tcPr>
          <w:p w:rsidR="0041269D" w:rsidRPr="002450B6" w:rsidRDefault="0041269D" w:rsidP="003D0420">
            <w:pPr>
              <w:rPr>
                <w:rFonts w:asciiTheme="majorHAnsi" w:hAnsiTheme="majorHAnsi"/>
                <w:b/>
                <w:bCs/>
                <w:i/>
                <w:lang w:eastAsia="ar-SA"/>
              </w:rPr>
            </w:pPr>
            <w:r w:rsidRPr="002450B6">
              <w:rPr>
                <w:rFonts w:asciiTheme="majorHAnsi" w:hAnsiTheme="majorHAnsi"/>
                <w:i/>
              </w:rPr>
              <w:t>Спортивно- оздоровительная</w:t>
            </w:r>
          </w:p>
        </w:tc>
        <w:tc>
          <w:tcPr>
            <w:tcW w:w="850" w:type="dxa"/>
            <w:tcBorders>
              <w:bottom w:val="single" w:sz="4" w:space="0" w:color="auto"/>
            </w:tcBorders>
          </w:tcPr>
          <w:p w:rsidR="0041269D" w:rsidRPr="002450B6" w:rsidRDefault="0042772B" w:rsidP="003D0420">
            <w:pPr>
              <w:jc w:val="center"/>
              <w:rPr>
                <w:rFonts w:asciiTheme="majorHAnsi" w:hAnsiTheme="majorHAnsi"/>
                <w:b/>
                <w:bCs/>
                <w:i/>
                <w:lang w:eastAsia="ar-SA"/>
              </w:rPr>
            </w:pPr>
            <w:r w:rsidRPr="002450B6">
              <w:rPr>
                <w:rFonts w:asciiTheme="majorHAnsi" w:hAnsiTheme="majorHAnsi"/>
                <w:b/>
                <w:bCs/>
                <w:i/>
              </w:rPr>
              <w:t>1</w:t>
            </w:r>
          </w:p>
        </w:tc>
        <w:tc>
          <w:tcPr>
            <w:tcW w:w="1985"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 xml:space="preserve">Спортивно-оздоровительная студия </w:t>
            </w: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lang w:eastAsia="ar-SA"/>
              </w:rPr>
            </w:pPr>
          </w:p>
        </w:tc>
        <w:tc>
          <w:tcPr>
            <w:tcW w:w="2051"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Занятия в спортивной студии (подвижные игры), беседы о ЗОЖ, школьные спортивные турниры, викторины, соревнования и т.д.</w:t>
            </w:r>
          </w:p>
        </w:tc>
        <w:tc>
          <w:tcPr>
            <w:tcW w:w="2025"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 xml:space="preserve">Программа </w:t>
            </w:r>
            <w:r w:rsidRPr="002450B6">
              <w:rPr>
                <w:rFonts w:asciiTheme="majorHAnsi" w:hAnsiTheme="majorHAnsi"/>
                <w:b/>
                <w:i/>
              </w:rPr>
              <w:t>«Подвижные игры»,</w:t>
            </w:r>
            <w:r w:rsidRPr="002450B6">
              <w:rPr>
                <w:rFonts w:asciiTheme="majorHAnsi" w:hAnsiTheme="majorHAnsi"/>
                <w:i/>
              </w:rPr>
              <w:t xml:space="preserve"> автор Останко Л.В., Ермакова  Е.А.</w:t>
            </w:r>
          </w:p>
        </w:tc>
      </w:tr>
      <w:tr w:rsidR="0041269D" w:rsidRPr="002450B6">
        <w:trPr>
          <w:trHeight w:val="270"/>
        </w:trPr>
        <w:tc>
          <w:tcPr>
            <w:tcW w:w="458" w:type="dxa"/>
            <w:vMerge w:val="restart"/>
          </w:tcPr>
          <w:p w:rsidR="0041269D" w:rsidRPr="002450B6" w:rsidRDefault="0041269D" w:rsidP="003D0420">
            <w:pPr>
              <w:jc w:val="center"/>
              <w:rPr>
                <w:rFonts w:asciiTheme="majorHAnsi" w:hAnsiTheme="majorHAnsi"/>
                <w:b/>
                <w:bCs/>
                <w:i/>
              </w:rPr>
            </w:pPr>
            <w:r w:rsidRPr="002450B6">
              <w:rPr>
                <w:rFonts w:asciiTheme="majorHAnsi" w:hAnsiTheme="majorHAnsi"/>
                <w:b/>
                <w:bCs/>
                <w:i/>
              </w:rPr>
              <w:t>2</w:t>
            </w: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rPr>
            </w:pPr>
          </w:p>
          <w:p w:rsidR="0041269D" w:rsidRPr="002450B6" w:rsidRDefault="0041269D" w:rsidP="003D0420">
            <w:pPr>
              <w:jc w:val="center"/>
              <w:rPr>
                <w:rFonts w:asciiTheme="majorHAnsi" w:hAnsiTheme="majorHAnsi"/>
                <w:b/>
                <w:bCs/>
                <w:i/>
                <w:lang w:eastAsia="ar-SA"/>
              </w:rPr>
            </w:pPr>
          </w:p>
        </w:tc>
        <w:tc>
          <w:tcPr>
            <w:tcW w:w="2202" w:type="dxa"/>
            <w:vMerge w:val="restart"/>
          </w:tcPr>
          <w:p w:rsidR="0041269D" w:rsidRPr="002450B6" w:rsidRDefault="0041269D" w:rsidP="003D0420">
            <w:pPr>
              <w:rPr>
                <w:rFonts w:asciiTheme="majorHAnsi" w:hAnsiTheme="majorHAnsi"/>
                <w:i/>
              </w:rPr>
            </w:pPr>
            <w:r w:rsidRPr="002450B6">
              <w:rPr>
                <w:rFonts w:asciiTheme="majorHAnsi" w:hAnsiTheme="majorHAnsi"/>
                <w:i/>
              </w:rPr>
              <w:t xml:space="preserve">Художественно - эстетическая </w:t>
            </w: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b/>
                <w:bCs/>
                <w:i/>
                <w:lang w:eastAsia="ar-SA"/>
              </w:rPr>
            </w:pPr>
          </w:p>
        </w:tc>
        <w:tc>
          <w:tcPr>
            <w:tcW w:w="850" w:type="dxa"/>
            <w:tcBorders>
              <w:bottom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1985"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Художественный</w:t>
            </w:r>
          </w:p>
          <w:p w:rsidR="0041269D" w:rsidRPr="002450B6" w:rsidRDefault="009F37DE" w:rsidP="003D0420">
            <w:pPr>
              <w:rPr>
                <w:rFonts w:asciiTheme="majorHAnsi" w:hAnsiTheme="majorHAnsi"/>
                <w:i/>
              </w:rPr>
            </w:pPr>
            <w:r w:rsidRPr="002450B6">
              <w:rPr>
                <w:rFonts w:asciiTheme="majorHAnsi" w:hAnsiTheme="majorHAnsi"/>
                <w:i/>
              </w:rPr>
              <w:t>К</w:t>
            </w:r>
            <w:r w:rsidR="0041269D" w:rsidRPr="002450B6">
              <w:rPr>
                <w:rFonts w:asciiTheme="majorHAnsi" w:hAnsiTheme="majorHAnsi"/>
                <w:i/>
              </w:rPr>
              <w:t>ружок</w:t>
            </w:r>
            <w:r w:rsidRPr="002450B6">
              <w:rPr>
                <w:rFonts w:asciiTheme="majorHAnsi" w:hAnsiTheme="majorHAnsi"/>
                <w:i/>
              </w:rPr>
              <w:t xml:space="preserve"> «Веселый карандаш»</w:t>
            </w:r>
            <w:r w:rsidR="0041269D" w:rsidRPr="002450B6">
              <w:rPr>
                <w:rFonts w:asciiTheme="majorHAnsi" w:hAnsiTheme="majorHAnsi"/>
                <w:i/>
              </w:rPr>
              <w:t xml:space="preserve"> </w:t>
            </w: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lang w:eastAsia="ar-SA"/>
              </w:rPr>
            </w:pPr>
          </w:p>
        </w:tc>
        <w:tc>
          <w:tcPr>
            <w:tcW w:w="2051"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Художественные выставки, занятия в кружке художественного творчества.</w:t>
            </w:r>
          </w:p>
        </w:tc>
        <w:tc>
          <w:tcPr>
            <w:tcW w:w="2025"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 xml:space="preserve">Скорректированная программа </w:t>
            </w:r>
            <w:r w:rsidRPr="002450B6">
              <w:rPr>
                <w:rFonts w:asciiTheme="majorHAnsi" w:hAnsiTheme="majorHAnsi"/>
                <w:b/>
                <w:i/>
              </w:rPr>
              <w:t>«Веселый карандаш»,</w:t>
            </w:r>
            <w:r w:rsidRPr="002450B6">
              <w:rPr>
                <w:rFonts w:asciiTheme="majorHAnsi" w:hAnsiTheme="majorHAnsi"/>
                <w:i/>
              </w:rPr>
              <w:t xml:space="preserve">  составлена учителем нач. кл. Голобоковой О.Н.</w:t>
            </w:r>
          </w:p>
        </w:tc>
      </w:tr>
      <w:tr w:rsidR="0041269D" w:rsidRPr="002450B6">
        <w:trPr>
          <w:trHeight w:val="270"/>
        </w:trPr>
        <w:tc>
          <w:tcPr>
            <w:tcW w:w="458" w:type="dxa"/>
            <w:vMerge/>
            <w:vAlign w:val="center"/>
          </w:tcPr>
          <w:p w:rsidR="0041269D" w:rsidRPr="002450B6" w:rsidRDefault="0041269D" w:rsidP="003D0420">
            <w:pPr>
              <w:rPr>
                <w:rFonts w:asciiTheme="majorHAnsi" w:hAnsiTheme="majorHAnsi"/>
                <w:b/>
                <w:bCs/>
                <w:i/>
                <w:lang w:eastAsia="ar-SA"/>
              </w:rPr>
            </w:pPr>
          </w:p>
        </w:tc>
        <w:tc>
          <w:tcPr>
            <w:tcW w:w="2202" w:type="dxa"/>
            <w:vMerge/>
            <w:vAlign w:val="center"/>
          </w:tcPr>
          <w:p w:rsidR="0041269D" w:rsidRPr="002450B6" w:rsidRDefault="0041269D" w:rsidP="003D0420">
            <w:pPr>
              <w:rPr>
                <w:rFonts w:asciiTheme="majorHAnsi" w:hAnsiTheme="majorHAnsi"/>
                <w:b/>
                <w:bCs/>
                <w:i/>
                <w:lang w:eastAsia="ar-SA"/>
              </w:rPr>
            </w:pPr>
          </w:p>
        </w:tc>
        <w:tc>
          <w:tcPr>
            <w:tcW w:w="850" w:type="dxa"/>
            <w:tcBorders>
              <w:top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1985" w:type="dxa"/>
            <w:tcBorders>
              <w:top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Досугово-развлекательная деятельность.</w:t>
            </w:r>
          </w:p>
          <w:p w:rsidR="0041269D" w:rsidRPr="002450B6" w:rsidRDefault="0041269D" w:rsidP="003D0420">
            <w:pPr>
              <w:rPr>
                <w:rFonts w:asciiTheme="majorHAnsi" w:hAnsiTheme="majorHAnsi"/>
                <w:i/>
              </w:rPr>
            </w:pPr>
            <w:r w:rsidRPr="002450B6">
              <w:rPr>
                <w:rFonts w:asciiTheme="majorHAnsi" w:hAnsiTheme="majorHAnsi"/>
                <w:i/>
              </w:rPr>
              <w:t>Театральная студия</w:t>
            </w:r>
          </w:p>
          <w:p w:rsidR="0041269D" w:rsidRPr="002450B6" w:rsidRDefault="0041269D" w:rsidP="003D0420">
            <w:pPr>
              <w:rPr>
                <w:rFonts w:asciiTheme="majorHAnsi" w:hAnsiTheme="majorHAnsi"/>
                <w:i/>
                <w:lang w:eastAsia="ar-SA"/>
              </w:rPr>
            </w:pPr>
          </w:p>
        </w:tc>
        <w:tc>
          <w:tcPr>
            <w:tcW w:w="2051" w:type="dxa"/>
            <w:tcBorders>
              <w:top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Концерты, инсценировки, праздники на уровне класса и школы.</w:t>
            </w: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lang w:eastAsia="ar-SA"/>
              </w:rPr>
            </w:pPr>
          </w:p>
        </w:tc>
        <w:tc>
          <w:tcPr>
            <w:tcW w:w="2025" w:type="dxa"/>
            <w:tcBorders>
              <w:top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 xml:space="preserve">Скорректированная программа </w:t>
            </w:r>
            <w:r w:rsidRPr="002450B6">
              <w:rPr>
                <w:rFonts w:asciiTheme="majorHAnsi" w:hAnsiTheme="majorHAnsi"/>
                <w:b/>
                <w:i/>
              </w:rPr>
              <w:t>«Театральная студия»</w:t>
            </w:r>
            <w:r w:rsidRPr="002450B6">
              <w:rPr>
                <w:rFonts w:asciiTheme="majorHAnsi" w:hAnsiTheme="majorHAnsi"/>
                <w:i/>
              </w:rPr>
              <w:t>, составлена учителем начальных классов Зюзиной О.В.</w:t>
            </w:r>
          </w:p>
        </w:tc>
      </w:tr>
      <w:tr w:rsidR="0041269D" w:rsidRPr="002450B6">
        <w:trPr>
          <w:trHeight w:val="285"/>
        </w:trPr>
        <w:tc>
          <w:tcPr>
            <w:tcW w:w="458" w:type="dxa"/>
            <w:vMerge w:val="restart"/>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3</w:t>
            </w:r>
          </w:p>
        </w:tc>
        <w:tc>
          <w:tcPr>
            <w:tcW w:w="2202" w:type="dxa"/>
            <w:vMerge w:val="restart"/>
          </w:tcPr>
          <w:p w:rsidR="0041269D" w:rsidRPr="002450B6" w:rsidRDefault="0041269D" w:rsidP="003D0420">
            <w:pPr>
              <w:rPr>
                <w:rFonts w:asciiTheme="majorHAnsi" w:hAnsiTheme="majorHAnsi"/>
                <w:b/>
                <w:bCs/>
                <w:i/>
                <w:lang w:eastAsia="ar-SA"/>
              </w:rPr>
            </w:pPr>
            <w:r w:rsidRPr="002450B6">
              <w:rPr>
                <w:rFonts w:asciiTheme="majorHAnsi" w:hAnsiTheme="majorHAnsi"/>
                <w:i/>
              </w:rPr>
              <w:t xml:space="preserve">Научно – </w:t>
            </w:r>
            <w:r w:rsidRPr="002450B6">
              <w:rPr>
                <w:rFonts w:asciiTheme="majorHAnsi" w:hAnsiTheme="majorHAnsi"/>
                <w:i/>
              </w:rPr>
              <w:lastRenderedPageBreak/>
              <w:t>познавательная</w:t>
            </w:r>
          </w:p>
        </w:tc>
        <w:tc>
          <w:tcPr>
            <w:tcW w:w="850" w:type="dxa"/>
            <w:tcBorders>
              <w:bottom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lastRenderedPageBreak/>
              <w:t>1</w:t>
            </w:r>
          </w:p>
        </w:tc>
        <w:tc>
          <w:tcPr>
            <w:tcW w:w="1985"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Познавательна</w:t>
            </w:r>
            <w:r w:rsidRPr="002450B6">
              <w:rPr>
                <w:rFonts w:asciiTheme="majorHAnsi" w:hAnsiTheme="majorHAnsi"/>
                <w:i/>
              </w:rPr>
              <w:lastRenderedPageBreak/>
              <w:t>я деятельность.</w:t>
            </w:r>
          </w:p>
          <w:p w:rsidR="0041269D" w:rsidRPr="002450B6" w:rsidRDefault="00B361C8" w:rsidP="003D0420">
            <w:pPr>
              <w:rPr>
                <w:rFonts w:asciiTheme="majorHAnsi" w:hAnsiTheme="majorHAnsi"/>
                <w:i/>
              </w:rPr>
            </w:pPr>
            <w:r w:rsidRPr="002450B6">
              <w:rPr>
                <w:rFonts w:asciiTheme="majorHAnsi" w:hAnsiTheme="majorHAnsi"/>
                <w:i/>
              </w:rPr>
              <w:t>Кружок  «Мы с компьютером друзья!»</w:t>
            </w: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rPr>
            </w:pPr>
          </w:p>
          <w:p w:rsidR="0041269D" w:rsidRPr="002450B6" w:rsidRDefault="0041269D" w:rsidP="003D0420">
            <w:pPr>
              <w:rPr>
                <w:rFonts w:asciiTheme="majorHAnsi" w:hAnsiTheme="majorHAnsi"/>
                <w:i/>
                <w:lang w:eastAsia="ar-SA"/>
              </w:rPr>
            </w:pPr>
          </w:p>
        </w:tc>
        <w:tc>
          <w:tcPr>
            <w:tcW w:w="2051" w:type="dxa"/>
            <w:tcBorders>
              <w:bottom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lastRenderedPageBreak/>
              <w:t xml:space="preserve">Викторины, </w:t>
            </w:r>
            <w:r w:rsidRPr="002450B6">
              <w:rPr>
                <w:rFonts w:asciiTheme="majorHAnsi" w:hAnsiTheme="majorHAnsi"/>
                <w:i/>
              </w:rPr>
              <w:lastRenderedPageBreak/>
              <w:t>познавательные игры, познавательные беседы, общественный смотр знаний.</w:t>
            </w:r>
          </w:p>
        </w:tc>
        <w:tc>
          <w:tcPr>
            <w:tcW w:w="2025" w:type="dxa"/>
            <w:tcBorders>
              <w:bottom w:val="single" w:sz="4" w:space="0" w:color="auto"/>
            </w:tcBorders>
          </w:tcPr>
          <w:p w:rsidR="00676955" w:rsidRPr="002450B6" w:rsidRDefault="00676955" w:rsidP="00676955">
            <w:pPr>
              <w:rPr>
                <w:rFonts w:asciiTheme="majorHAnsi" w:hAnsiTheme="majorHAnsi"/>
                <w:i/>
                <w:lang w:eastAsia="ar-SA"/>
              </w:rPr>
            </w:pPr>
            <w:r w:rsidRPr="002450B6">
              <w:rPr>
                <w:rFonts w:asciiTheme="majorHAnsi" w:hAnsiTheme="majorHAnsi"/>
                <w:i/>
              </w:rPr>
              <w:lastRenderedPageBreak/>
              <w:t xml:space="preserve">Программа </w:t>
            </w:r>
            <w:r w:rsidRPr="002450B6">
              <w:rPr>
                <w:rFonts w:asciiTheme="majorHAnsi" w:hAnsiTheme="majorHAnsi"/>
                <w:b/>
                <w:i/>
              </w:rPr>
              <w:lastRenderedPageBreak/>
              <w:t>«Информатика в играх и задачах»</w:t>
            </w:r>
            <w:r w:rsidRPr="002450B6">
              <w:rPr>
                <w:rFonts w:asciiTheme="majorHAnsi" w:hAnsiTheme="majorHAnsi"/>
                <w:i/>
              </w:rPr>
              <w:t>, автор Архипова С.В.</w:t>
            </w:r>
          </w:p>
          <w:p w:rsidR="00676955" w:rsidRPr="002450B6" w:rsidRDefault="00676955" w:rsidP="00676955">
            <w:pPr>
              <w:rPr>
                <w:rFonts w:asciiTheme="majorHAnsi" w:hAnsiTheme="majorHAnsi"/>
                <w:i/>
                <w:color w:val="FF0000"/>
              </w:rPr>
            </w:pPr>
          </w:p>
          <w:p w:rsidR="0041269D" w:rsidRPr="002450B6" w:rsidRDefault="0041269D" w:rsidP="003D0420">
            <w:pPr>
              <w:rPr>
                <w:rFonts w:asciiTheme="majorHAnsi" w:hAnsiTheme="majorHAnsi"/>
                <w:i/>
                <w:color w:val="FF0000"/>
                <w:lang w:eastAsia="ar-SA"/>
              </w:rPr>
            </w:pPr>
          </w:p>
          <w:p w:rsidR="0041269D" w:rsidRPr="002450B6" w:rsidRDefault="0041269D" w:rsidP="003D0420">
            <w:pPr>
              <w:rPr>
                <w:rFonts w:asciiTheme="majorHAnsi" w:hAnsiTheme="majorHAnsi"/>
                <w:i/>
                <w:color w:val="FF0000"/>
              </w:rPr>
            </w:pPr>
          </w:p>
          <w:p w:rsidR="0041269D" w:rsidRPr="002450B6" w:rsidRDefault="0041269D" w:rsidP="003D0420">
            <w:pPr>
              <w:rPr>
                <w:rFonts w:asciiTheme="majorHAnsi" w:hAnsiTheme="majorHAnsi"/>
                <w:i/>
                <w:lang w:eastAsia="ar-SA"/>
              </w:rPr>
            </w:pPr>
          </w:p>
        </w:tc>
      </w:tr>
      <w:tr w:rsidR="0041269D" w:rsidRPr="002450B6">
        <w:trPr>
          <w:trHeight w:val="255"/>
        </w:trPr>
        <w:tc>
          <w:tcPr>
            <w:tcW w:w="458" w:type="dxa"/>
            <w:vMerge/>
            <w:vAlign w:val="center"/>
          </w:tcPr>
          <w:p w:rsidR="0041269D" w:rsidRPr="002450B6" w:rsidRDefault="0041269D" w:rsidP="003D0420">
            <w:pPr>
              <w:rPr>
                <w:rFonts w:asciiTheme="majorHAnsi" w:hAnsiTheme="majorHAnsi"/>
                <w:b/>
                <w:bCs/>
                <w:i/>
                <w:lang w:eastAsia="ar-SA"/>
              </w:rPr>
            </w:pPr>
          </w:p>
        </w:tc>
        <w:tc>
          <w:tcPr>
            <w:tcW w:w="2202" w:type="dxa"/>
            <w:vMerge/>
            <w:vAlign w:val="center"/>
          </w:tcPr>
          <w:p w:rsidR="0041269D" w:rsidRPr="002450B6" w:rsidRDefault="0041269D" w:rsidP="003D0420">
            <w:pPr>
              <w:rPr>
                <w:rFonts w:asciiTheme="majorHAnsi" w:hAnsiTheme="majorHAnsi"/>
                <w:b/>
                <w:bCs/>
                <w:i/>
                <w:lang w:eastAsia="ar-SA"/>
              </w:rPr>
            </w:pPr>
          </w:p>
        </w:tc>
        <w:tc>
          <w:tcPr>
            <w:tcW w:w="850" w:type="dxa"/>
            <w:tcBorders>
              <w:top w:val="single" w:sz="4" w:space="0" w:color="auto"/>
            </w:tcBorders>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1985" w:type="dxa"/>
            <w:tcBorders>
              <w:top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Познавательная деятельность.</w:t>
            </w:r>
          </w:p>
          <w:p w:rsidR="00435FAA" w:rsidRPr="002450B6" w:rsidRDefault="0041269D" w:rsidP="003D0420">
            <w:pPr>
              <w:rPr>
                <w:rFonts w:asciiTheme="majorHAnsi" w:hAnsiTheme="majorHAnsi"/>
                <w:i/>
              </w:rPr>
            </w:pPr>
            <w:r w:rsidRPr="002450B6">
              <w:rPr>
                <w:rFonts w:asciiTheme="majorHAnsi" w:hAnsiTheme="majorHAnsi"/>
                <w:i/>
              </w:rPr>
              <w:t>Экологический клуб</w:t>
            </w:r>
          </w:p>
          <w:p w:rsidR="00435FAA" w:rsidRPr="002450B6" w:rsidRDefault="00435FAA" w:rsidP="003D0420">
            <w:pPr>
              <w:rPr>
                <w:rFonts w:asciiTheme="majorHAnsi" w:hAnsiTheme="majorHAnsi"/>
                <w:i/>
              </w:rPr>
            </w:pPr>
          </w:p>
          <w:p w:rsidR="0041269D" w:rsidRPr="002450B6" w:rsidRDefault="0041269D" w:rsidP="003D0420">
            <w:pPr>
              <w:rPr>
                <w:rFonts w:asciiTheme="majorHAnsi" w:hAnsiTheme="majorHAnsi"/>
                <w:i/>
                <w:color w:val="FF0000"/>
                <w:lang w:eastAsia="ar-SA"/>
              </w:rPr>
            </w:pPr>
          </w:p>
        </w:tc>
        <w:tc>
          <w:tcPr>
            <w:tcW w:w="2051" w:type="dxa"/>
            <w:tcBorders>
              <w:top w:val="single" w:sz="4" w:space="0" w:color="auto"/>
            </w:tcBorders>
          </w:tcPr>
          <w:p w:rsidR="0041269D" w:rsidRPr="002450B6" w:rsidRDefault="0041269D" w:rsidP="003D0420">
            <w:pPr>
              <w:rPr>
                <w:rFonts w:asciiTheme="majorHAnsi" w:hAnsiTheme="majorHAnsi"/>
                <w:i/>
                <w:lang w:eastAsia="ar-SA"/>
              </w:rPr>
            </w:pPr>
            <w:r w:rsidRPr="002450B6">
              <w:rPr>
                <w:rFonts w:asciiTheme="majorHAnsi" w:hAnsiTheme="majorHAnsi"/>
                <w:i/>
              </w:rPr>
              <w:t>Викторины, познавательные игры, познавательные беседы, общественный смотр знаний.</w:t>
            </w:r>
          </w:p>
        </w:tc>
        <w:tc>
          <w:tcPr>
            <w:tcW w:w="2025" w:type="dxa"/>
            <w:tcBorders>
              <w:top w:val="single" w:sz="4" w:space="0" w:color="auto"/>
            </w:tcBorders>
          </w:tcPr>
          <w:p w:rsidR="0041269D" w:rsidRPr="002450B6" w:rsidRDefault="0041269D" w:rsidP="003D0420">
            <w:pPr>
              <w:rPr>
                <w:rFonts w:asciiTheme="majorHAnsi" w:hAnsiTheme="majorHAnsi"/>
                <w:i/>
              </w:rPr>
            </w:pPr>
            <w:r w:rsidRPr="002450B6">
              <w:rPr>
                <w:rFonts w:asciiTheme="majorHAnsi" w:hAnsiTheme="majorHAnsi"/>
                <w:i/>
              </w:rPr>
              <w:t xml:space="preserve">  Программа </w:t>
            </w:r>
            <w:r w:rsidRPr="002450B6">
              <w:rPr>
                <w:rFonts w:asciiTheme="majorHAnsi" w:hAnsiTheme="majorHAnsi"/>
                <w:b/>
                <w:i/>
              </w:rPr>
              <w:t>«Почемучка»,</w:t>
            </w:r>
            <w:r w:rsidRPr="002450B6">
              <w:rPr>
                <w:rFonts w:asciiTheme="majorHAnsi" w:hAnsiTheme="majorHAnsi"/>
                <w:i/>
              </w:rPr>
              <w:t xml:space="preserve"> автор Гераськина Е.Г. и др.</w:t>
            </w:r>
          </w:p>
          <w:p w:rsidR="00B361C8" w:rsidRPr="002450B6" w:rsidRDefault="00002558" w:rsidP="003D0420">
            <w:pPr>
              <w:rPr>
                <w:rFonts w:asciiTheme="majorHAnsi" w:hAnsiTheme="majorHAnsi"/>
                <w:i/>
                <w:lang w:eastAsia="ar-SA"/>
              </w:rPr>
            </w:pPr>
            <w:r w:rsidRPr="002450B6">
              <w:rPr>
                <w:rFonts w:asciiTheme="majorHAnsi" w:hAnsiTheme="majorHAnsi"/>
                <w:i/>
              </w:rPr>
              <w:t>Кахарова Н.М.</w:t>
            </w:r>
          </w:p>
        </w:tc>
      </w:tr>
      <w:tr w:rsidR="00B361C8" w:rsidRPr="002450B6">
        <w:trPr>
          <w:trHeight w:val="601"/>
        </w:trPr>
        <w:tc>
          <w:tcPr>
            <w:tcW w:w="458" w:type="dxa"/>
            <w:tcBorders>
              <w:top w:val="single" w:sz="4" w:space="0" w:color="auto"/>
            </w:tcBorders>
          </w:tcPr>
          <w:p w:rsidR="00B361C8" w:rsidRPr="002450B6" w:rsidRDefault="00B361C8" w:rsidP="003D0420">
            <w:pPr>
              <w:jc w:val="center"/>
              <w:rPr>
                <w:rFonts w:asciiTheme="majorHAnsi" w:hAnsiTheme="majorHAnsi"/>
                <w:b/>
                <w:bCs/>
                <w:i/>
                <w:lang w:eastAsia="ar-SA"/>
              </w:rPr>
            </w:pPr>
            <w:r w:rsidRPr="002450B6">
              <w:rPr>
                <w:rFonts w:asciiTheme="majorHAnsi" w:hAnsiTheme="majorHAnsi"/>
                <w:b/>
                <w:bCs/>
                <w:i/>
              </w:rPr>
              <w:t>4</w:t>
            </w:r>
          </w:p>
        </w:tc>
        <w:tc>
          <w:tcPr>
            <w:tcW w:w="2202" w:type="dxa"/>
            <w:tcBorders>
              <w:top w:val="single" w:sz="4" w:space="0" w:color="auto"/>
            </w:tcBorders>
          </w:tcPr>
          <w:p w:rsidR="00B361C8" w:rsidRPr="002450B6" w:rsidRDefault="00B361C8" w:rsidP="003D0420">
            <w:pPr>
              <w:rPr>
                <w:rFonts w:asciiTheme="majorHAnsi" w:hAnsiTheme="majorHAnsi"/>
                <w:b/>
                <w:bCs/>
                <w:i/>
                <w:lang w:eastAsia="ar-SA"/>
              </w:rPr>
            </w:pPr>
            <w:proofErr w:type="gramStart"/>
            <w:r w:rsidRPr="002450B6">
              <w:rPr>
                <w:rFonts w:asciiTheme="majorHAnsi" w:hAnsiTheme="majorHAnsi"/>
                <w:i/>
              </w:rPr>
              <w:t>Гражданско – патриотическая</w:t>
            </w:r>
            <w:proofErr w:type="gramEnd"/>
          </w:p>
        </w:tc>
        <w:tc>
          <w:tcPr>
            <w:tcW w:w="850" w:type="dxa"/>
            <w:tcBorders>
              <w:top w:val="single" w:sz="4" w:space="0" w:color="auto"/>
            </w:tcBorders>
          </w:tcPr>
          <w:p w:rsidR="00B361C8" w:rsidRPr="002450B6" w:rsidRDefault="00B361C8" w:rsidP="003D0420">
            <w:pPr>
              <w:jc w:val="center"/>
              <w:rPr>
                <w:rFonts w:asciiTheme="majorHAnsi" w:hAnsiTheme="majorHAnsi"/>
                <w:b/>
                <w:bCs/>
                <w:i/>
                <w:lang w:eastAsia="ar-SA"/>
              </w:rPr>
            </w:pPr>
            <w:r w:rsidRPr="002450B6">
              <w:rPr>
                <w:rFonts w:asciiTheme="majorHAnsi" w:hAnsiTheme="majorHAnsi"/>
                <w:b/>
                <w:bCs/>
                <w:i/>
              </w:rPr>
              <w:t>1</w:t>
            </w:r>
          </w:p>
        </w:tc>
        <w:tc>
          <w:tcPr>
            <w:tcW w:w="1985" w:type="dxa"/>
            <w:tcBorders>
              <w:top w:val="single" w:sz="4" w:space="0" w:color="auto"/>
            </w:tcBorders>
          </w:tcPr>
          <w:p w:rsidR="00B361C8" w:rsidRPr="002450B6" w:rsidRDefault="00B361C8" w:rsidP="0053283E">
            <w:pPr>
              <w:rPr>
                <w:rFonts w:asciiTheme="majorHAnsi" w:hAnsiTheme="majorHAnsi"/>
                <w:i/>
              </w:rPr>
            </w:pPr>
            <w:r w:rsidRPr="002450B6">
              <w:rPr>
                <w:rFonts w:asciiTheme="majorHAnsi" w:hAnsiTheme="majorHAnsi"/>
                <w:i/>
              </w:rPr>
              <w:t>Общекультурное направление деятельности.</w:t>
            </w:r>
          </w:p>
          <w:p w:rsidR="00B361C8" w:rsidRPr="002450B6" w:rsidRDefault="00B361C8" w:rsidP="0053283E">
            <w:pPr>
              <w:rPr>
                <w:rFonts w:asciiTheme="majorHAnsi" w:hAnsiTheme="majorHAnsi"/>
                <w:i/>
              </w:rPr>
            </w:pPr>
            <w:r w:rsidRPr="002450B6">
              <w:rPr>
                <w:rFonts w:asciiTheme="majorHAnsi" w:hAnsiTheme="majorHAnsi"/>
                <w:i/>
              </w:rPr>
              <w:t>Кружок</w:t>
            </w:r>
            <w:r w:rsidR="009F37DE" w:rsidRPr="002450B6">
              <w:rPr>
                <w:rFonts w:asciiTheme="majorHAnsi" w:hAnsiTheme="majorHAnsi"/>
                <w:i/>
              </w:rPr>
              <w:t xml:space="preserve"> «Мы – патриоты России»</w:t>
            </w:r>
          </w:p>
          <w:p w:rsidR="00B361C8" w:rsidRPr="002450B6" w:rsidRDefault="00B361C8" w:rsidP="0053283E">
            <w:pPr>
              <w:rPr>
                <w:rFonts w:asciiTheme="majorHAnsi" w:hAnsiTheme="majorHAnsi"/>
                <w:i/>
                <w:lang w:eastAsia="ar-SA"/>
              </w:rPr>
            </w:pPr>
          </w:p>
        </w:tc>
        <w:tc>
          <w:tcPr>
            <w:tcW w:w="2051" w:type="dxa"/>
            <w:tcBorders>
              <w:top w:val="single" w:sz="4" w:space="0" w:color="auto"/>
            </w:tcBorders>
          </w:tcPr>
          <w:p w:rsidR="00B361C8" w:rsidRPr="002450B6" w:rsidRDefault="00B361C8" w:rsidP="0053283E">
            <w:pPr>
              <w:rPr>
                <w:rFonts w:asciiTheme="majorHAnsi" w:hAnsiTheme="majorHAnsi"/>
                <w:i/>
                <w:lang w:eastAsia="ar-SA"/>
              </w:rPr>
            </w:pPr>
            <w:r w:rsidRPr="002450B6">
              <w:rPr>
                <w:rFonts w:asciiTheme="majorHAnsi" w:hAnsiTheme="majorHAnsi"/>
                <w:i/>
                <w:lang w:eastAsia="ar-SA"/>
              </w:rPr>
              <w:t>Этика общения, этика взаимоотношений в коллективе и окружающими, этикет.</w:t>
            </w:r>
          </w:p>
          <w:p w:rsidR="00B361C8" w:rsidRPr="002450B6" w:rsidRDefault="00B361C8" w:rsidP="0053283E">
            <w:pPr>
              <w:rPr>
                <w:rFonts w:asciiTheme="majorHAnsi" w:hAnsiTheme="majorHAnsi"/>
                <w:i/>
                <w:lang w:eastAsia="ar-SA"/>
              </w:rPr>
            </w:pPr>
            <w:r w:rsidRPr="002450B6">
              <w:rPr>
                <w:rFonts w:asciiTheme="majorHAnsi" w:hAnsiTheme="majorHAnsi"/>
                <w:i/>
                <w:lang w:eastAsia="ar-SA"/>
              </w:rPr>
              <w:t>Игры, экскурсии, праздники, конкурсы</w:t>
            </w:r>
          </w:p>
        </w:tc>
        <w:tc>
          <w:tcPr>
            <w:tcW w:w="2025" w:type="dxa"/>
            <w:tcBorders>
              <w:top w:val="single" w:sz="4" w:space="0" w:color="auto"/>
            </w:tcBorders>
          </w:tcPr>
          <w:p w:rsidR="00B361C8" w:rsidRPr="002450B6" w:rsidRDefault="00B361C8" w:rsidP="00B361C8">
            <w:pPr>
              <w:rPr>
                <w:rFonts w:asciiTheme="majorHAnsi" w:hAnsiTheme="majorHAnsi"/>
                <w:i/>
                <w:lang w:eastAsia="ar-SA"/>
              </w:rPr>
            </w:pPr>
            <w:r w:rsidRPr="002450B6">
              <w:rPr>
                <w:rFonts w:asciiTheme="majorHAnsi" w:hAnsiTheme="majorHAnsi"/>
                <w:i/>
              </w:rPr>
              <w:t xml:space="preserve">Скорректированная программа </w:t>
            </w:r>
            <w:r w:rsidRPr="002450B6">
              <w:rPr>
                <w:rFonts w:asciiTheme="majorHAnsi" w:hAnsiTheme="majorHAnsi"/>
                <w:b/>
                <w:i/>
              </w:rPr>
              <w:t xml:space="preserve">«Мы </w:t>
            </w:r>
            <w:proofErr w:type="gramStart"/>
            <w:r w:rsidRPr="002450B6">
              <w:rPr>
                <w:rFonts w:asciiTheme="majorHAnsi" w:hAnsiTheme="majorHAnsi"/>
                <w:b/>
                <w:i/>
              </w:rPr>
              <w:t>–п</w:t>
            </w:r>
            <w:proofErr w:type="gramEnd"/>
            <w:r w:rsidRPr="002450B6">
              <w:rPr>
                <w:rFonts w:asciiTheme="majorHAnsi" w:hAnsiTheme="majorHAnsi"/>
                <w:b/>
                <w:i/>
              </w:rPr>
              <w:t>атриоты России»,</w:t>
            </w:r>
            <w:r w:rsidRPr="002450B6">
              <w:rPr>
                <w:rFonts w:asciiTheme="majorHAnsi" w:hAnsiTheme="majorHAnsi"/>
                <w:i/>
              </w:rPr>
              <w:t xml:space="preserve"> составлена </w:t>
            </w:r>
            <w:r w:rsidRPr="002450B6">
              <w:rPr>
                <w:rFonts w:asciiTheme="majorHAnsi" w:hAnsiTheme="majorHAnsi"/>
                <w:bCs/>
                <w:i/>
              </w:rPr>
              <w:t>учителем начальных классов</w:t>
            </w:r>
            <w:r w:rsidRPr="002450B6">
              <w:rPr>
                <w:rFonts w:asciiTheme="majorHAnsi" w:hAnsiTheme="majorHAnsi"/>
                <w:i/>
              </w:rPr>
              <w:t xml:space="preserve"> Зюзиной О.В.</w:t>
            </w:r>
          </w:p>
        </w:tc>
      </w:tr>
      <w:tr w:rsidR="0041269D" w:rsidRPr="002450B6">
        <w:trPr>
          <w:trHeight w:val="571"/>
        </w:trPr>
        <w:tc>
          <w:tcPr>
            <w:tcW w:w="458"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5</w:t>
            </w:r>
          </w:p>
        </w:tc>
        <w:tc>
          <w:tcPr>
            <w:tcW w:w="2202" w:type="dxa"/>
          </w:tcPr>
          <w:p w:rsidR="0041269D" w:rsidRPr="002450B6" w:rsidRDefault="0041269D" w:rsidP="003D0420">
            <w:pPr>
              <w:rPr>
                <w:rFonts w:asciiTheme="majorHAnsi" w:hAnsiTheme="majorHAnsi"/>
                <w:b/>
                <w:bCs/>
                <w:i/>
                <w:lang w:eastAsia="ar-SA"/>
              </w:rPr>
            </w:pPr>
            <w:r w:rsidRPr="002450B6">
              <w:rPr>
                <w:rFonts w:asciiTheme="majorHAnsi" w:hAnsiTheme="majorHAnsi"/>
                <w:i/>
              </w:rPr>
              <w:t>Общественно-полезная деятельность</w:t>
            </w:r>
          </w:p>
        </w:tc>
        <w:tc>
          <w:tcPr>
            <w:tcW w:w="850"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1985" w:type="dxa"/>
          </w:tcPr>
          <w:p w:rsidR="0041269D" w:rsidRPr="002450B6" w:rsidRDefault="0041269D" w:rsidP="003D0420">
            <w:pPr>
              <w:rPr>
                <w:rFonts w:asciiTheme="majorHAnsi" w:hAnsiTheme="majorHAnsi"/>
                <w:i/>
                <w:lang w:eastAsia="ar-SA"/>
              </w:rPr>
            </w:pPr>
            <w:r w:rsidRPr="002450B6">
              <w:rPr>
                <w:rFonts w:asciiTheme="majorHAnsi" w:hAnsiTheme="majorHAnsi"/>
                <w:i/>
              </w:rPr>
              <w:t>Кружок прикладного творчества.</w:t>
            </w:r>
          </w:p>
        </w:tc>
        <w:tc>
          <w:tcPr>
            <w:tcW w:w="2051" w:type="dxa"/>
          </w:tcPr>
          <w:p w:rsidR="0041269D" w:rsidRPr="002450B6" w:rsidRDefault="0041269D" w:rsidP="003D0420">
            <w:pPr>
              <w:rPr>
                <w:rFonts w:asciiTheme="majorHAnsi" w:hAnsiTheme="majorHAnsi"/>
                <w:i/>
                <w:lang w:eastAsia="ar-SA"/>
              </w:rPr>
            </w:pPr>
            <w:r w:rsidRPr="002450B6">
              <w:rPr>
                <w:rFonts w:asciiTheme="majorHAnsi" w:hAnsiTheme="majorHAnsi"/>
                <w:i/>
              </w:rPr>
              <w:t>Рисование, аппликация, моделирование, конструирование, обучение основам дизайна.</w:t>
            </w:r>
          </w:p>
        </w:tc>
        <w:tc>
          <w:tcPr>
            <w:tcW w:w="2025" w:type="dxa"/>
          </w:tcPr>
          <w:p w:rsidR="0041269D" w:rsidRPr="002450B6" w:rsidRDefault="0041269D" w:rsidP="003D0420">
            <w:pPr>
              <w:rPr>
                <w:rFonts w:asciiTheme="majorHAnsi" w:hAnsiTheme="majorHAnsi"/>
                <w:i/>
              </w:rPr>
            </w:pPr>
            <w:r w:rsidRPr="002450B6">
              <w:rPr>
                <w:rFonts w:asciiTheme="majorHAnsi" w:hAnsiTheme="majorHAnsi"/>
                <w:i/>
              </w:rPr>
              <w:t xml:space="preserve">Скорректированная программа  </w:t>
            </w:r>
          </w:p>
          <w:p w:rsidR="0041269D" w:rsidRPr="002450B6" w:rsidRDefault="0041269D" w:rsidP="003D0420">
            <w:pPr>
              <w:rPr>
                <w:rFonts w:asciiTheme="majorHAnsi" w:hAnsiTheme="majorHAnsi"/>
                <w:i/>
                <w:lang w:eastAsia="ar-SA"/>
              </w:rPr>
            </w:pPr>
            <w:r w:rsidRPr="002450B6">
              <w:rPr>
                <w:rFonts w:asciiTheme="majorHAnsi" w:hAnsiTheme="majorHAnsi"/>
                <w:b/>
                <w:i/>
              </w:rPr>
              <w:t>« Город Мастеров»,</w:t>
            </w:r>
            <w:r w:rsidRPr="002450B6">
              <w:rPr>
                <w:rFonts w:asciiTheme="majorHAnsi" w:hAnsiTheme="majorHAnsi"/>
                <w:i/>
              </w:rPr>
              <w:t xml:space="preserve"> </w:t>
            </w:r>
            <w:proofErr w:type="gramStart"/>
            <w:r w:rsidRPr="002450B6">
              <w:rPr>
                <w:rFonts w:asciiTheme="majorHAnsi" w:hAnsiTheme="majorHAnsi"/>
                <w:i/>
              </w:rPr>
              <w:t>составлена</w:t>
            </w:r>
            <w:proofErr w:type="gramEnd"/>
            <w:r w:rsidRPr="002450B6">
              <w:rPr>
                <w:rFonts w:asciiTheme="majorHAnsi" w:hAnsiTheme="majorHAnsi"/>
                <w:i/>
              </w:rPr>
              <w:t xml:space="preserve"> учителем нач. кл. Голобоковой И.Н.</w:t>
            </w:r>
          </w:p>
        </w:tc>
      </w:tr>
      <w:tr w:rsidR="0041269D" w:rsidRPr="002450B6">
        <w:tc>
          <w:tcPr>
            <w:tcW w:w="458"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6</w:t>
            </w:r>
          </w:p>
        </w:tc>
        <w:tc>
          <w:tcPr>
            <w:tcW w:w="2202" w:type="dxa"/>
          </w:tcPr>
          <w:p w:rsidR="0041269D" w:rsidRPr="002450B6" w:rsidRDefault="0041269D" w:rsidP="003D0420">
            <w:pPr>
              <w:rPr>
                <w:rFonts w:asciiTheme="majorHAnsi" w:hAnsiTheme="majorHAnsi"/>
                <w:b/>
                <w:bCs/>
                <w:i/>
                <w:lang w:eastAsia="ar-SA"/>
              </w:rPr>
            </w:pPr>
            <w:r w:rsidRPr="002450B6">
              <w:rPr>
                <w:rFonts w:asciiTheme="majorHAnsi" w:hAnsiTheme="majorHAnsi"/>
                <w:b/>
                <w:bCs/>
                <w:i/>
              </w:rPr>
              <w:t xml:space="preserve"> </w:t>
            </w:r>
            <w:r w:rsidRPr="002450B6">
              <w:rPr>
                <w:rFonts w:asciiTheme="majorHAnsi" w:hAnsiTheme="majorHAnsi"/>
                <w:i/>
              </w:rPr>
              <w:t xml:space="preserve">Проектная деятельность </w:t>
            </w:r>
          </w:p>
        </w:tc>
        <w:tc>
          <w:tcPr>
            <w:tcW w:w="850" w:type="dxa"/>
          </w:tcPr>
          <w:p w:rsidR="0041269D" w:rsidRPr="002450B6" w:rsidRDefault="0041269D" w:rsidP="003D0420">
            <w:pPr>
              <w:jc w:val="center"/>
              <w:rPr>
                <w:rFonts w:asciiTheme="majorHAnsi" w:hAnsiTheme="majorHAnsi"/>
                <w:b/>
                <w:bCs/>
                <w:i/>
                <w:lang w:eastAsia="ar-SA"/>
              </w:rPr>
            </w:pPr>
            <w:r w:rsidRPr="002450B6">
              <w:rPr>
                <w:rFonts w:asciiTheme="majorHAnsi" w:hAnsiTheme="majorHAnsi"/>
                <w:b/>
                <w:bCs/>
                <w:i/>
              </w:rPr>
              <w:t>1</w:t>
            </w:r>
          </w:p>
        </w:tc>
        <w:tc>
          <w:tcPr>
            <w:tcW w:w="1985" w:type="dxa"/>
          </w:tcPr>
          <w:p w:rsidR="0041269D" w:rsidRPr="002450B6" w:rsidRDefault="0041269D" w:rsidP="003D0420">
            <w:pPr>
              <w:rPr>
                <w:rFonts w:asciiTheme="majorHAnsi" w:hAnsiTheme="majorHAnsi"/>
                <w:i/>
                <w:lang w:eastAsia="ar-SA"/>
              </w:rPr>
            </w:pPr>
            <w:r w:rsidRPr="002450B6">
              <w:rPr>
                <w:rFonts w:asciiTheme="majorHAnsi" w:hAnsiTheme="majorHAnsi"/>
                <w:i/>
              </w:rPr>
              <w:t xml:space="preserve">Исследовательская деятельность. </w:t>
            </w:r>
          </w:p>
          <w:p w:rsidR="0041269D" w:rsidRPr="002450B6" w:rsidRDefault="0041269D" w:rsidP="003D0420">
            <w:pPr>
              <w:rPr>
                <w:rFonts w:asciiTheme="majorHAnsi" w:hAnsiTheme="majorHAnsi"/>
                <w:i/>
                <w:lang w:eastAsia="ar-SA"/>
              </w:rPr>
            </w:pPr>
            <w:r w:rsidRPr="002450B6">
              <w:rPr>
                <w:rFonts w:asciiTheme="majorHAnsi" w:hAnsiTheme="majorHAnsi"/>
                <w:i/>
              </w:rPr>
              <w:t xml:space="preserve">Научное общество учащихся  </w:t>
            </w:r>
          </w:p>
        </w:tc>
        <w:tc>
          <w:tcPr>
            <w:tcW w:w="2051" w:type="dxa"/>
          </w:tcPr>
          <w:p w:rsidR="0041269D" w:rsidRPr="002450B6" w:rsidRDefault="0041269D" w:rsidP="003D0420">
            <w:pPr>
              <w:rPr>
                <w:rFonts w:asciiTheme="majorHAnsi" w:hAnsiTheme="majorHAnsi"/>
                <w:i/>
                <w:lang w:eastAsia="ar-SA"/>
              </w:rPr>
            </w:pPr>
            <w:r w:rsidRPr="002450B6">
              <w:rPr>
                <w:rFonts w:asciiTheme="majorHAnsi" w:hAnsiTheme="majorHAnsi"/>
                <w:i/>
              </w:rPr>
              <w:t>Сбор и обработка информации, создание проектов и их защита.</w:t>
            </w:r>
          </w:p>
        </w:tc>
        <w:tc>
          <w:tcPr>
            <w:tcW w:w="2025" w:type="dxa"/>
          </w:tcPr>
          <w:p w:rsidR="0041269D" w:rsidRPr="002450B6" w:rsidRDefault="0041269D" w:rsidP="003D0420">
            <w:pPr>
              <w:rPr>
                <w:rFonts w:asciiTheme="majorHAnsi" w:hAnsiTheme="majorHAnsi"/>
                <w:i/>
                <w:lang w:eastAsia="ar-SA"/>
              </w:rPr>
            </w:pPr>
            <w:r w:rsidRPr="002450B6">
              <w:rPr>
                <w:rFonts w:asciiTheme="majorHAnsi" w:hAnsiTheme="majorHAnsi"/>
                <w:i/>
              </w:rPr>
              <w:t xml:space="preserve"> Программа </w:t>
            </w:r>
            <w:r w:rsidRPr="002450B6">
              <w:rPr>
                <w:rFonts w:asciiTheme="majorHAnsi" w:hAnsiTheme="majorHAnsi"/>
                <w:b/>
                <w:i/>
              </w:rPr>
              <w:t>«Юный исследователь»,</w:t>
            </w:r>
            <w:r w:rsidRPr="002450B6">
              <w:rPr>
                <w:rFonts w:asciiTheme="majorHAnsi" w:hAnsiTheme="majorHAnsi"/>
                <w:i/>
              </w:rPr>
              <w:t xml:space="preserve"> автор Писарев Д.И.</w:t>
            </w:r>
          </w:p>
        </w:tc>
      </w:tr>
      <w:tr w:rsidR="0041269D" w:rsidRPr="002450B6">
        <w:tc>
          <w:tcPr>
            <w:tcW w:w="458" w:type="dxa"/>
          </w:tcPr>
          <w:p w:rsidR="0041269D" w:rsidRPr="002450B6" w:rsidRDefault="0041269D" w:rsidP="003D0420">
            <w:pPr>
              <w:jc w:val="center"/>
              <w:rPr>
                <w:rFonts w:asciiTheme="majorHAnsi" w:hAnsiTheme="majorHAnsi"/>
                <w:b/>
                <w:bCs/>
                <w:i/>
                <w:lang w:eastAsia="ar-SA"/>
              </w:rPr>
            </w:pPr>
          </w:p>
        </w:tc>
        <w:tc>
          <w:tcPr>
            <w:tcW w:w="2202" w:type="dxa"/>
          </w:tcPr>
          <w:p w:rsidR="0041269D" w:rsidRPr="002450B6" w:rsidRDefault="0041269D" w:rsidP="003D0420">
            <w:pPr>
              <w:rPr>
                <w:rFonts w:asciiTheme="majorHAnsi" w:hAnsiTheme="majorHAnsi"/>
                <w:b/>
                <w:bCs/>
                <w:i/>
                <w:lang w:eastAsia="ar-SA"/>
              </w:rPr>
            </w:pPr>
            <w:r w:rsidRPr="002450B6">
              <w:rPr>
                <w:rFonts w:asciiTheme="majorHAnsi" w:hAnsiTheme="majorHAnsi"/>
                <w:b/>
                <w:bCs/>
                <w:i/>
              </w:rPr>
              <w:t>Итого:</w:t>
            </w:r>
          </w:p>
        </w:tc>
        <w:tc>
          <w:tcPr>
            <w:tcW w:w="6911" w:type="dxa"/>
            <w:gridSpan w:val="4"/>
          </w:tcPr>
          <w:p w:rsidR="0041269D" w:rsidRPr="002450B6" w:rsidRDefault="0041269D" w:rsidP="003D0420">
            <w:pPr>
              <w:rPr>
                <w:rFonts w:asciiTheme="majorHAnsi" w:hAnsiTheme="majorHAnsi"/>
                <w:b/>
                <w:bCs/>
                <w:i/>
                <w:lang w:eastAsia="ar-SA"/>
              </w:rPr>
            </w:pPr>
            <w:r w:rsidRPr="002450B6">
              <w:rPr>
                <w:rFonts w:asciiTheme="majorHAnsi" w:hAnsiTheme="majorHAnsi"/>
                <w:b/>
                <w:bCs/>
                <w:i/>
              </w:rPr>
              <w:t xml:space="preserve">   </w:t>
            </w:r>
            <w:r w:rsidR="0042772B" w:rsidRPr="002450B6">
              <w:rPr>
                <w:rFonts w:asciiTheme="majorHAnsi" w:hAnsiTheme="majorHAnsi"/>
                <w:b/>
                <w:bCs/>
                <w:i/>
              </w:rPr>
              <w:t>8</w:t>
            </w:r>
          </w:p>
        </w:tc>
      </w:tr>
    </w:tbl>
    <w:p w:rsidR="0042772B" w:rsidRPr="002450B6" w:rsidRDefault="0042772B" w:rsidP="006953EB">
      <w:pPr>
        <w:jc w:val="center"/>
        <w:rPr>
          <w:rFonts w:asciiTheme="majorHAnsi" w:hAnsiTheme="majorHAnsi"/>
          <w:b/>
          <w:bCs/>
          <w:i/>
        </w:rPr>
      </w:pPr>
    </w:p>
    <w:p w:rsidR="0042772B" w:rsidRPr="002450B6" w:rsidRDefault="0042772B" w:rsidP="006177AA">
      <w:pPr>
        <w:rPr>
          <w:rFonts w:asciiTheme="majorHAnsi" w:hAnsiTheme="majorHAnsi"/>
          <w:b/>
          <w:bCs/>
          <w:i/>
        </w:rPr>
      </w:pPr>
    </w:p>
    <w:p w:rsidR="006953EB" w:rsidRPr="002450B6" w:rsidRDefault="006953EB" w:rsidP="006953EB">
      <w:pPr>
        <w:jc w:val="center"/>
        <w:rPr>
          <w:rFonts w:asciiTheme="majorHAnsi" w:hAnsiTheme="majorHAnsi"/>
          <w:b/>
          <w:bCs/>
          <w:i/>
        </w:rPr>
      </w:pPr>
      <w:r w:rsidRPr="002450B6">
        <w:rPr>
          <w:rFonts w:asciiTheme="majorHAnsi" w:hAnsiTheme="majorHAnsi"/>
          <w:b/>
          <w:bCs/>
          <w:i/>
        </w:rPr>
        <w:t>УЧЕБНЫЙ ПЛАН МКОУ СОШ № 22 на 201</w:t>
      </w:r>
      <w:r w:rsidR="00E96809" w:rsidRPr="002450B6">
        <w:rPr>
          <w:rFonts w:asciiTheme="majorHAnsi" w:hAnsiTheme="majorHAnsi"/>
          <w:b/>
          <w:bCs/>
          <w:i/>
        </w:rPr>
        <w:t>3</w:t>
      </w:r>
      <w:r w:rsidRPr="002450B6">
        <w:rPr>
          <w:rFonts w:asciiTheme="majorHAnsi" w:hAnsiTheme="majorHAnsi"/>
          <w:b/>
          <w:bCs/>
          <w:i/>
        </w:rPr>
        <w:t>-201</w:t>
      </w:r>
      <w:r w:rsidR="00E96809" w:rsidRPr="002450B6">
        <w:rPr>
          <w:rFonts w:asciiTheme="majorHAnsi" w:hAnsiTheme="majorHAnsi"/>
          <w:b/>
          <w:bCs/>
          <w:i/>
        </w:rPr>
        <w:t>4</w:t>
      </w:r>
      <w:r w:rsidRPr="002450B6">
        <w:rPr>
          <w:rFonts w:asciiTheme="majorHAnsi" w:hAnsiTheme="majorHAnsi"/>
          <w:b/>
          <w:bCs/>
          <w:i/>
        </w:rPr>
        <w:t>г.</w:t>
      </w:r>
    </w:p>
    <w:p w:rsidR="006953EB" w:rsidRPr="002450B6" w:rsidRDefault="006953EB" w:rsidP="006953EB">
      <w:pPr>
        <w:jc w:val="center"/>
        <w:rPr>
          <w:rFonts w:asciiTheme="majorHAnsi" w:hAnsiTheme="majorHAnsi"/>
          <w:b/>
          <w:bCs/>
          <w:i/>
        </w:rPr>
      </w:pPr>
    </w:p>
    <w:p w:rsidR="006953EB" w:rsidRPr="002450B6" w:rsidRDefault="006953EB" w:rsidP="006953EB">
      <w:pPr>
        <w:jc w:val="center"/>
        <w:rPr>
          <w:rFonts w:asciiTheme="majorHAnsi" w:hAnsiTheme="majorHAnsi"/>
          <w:b/>
          <w:bCs/>
          <w:i/>
        </w:rPr>
      </w:pPr>
      <w:r w:rsidRPr="002450B6">
        <w:rPr>
          <w:rFonts w:asciiTheme="majorHAnsi" w:hAnsiTheme="majorHAnsi"/>
          <w:b/>
          <w:bCs/>
          <w:i/>
        </w:rPr>
        <w:t>4 класс. УМК «Гармония».</w:t>
      </w:r>
    </w:p>
    <w:p w:rsidR="006953EB" w:rsidRPr="002450B6" w:rsidRDefault="006953EB" w:rsidP="006953EB">
      <w:pPr>
        <w:jc w:val="center"/>
        <w:rPr>
          <w:rFonts w:asciiTheme="majorHAnsi" w:hAnsiTheme="majorHAnsi"/>
          <w:i/>
        </w:rPr>
      </w:pPr>
      <w:r w:rsidRPr="002450B6">
        <w:rPr>
          <w:rFonts w:asciiTheme="majorHAnsi" w:hAnsiTheme="majorHAnsi"/>
          <w:i/>
        </w:rPr>
        <w:t>(шестидневная учебная неделя)</w:t>
      </w:r>
    </w:p>
    <w:p w:rsidR="0041269D" w:rsidRPr="002450B6" w:rsidRDefault="0041269D" w:rsidP="00153AC3">
      <w:pPr>
        <w:jc w:val="center"/>
        <w:rPr>
          <w:rFonts w:asciiTheme="majorHAnsi" w:hAnsiTheme="majorHAnsi"/>
          <w:b/>
          <w:bCs/>
          <w:i/>
          <w:highlight w:val="yellow"/>
        </w:rPr>
      </w:pPr>
    </w:p>
    <w:p w:rsidR="0041269D" w:rsidRPr="002450B6" w:rsidRDefault="0041269D" w:rsidP="00153AC3">
      <w:pPr>
        <w:jc w:val="center"/>
        <w:rPr>
          <w:rFonts w:asciiTheme="majorHAnsi" w:hAnsiTheme="majorHAnsi"/>
          <w:b/>
          <w:bCs/>
          <w:i/>
          <w:highlight w:val="yellow"/>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8"/>
        <w:gridCol w:w="2121"/>
      </w:tblGrid>
      <w:tr w:rsidR="00E96809" w:rsidRPr="002450B6" w:rsidTr="00E96809">
        <w:trPr>
          <w:jc w:val="center"/>
        </w:trPr>
        <w:tc>
          <w:tcPr>
            <w:tcW w:w="7048" w:type="dxa"/>
            <w:vMerge w:val="restart"/>
          </w:tcPr>
          <w:p w:rsidR="00E96809" w:rsidRPr="002450B6" w:rsidRDefault="00E96809" w:rsidP="006953EB">
            <w:pPr>
              <w:jc w:val="center"/>
              <w:rPr>
                <w:rFonts w:asciiTheme="majorHAnsi" w:hAnsiTheme="majorHAnsi"/>
                <w:b/>
                <w:bCs/>
                <w:i/>
              </w:rPr>
            </w:pPr>
            <w:r w:rsidRPr="002450B6">
              <w:rPr>
                <w:rFonts w:asciiTheme="majorHAnsi" w:hAnsiTheme="majorHAnsi"/>
                <w:b/>
                <w:bCs/>
                <w:i/>
              </w:rPr>
              <w:t>Учебные предметы</w:t>
            </w:r>
          </w:p>
        </w:tc>
        <w:tc>
          <w:tcPr>
            <w:tcW w:w="2121" w:type="dxa"/>
          </w:tcPr>
          <w:p w:rsidR="00E96809" w:rsidRPr="002450B6" w:rsidRDefault="00E96809" w:rsidP="006953EB">
            <w:pPr>
              <w:jc w:val="center"/>
              <w:rPr>
                <w:rFonts w:asciiTheme="majorHAnsi" w:hAnsiTheme="majorHAnsi"/>
                <w:b/>
                <w:bCs/>
                <w:i/>
              </w:rPr>
            </w:pPr>
            <w:r w:rsidRPr="002450B6">
              <w:rPr>
                <w:rFonts w:asciiTheme="majorHAnsi" w:hAnsiTheme="majorHAnsi"/>
                <w:b/>
                <w:bCs/>
                <w:i/>
              </w:rPr>
              <w:t>Количество часов в неделю</w:t>
            </w:r>
          </w:p>
        </w:tc>
      </w:tr>
      <w:tr w:rsidR="00E96809" w:rsidRPr="002450B6" w:rsidTr="00E96809">
        <w:trPr>
          <w:trHeight w:val="369"/>
          <w:jc w:val="center"/>
        </w:trPr>
        <w:tc>
          <w:tcPr>
            <w:tcW w:w="7048" w:type="dxa"/>
            <w:vMerge/>
          </w:tcPr>
          <w:p w:rsidR="00E96809" w:rsidRPr="002450B6" w:rsidRDefault="00E96809" w:rsidP="006953EB">
            <w:pPr>
              <w:jc w:val="center"/>
              <w:rPr>
                <w:rFonts w:asciiTheme="majorHAnsi" w:hAnsiTheme="majorHAnsi"/>
                <w:b/>
                <w:bCs/>
                <w:i/>
              </w:rPr>
            </w:pPr>
          </w:p>
        </w:tc>
        <w:tc>
          <w:tcPr>
            <w:tcW w:w="2121" w:type="dxa"/>
          </w:tcPr>
          <w:p w:rsidR="00E96809" w:rsidRPr="002450B6" w:rsidRDefault="00E96809" w:rsidP="006953EB">
            <w:pPr>
              <w:jc w:val="center"/>
              <w:rPr>
                <w:rFonts w:asciiTheme="majorHAnsi" w:hAnsiTheme="majorHAnsi"/>
                <w:b/>
                <w:bCs/>
                <w:i/>
              </w:rPr>
            </w:pPr>
            <w:r w:rsidRPr="002450B6">
              <w:rPr>
                <w:rFonts w:asciiTheme="majorHAnsi" w:hAnsiTheme="majorHAnsi"/>
                <w:b/>
                <w:bCs/>
                <w:i/>
              </w:rPr>
              <w:t>4 класс</w:t>
            </w:r>
          </w:p>
        </w:tc>
      </w:tr>
      <w:tr w:rsidR="00E96809" w:rsidRPr="002450B6" w:rsidTr="00E96809">
        <w:trPr>
          <w:jc w:val="center"/>
        </w:trPr>
        <w:tc>
          <w:tcPr>
            <w:tcW w:w="7048" w:type="dxa"/>
          </w:tcPr>
          <w:p w:rsidR="00E96809" w:rsidRPr="002450B6" w:rsidRDefault="00E96809" w:rsidP="003D0420">
            <w:pPr>
              <w:rPr>
                <w:rFonts w:asciiTheme="majorHAnsi" w:hAnsiTheme="majorHAnsi"/>
                <w:i/>
              </w:rPr>
            </w:pPr>
            <w:r w:rsidRPr="002450B6">
              <w:rPr>
                <w:rFonts w:asciiTheme="majorHAnsi" w:hAnsiTheme="majorHAnsi"/>
                <w:i/>
              </w:rPr>
              <w:t>Русский язык</w:t>
            </w:r>
          </w:p>
        </w:tc>
        <w:tc>
          <w:tcPr>
            <w:tcW w:w="2121" w:type="dxa"/>
          </w:tcPr>
          <w:p w:rsidR="00E96809" w:rsidRPr="002450B6" w:rsidRDefault="00E96809" w:rsidP="004C14EC">
            <w:pPr>
              <w:jc w:val="center"/>
              <w:rPr>
                <w:rFonts w:asciiTheme="majorHAnsi" w:hAnsiTheme="majorHAnsi"/>
                <w:i/>
              </w:rPr>
            </w:pPr>
            <w:r w:rsidRPr="002450B6">
              <w:rPr>
                <w:rFonts w:asciiTheme="majorHAnsi" w:hAnsiTheme="majorHAnsi"/>
                <w:i/>
              </w:rPr>
              <w:t>5</w:t>
            </w:r>
          </w:p>
        </w:tc>
      </w:tr>
      <w:tr w:rsidR="00E96809" w:rsidRPr="002450B6" w:rsidTr="00E96809">
        <w:trPr>
          <w:jc w:val="center"/>
        </w:trPr>
        <w:tc>
          <w:tcPr>
            <w:tcW w:w="7048" w:type="dxa"/>
          </w:tcPr>
          <w:p w:rsidR="00E96809" w:rsidRPr="002450B6" w:rsidRDefault="00E96809" w:rsidP="003D0420">
            <w:pPr>
              <w:rPr>
                <w:rFonts w:asciiTheme="majorHAnsi" w:hAnsiTheme="majorHAnsi"/>
                <w:i/>
              </w:rPr>
            </w:pPr>
            <w:r w:rsidRPr="002450B6">
              <w:rPr>
                <w:rFonts w:asciiTheme="majorHAnsi" w:hAnsiTheme="majorHAnsi"/>
                <w:i/>
              </w:rPr>
              <w:t>Литературное чтение</w:t>
            </w:r>
          </w:p>
        </w:tc>
        <w:tc>
          <w:tcPr>
            <w:tcW w:w="2121" w:type="dxa"/>
          </w:tcPr>
          <w:p w:rsidR="00E96809" w:rsidRPr="002450B6" w:rsidRDefault="00E96809" w:rsidP="006953EB">
            <w:pPr>
              <w:jc w:val="center"/>
              <w:rPr>
                <w:rFonts w:asciiTheme="majorHAnsi" w:hAnsiTheme="majorHAnsi"/>
                <w:i/>
              </w:rPr>
            </w:pPr>
            <w:r w:rsidRPr="002450B6">
              <w:rPr>
                <w:rFonts w:asciiTheme="majorHAnsi" w:hAnsiTheme="majorHAnsi"/>
                <w:i/>
              </w:rPr>
              <w:t>3</w:t>
            </w:r>
          </w:p>
        </w:tc>
      </w:tr>
      <w:tr w:rsidR="00E96809" w:rsidRPr="002450B6" w:rsidTr="00E96809">
        <w:trPr>
          <w:jc w:val="center"/>
        </w:trPr>
        <w:tc>
          <w:tcPr>
            <w:tcW w:w="7048" w:type="dxa"/>
          </w:tcPr>
          <w:p w:rsidR="00E96809" w:rsidRPr="002450B6" w:rsidRDefault="00E96809" w:rsidP="003D0420">
            <w:pPr>
              <w:rPr>
                <w:rFonts w:asciiTheme="majorHAnsi" w:hAnsiTheme="majorHAnsi"/>
                <w:i/>
              </w:rPr>
            </w:pPr>
            <w:r w:rsidRPr="002450B6">
              <w:rPr>
                <w:rFonts w:asciiTheme="majorHAnsi" w:hAnsiTheme="majorHAnsi"/>
                <w:i/>
              </w:rPr>
              <w:lastRenderedPageBreak/>
              <w:t>Английский язык</w:t>
            </w:r>
          </w:p>
        </w:tc>
        <w:tc>
          <w:tcPr>
            <w:tcW w:w="2121" w:type="dxa"/>
          </w:tcPr>
          <w:p w:rsidR="00E96809" w:rsidRPr="002450B6" w:rsidRDefault="00E96809" w:rsidP="003D0420">
            <w:pPr>
              <w:jc w:val="center"/>
              <w:rPr>
                <w:rFonts w:asciiTheme="majorHAnsi" w:hAnsiTheme="majorHAnsi"/>
                <w:i/>
              </w:rPr>
            </w:pPr>
            <w:r w:rsidRPr="002450B6">
              <w:rPr>
                <w:rFonts w:asciiTheme="majorHAnsi" w:hAnsiTheme="majorHAnsi"/>
                <w:i/>
              </w:rPr>
              <w:t>2</w:t>
            </w:r>
          </w:p>
        </w:tc>
      </w:tr>
      <w:tr w:rsidR="00E96809" w:rsidRPr="002450B6" w:rsidTr="00E96809">
        <w:trPr>
          <w:jc w:val="center"/>
        </w:trPr>
        <w:tc>
          <w:tcPr>
            <w:tcW w:w="7048" w:type="dxa"/>
          </w:tcPr>
          <w:p w:rsidR="00E96809" w:rsidRPr="002450B6" w:rsidRDefault="00E96809" w:rsidP="003D0420">
            <w:pPr>
              <w:rPr>
                <w:rFonts w:asciiTheme="majorHAnsi" w:hAnsiTheme="majorHAnsi"/>
                <w:i/>
              </w:rPr>
            </w:pPr>
            <w:r w:rsidRPr="002450B6">
              <w:rPr>
                <w:rFonts w:asciiTheme="majorHAnsi" w:hAnsiTheme="majorHAnsi"/>
                <w:i/>
              </w:rPr>
              <w:t xml:space="preserve">Математика </w:t>
            </w:r>
          </w:p>
        </w:tc>
        <w:tc>
          <w:tcPr>
            <w:tcW w:w="2121" w:type="dxa"/>
          </w:tcPr>
          <w:p w:rsidR="00E96809" w:rsidRPr="002450B6" w:rsidRDefault="00E96809" w:rsidP="003D0420">
            <w:pPr>
              <w:jc w:val="center"/>
              <w:rPr>
                <w:rFonts w:asciiTheme="majorHAnsi" w:hAnsiTheme="majorHAnsi"/>
                <w:i/>
              </w:rPr>
            </w:pPr>
            <w:r w:rsidRPr="002450B6">
              <w:rPr>
                <w:rFonts w:asciiTheme="majorHAnsi" w:hAnsiTheme="majorHAnsi"/>
                <w:i/>
              </w:rPr>
              <w:t>4</w:t>
            </w:r>
          </w:p>
        </w:tc>
      </w:tr>
      <w:tr w:rsidR="00E96809" w:rsidRPr="002450B6" w:rsidTr="00E96809">
        <w:trPr>
          <w:jc w:val="center"/>
        </w:trPr>
        <w:tc>
          <w:tcPr>
            <w:tcW w:w="7048" w:type="dxa"/>
          </w:tcPr>
          <w:p w:rsidR="00E96809" w:rsidRPr="002450B6" w:rsidRDefault="00E96809" w:rsidP="003D0420">
            <w:pPr>
              <w:rPr>
                <w:rFonts w:asciiTheme="majorHAnsi" w:hAnsiTheme="majorHAnsi"/>
                <w:i/>
              </w:rPr>
            </w:pPr>
            <w:r w:rsidRPr="002450B6">
              <w:rPr>
                <w:rFonts w:asciiTheme="majorHAnsi" w:hAnsiTheme="majorHAnsi"/>
                <w:i/>
              </w:rPr>
              <w:t xml:space="preserve">Окружающий мир </w:t>
            </w:r>
          </w:p>
        </w:tc>
        <w:tc>
          <w:tcPr>
            <w:tcW w:w="2121" w:type="dxa"/>
          </w:tcPr>
          <w:p w:rsidR="00E96809" w:rsidRPr="002450B6" w:rsidRDefault="00E96809" w:rsidP="003D0420">
            <w:pPr>
              <w:jc w:val="center"/>
              <w:rPr>
                <w:rFonts w:asciiTheme="majorHAnsi" w:hAnsiTheme="majorHAnsi"/>
                <w:i/>
              </w:rPr>
            </w:pPr>
            <w:r w:rsidRPr="002450B6">
              <w:rPr>
                <w:rFonts w:asciiTheme="majorHAnsi" w:hAnsiTheme="majorHAnsi"/>
                <w:i/>
              </w:rPr>
              <w:t>2</w:t>
            </w:r>
          </w:p>
        </w:tc>
      </w:tr>
      <w:tr w:rsidR="00E96809" w:rsidRPr="002450B6" w:rsidTr="00E96809">
        <w:trPr>
          <w:jc w:val="center"/>
        </w:trPr>
        <w:tc>
          <w:tcPr>
            <w:tcW w:w="7048" w:type="dxa"/>
          </w:tcPr>
          <w:p w:rsidR="00E96809" w:rsidRPr="002450B6" w:rsidRDefault="00E96809" w:rsidP="003D0420">
            <w:pPr>
              <w:rPr>
                <w:rFonts w:asciiTheme="majorHAnsi" w:hAnsiTheme="majorHAnsi"/>
                <w:i/>
              </w:rPr>
            </w:pPr>
            <w:r w:rsidRPr="002450B6">
              <w:rPr>
                <w:rFonts w:asciiTheme="majorHAnsi" w:hAnsiTheme="majorHAnsi"/>
                <w:i/>
              </w:rPr>
              <w:t>Музыка</w:t>
            </w:r>
          </w:p>
        </w:tc>
        <w:tc>
          <w:tcPr>
            <w:tcW w:w="2121" w:type="dxa"/>
          </w:tcPr>
          <w:p w:rsidR="00E96809" w:rsidRPr="002450B6" w:rsidRDefault="00E96809" w:rsidP="003D0420">
            <w:pPr>
              <w:jc w:val="center"/>
              <w:rPr>
                <w:rFonts w:asciiTheme="majorHAnsi" w:hAnsiTheme="majorHAnsi"/>
                <w:i/>
              </w:rPr>
            </w:pPr>
            <w:r w:rsidRPr="002450B6">
              <w:rPr>
                <w:rFonts w:asciiTheme="majorHAnsi" w:hAnsiTheme="majorHAnsi"/>
                <w:i/>
              </w:rPr>
              <w:t>1</w:t>
            </w:r>
          </w:p>
        </w:tc>
      </w:tr>
      <w:tr w:rsidR="00E96809" w:rsidRPr="002450B6" w:rsidTr="00E96809">
        <w:trPr>
          <w:jc w:val="center"/>
        </w:trPr>
        <w:tc>
          <w:tcPr>
            <w:tcW w:w="7048" w:type="dxa"/>
          </w:tcPr>
          <w:p w:rsidR="00E96809" w:rsidRPr="002450B6" w:rsidRDefault="00E96809" w:rsidP="003D0420">
            <w:pPr>
              <w:rPr>
                <w:rFonts w:asciiTheme="majorHAnsi" w:hAnsiTheme="majorHAnsi"/>
                <w:i/>
              </w:rPr>
            </w:pPr>
            <w:r w:rsidRPr="002450B6">
              <w:rPr>
                <w:rFonts w:asciiTheme="majorHAnsi" w:hAnsiTheme="majorHAnsi"/>
                <w:i/>
              </w:rPr>
              <w:t>Изобразительное искусство</w:t>
            </w:r>
            <w:r w:rsidR="0091070F" w:rsidRPr="002450B6">
              <w:rPr>
                <w:rFonts w:asciiTheme="majorHAnsi" w:hAnsiTheme="majorHAnsi"/>
                <w:i/>
              </w:rPr>
              <w:t xml:space="preserve"> (</w:t>
            </w:r>
            <w:proofErr w:type="gramStart"/>
            <w:r w:rsidR="0091070F" w:rsidRPr="002450B6">
              <w:rPr>
                <w:rFonts w:asciiTheme="majorHAnsi" w:hAnsiTheme="majorHAnsi"/>
                <w:i/>
              </w:rPr>
              <w:t>ИЗО</w:t>
            </w:r>
            <w:proofErr w:type="gramEnd"/>
            <w:r w:rsidR="0091070F" w:rsidRPr="002450B6">
              <w:rPr>
                <w:rFonts w:asciiTheme="majorHAnsi" w:hAnsiTheme="majorHAnsi"/>
                <w:i/>
              </w:rPr>
              <w:t>)</w:t>
            </w:r>
          </w:p>
        </w:tc>
        <w:tc>
          <w:tcPr>
            <w:tcW w:w="2121" w:type="dxa"/>
          </w:tcPr>
          <w:p w:rsidR="00E96809" w:rsidRPr="002450B6" w:rsidRDefault="00E96809" w:rsidP="003D0420">
            <w:pPr>
              <w:jc w:val="center"/>
              <w:rPr>
                <w:rFonts w:asciiTheme="majorHAnsi" w:hAnsiTheme="majorHAnsi"/>
                <w:i/>
              </w:rPr>
            </w:pPr>
            <w:r w:rsidRPr="002450B6">
              <w:rPr>
                <w:rFonts w:asciiTheme="majorHAnsi" w:hAnsiTheme="majorHAnsi"/>
                <w:i/>
              </w:rPr>
              <w:t>1</w:t>
            </w:r>
          </w:p>
        </w:tc>
      </w:tr>
      <w:tr w:rsidR="00E96809" w:rsidRPr="002450B6" w:rsidTr="00E96809">
        <w:trPr>
          <w:jc w:val="center"/>
        </w:trPr>
        <w:tc>
          <w:tcPr>
            <w:tcW w:w="7048" w:type="dxa"/>
          </w:tcPr>
          <w:p w:rsidR="00E96809" w:rsidRPr="002450B6" w:rsidRDefault="00E96809" w:rsidP="003D0420">
            <w:pPr>
              <w:rPr>
                <w:rFonts w:asciiTheme="majorHAnsi" w:hAnsiTheme="majorHAnsi"/>
                <w:i/>
              </w:rPr>
            </w:pPr>
            <w:r w:rsidRPr="002450B6">
              <w:rPr>
                <w:rFonts w:asciiTheme="majorHAnsi" w:hAnsiTheme="majorHAnsi"/>
                <w:i/>
              </w:rPr>
              <w:t xml:space="preserve">Физическая культура </w:t>
            </w:r>
          </w:p>
        </w:tc>
        <w:tc>
          <w:tcPr>
            <w:tcW w:w="2121" w:type="dxa"/>
          </w:tcPr>
          <w:p w:rsidR="00E96809" w:rsidRPr="002450B6" w:rsidRDefault="00E96809" w:rsidP="003D0420">
            <w:pPr>
              <w:jc w:val="center"/>
              <w:rPr>
                <w:rFonts w:asciiTheme="majorHAnsi" w:hAnsiTheme="majorHAnsi"/>
                <w:i/>
              </w:rPr>
            </w:pPr>
            <w:r w:rsidRPr="002450B6">
              <w:rPr>
                <w:rFonts w:asciiTheme="majorHAnsi" w:hAnsiTheme="majorHAnsi"/>
                <w:i/>
              </w:rPr>
              <w:t>3</w:t>
            </w:r>
          </w:p>
        </w:tc>
      </w:tr>
      <w:tr w:rsidR="00E96809" w:rsidRPr="002450B6" w:rsidTr="00E96809">
        <w:trPr>
          <w:jc w:val="center"/>
        </w:trPr>
        <w:tc>
          <w:tcPr>
            <w:tcW w:w="7048" w:type="dxa"/>
          </w:tcPr>
          <w:p w:rsidR="00E96809" w:rsidRPr="002450B6" w:rsidRDefault="00E96809" w:rsidP="00E96809">
            <w:pPr>
              <w:rPr>
                <w:rFonts w:asciiTheme="majorHAnsi" w:hAnsiTheme="majorHAnsi"/>
                <w:i/>
              </w:rPr>
            </w:pPr>
            <w:r w:rsidRPr="002450B6">
              <w:rPr>
                <w:rFonts w:asciiTheme="majorHAnsi" w:hAnsiTheme="majorHAnsi"/>
                <w:i/>
              </w:rPr>
              <w:t xml:space="preserve">Технология </w:t>
            </w:r>
          </w:p>
        </w:tc>
        <w:tc>
          <w:tcPr>
            <w:tcW w:w="2121" w:type="dxa"/>
          </w:tcPr>
          <w:p w:rsidR="00E96809" w:rsidRPr="002450B6" w:rsidRDefault="00E96809" w:rsidP="003D0420">
            <w:pPr>
              <w:jc w:val="center"/>
              <w:rPr>
                <w:rFonts w:asciiTheme="majorHAnsi" w:hAnsiTheme="majorHAnsi"/>
                <w:i/>
              </w:rPr>
            </w:pPr>
            <w:r w:rsidRPr="002450B6">
              <w:rPr>
                <w:rFonts w:asciiTheme="majorHAnsi" w:hAnsiTheme="majorHAnsi"/>
                <w:i/>
              </w:rPr>
              <w:t>1</w:t>
            </w:r>
          </w:p>
        </w:tc>
      </w:tr>
      <w:tr w:rsidR="00E96809" w:rsidRPr="002450B6" w:rsidTr="00E96809">
        <w:trPr>
          <w:jc w:val="center"/>
        </w:trPr>
        <w:tc>
          <w:tcPr>
            <w:tcW w:w="7048" w:type="dxa"/>
          </w:tcPr>
          <w:p w:rsidR="00E96809" w:rsidRPr="002450B6" w:rsidRDefault="00E96809" w:rsidP="00E96809">
            <w:pPr>
              <w:rPr>
                <w:rFonts w:asciiTheme="majorHAnsi" w:hAnsiTheme="majorHAnsi"/>
                <w:i/>
                <w:color w:val="FF0000"/>
              </w:rPr>
            </w:pPr>
            <w:r w:rsidRPr="002450B6">
              <w:rPr>
                <w:rFonts w:asciiTheme="majorHAnsi" w:hAnsiTheme="majorHAnsi"/>
                <w:i/>
              </w:rPr>
              <w:t xml:space="preserve">Информатика </w:t>
            </w:r>
            <w:r w:rsidR="0091070F" w:rsidRPr="002450B6">
              <w:rPr>
                <w:rFonts w:asciiTheme="majorHAnsi" w:hAnsiTheme="majorHAnsi"/>
                <w:i/>
              </w:rPr>
              <w:t>и ИКТ</w:t>
            </w:r>
          </w:p>
        </w:tc>
        <w:tc>
          <w:tcPr>
            <w:tcW w:w="2121" w:type="dxa"/>
          </w:tcPr>
          <w:p w:rsidR="00E96809" w:rsidRPr="002450B6" w:rsidRDefault="00E96809" w:rsidP="003D0420">
            <w:pPr>
              <w:jc w:val="center"/>
              <w:rPr>
                <w:rFonts w:asciiTheme="majorHAnsi" w:hAnsiTheme="majorHAnsi"/>
                <w:i/>
              </w:rPr>
            </w:pPr>
            <w:r w:rsidRPr="002450B6">
              <w:rPr>
                <w:rFonts w:asciiTheme="majorHAnsi" w:hAnsiTheme="majorHAnsi"/>
                <w:i/>
              </w:rPr>
              <w:t>1</w:t>
            </w:r>
          </w:p>
        </w:tc>
      </w:tr>
      <w:tr w:rsidR="00E96809" w:rsidRPr="002450B6" w:rsidTr="00E96809">
        <w:trPr>
          <w:jc w:val="center"/>
        </w:trPr>
        <w:tc>
          <w:tcPr>
            <w:tcW w:w="7048" w:type="dxa"/>
          </w:tcPr>
          <w:p w:rsidR="00E96809" w:rsidRPr="002450B6" w:rsidRDefault="00E96809" w:rsidP="004C14EC">
            <w:pPr>
              <w:rPr>
                <w:rFonts w:asciiTheme="majorHAnsi" w:hAnsiTheme="majorHAnsi"/>
                <w:i/>
                <w:color w:val="000000"/>
              </w:rPr>
            </w:pPr>
            <w:r w:rsidRPr="002450B6">
              <w:rPr>
                <w:rFonts w:asciiTheme="majorHAnsi" w:hAnsiTheme="majorHAnsi"/>
                <w:i/>
                <w:color w:val="000000"/>
              </w:rPr>
              <w:t xml:space="preserve">Основы религиозных культур и светской этики </w:t>
            </w:r>
          </w:p>
        </w:tc>
        <w:tc>
          <w:tcPr>
            <w:tcW w:w="2121" w:type="dxa"/>
          </w:tcPr>
          <w:p w:rsidR="00E96809" w:rsidRPr="002450B6" w:rsidRDefault="00E96809" w:rsidP="003D0420">
            <w:pPr>
              <w:jc w:val="center"/>
              <w:rPr>
                <w:rFonts w:asciiTheme="majorHAnsi" w:hAnsiTheme="majorHAnsi"/>
                <w:i/>
                <w:color w:val="000000"/>
              </w:rPr>
            </w:pPr>
            <w:r w:rsidRPr="002450B6">
              <w:rPr>
                <w:rFonts w:asciiTheme="majorHAnsi" w:hAnsiTheme="majorHAnsi"/>
                <w:i/>
                <w:color w:val="000000"/>
              </w:rPr>
              <w:t>1</w:t>
            </w:r>
          </w:p>
        </w:tc>
      </w:tr>
      <w:tr w:rsidR="00E96809" w:rsidRPr="002450B6" w:rsidTr="00E96809">
        <w:trPr>
          <w:jc w:val="center"/>
        </w:trPr>
        <w:tc>
          <w:tcPr>
            <w:tcW w:w="7048" w:type="dxa"/>
          </w:tcPr>
          <w:p w:rsidR="00E96809" w:rsidRPr="002450B6" w:rsidRDefault="00E96809" w:rsidP="003D0420">
            <w:pPr>
              <w:rPr>
                <w:rFonts w:asciiTheme="majorHAnsi" w:hAnsiTheme="majorHAnsi"/>
                <w:b/>
                <w:bCs/>
                <w:i/>
              </w:rPr>
            </w:pPr>
            <w:r w:rsidRPr="002450B6">
              <w:rPr>
                <w:rFonts w:asciiTheme="majorHAnsi" w:hAnsiTheme="majorHAnsi"/>
                <w:b/>
                <w:bCs/>
                <w:i/>
              </w:rPr>
              <w:t>Итого:</w:t>
            </w:r>
          </w:p>
        </w:tc>
        <w:tc>
          <w:tcPr>
            <w:tcW w:w="2121" w:type="dxa"/>
          </w:tcPr>
          <w:p w:rsidR="00E96809" w:rsidRPr="002450B6" w:rsidRDefault="00E96809" w:rsidP="003D0420">
            <w:pPr>
              <w:jc w:val="center"/>
              <w:rPr>
                <w:rFonts w:asciiTheme="majorHAnsi" w:hAnsiTheme="majorHAnsi"/>
                <w:b/>
                <w:bCs/>
                <w:i/>
              </w:rPr>
            </w:pPr>
            <w:r w:rsidRPr="002450B6">
              <w:rPr>
                <w:rFonts w:asciiTheme="majorHAnsi" w:hAnsiTheme="majorHAnsi"/>
                <w:b/>
                <w:bCs/>
                <w:i/>
              </w:rPr>
              <w:t>24</w:t>
            </w:r>
          </w:p>
        </w:tc>
      </w:tr>
      <w:tr w:rsidR="00E96809" w:rsidRPr="002450B6" w:rsidTr="00E96809">
        <w:trPr>
          <w:jc w:val="center"/>
        </w:trPr>
        <w:tc>
          <w:tcPr>
            <w:tcW w:w="7048" w:type="dxa"/>
          </w:tcPr>
          <w:p w:rsidR="00E96809" w:rsidRPr="002450B6" w:rsidRDefault="00E96809" w:rsidP="003D0420">
            <w:pPr>
              <w:rPr>
                <w:rFonts w:asciiTheme="majorHAnsi" w:hAnsiTheme="majorHAnsi"/>
                <w:b/>
                <w:bCs/>
                <w:i/>
              </w:rPr>
            </w:pPr>
            <w:r w:rsidRPr="002450B6">
              <w:rPr>
                <w:rFonts w:asciiTheme="majorHAnsi" w:hAnsiTheme="majorHAnsi"/>
                <w:b/>
                <w:bCs/>
                <w:i/>
              </w:rPr>
              <w:t>Региональный (национально-региональный) компонент и компонент образовательного учреждения (6-дневная учебная неделя)</w:t>
            </w:r>
          </w:p>
        </w:tc>
        <w:tc>
          <w:tcPr>
            <w:tcW w:w="2121" w:type="dxa"/>
          </w:tcPr>
          <w:p w:rsidR="00E96809" w:rsidRPr="002450B6" w:rsidRDefault="00E96809" w:rsidP="003D0420">
            <w:pPr>
              <w:jc w:val="center"/>
              <w:rPr>
                <w:rFonts w:asciiTheme="majorHAnsi" w:hAnsiTheme="majorHAnsi"/>
                <w:b/>
                <w:bCs/>
                <w:i/>
              </w:rPr>
            </w:pPr>
            <w:r w:rsidRPr="002450B6">
              <w:rPr>
                <w:rFonts w:asciiTheme="majorHAnsi" w:hAnsiTheme="majorHAnsi"/>
                <w:b/>
                <w:bCs/>
                <w:i/>
              </w:rPr>
              <w:t>2</w:t>
            </w:r>
          </w:p>
        </w:tc>
      </w:tr>
      <w:tr w:rsidR="00E96809" w:rsidRPr="002450B6" w:rsidTr="00E96809">
        <w:trPr>
          <w:jc w:val="center"/>
        </w:trPr>
        <w:tc>
          <w:tcPr>
            <w:tcW w:w="7048" w:type="dxa"/>
          </w:tcPr>
          <w:p w:rsidR="00E96809" w:rsidRPr="002450B6" w:rsidRDefault="00E96809" w:rsidP="00E11B3A">
            <w:pPr>
              <w:rPr>
                <w:rFonts w:asciiTheme="majorHAnsi" w:hAnsiTheme="majorHAnsi"/>
                <w:i/>
              </w:rPr>
            </w:pPr>
            <w:r w:rsidRPr="002450B6">
              <w:rPr>
                <w:rFonts w:asciiTheme="majorHAnsi" w:hAnsiTheme="majorHAnsi"/>
                <w:i/>
              </w:rPr>
              <w:t>Литература ДВ (факультатив)</w:t>
            </w:r>
          </w:p>
        </w:tc>
        <w:tc>
          <w:tcPr>
            <w:tcW w:w="2121" w:type="dxa"/>
          </w:tcPr>
          <w:p w:rsidR="00E96809" w:rsidRPr="002450B6" w:rsidRDefault="00E96809" w:rsidP="003D0420">
            <w:pPr>
              <w:jc w:val="center"/>
              <w:rPr>
                <w:rFonts w:asciiTheme="majorHAnsi" w:hAnsiTheme="majorHAnsi"/>
                <w:i/>
              </w:rPr>
            </w:pPr>
            <w:r w:rsidRPr="002450B6">
              <w:rPr>
                <w:rFonts w:asciiTheme="majorHAnsi" w:hAnsiTheme="majorHAnsi"/>
                <w:i/>
              </w:rPr>
              <w:t>1</w:t>
            </w:r>
          </w:p>
        </w:tc>
      </w:tr>
      <w:tr w:rsidR="00E07010" w:rsidRPr="002450B6" w:rsidTr="00E96809">
        <w:trPr>
          <w:jc w:val="center"/>
        </w:trPr>
        <w:tc>
          <w:tcPr>
            <w:tcW w:w="7048" w:type="dxa"/>
          </w:tcPr>
          <w:p w:rsidR="00E07010" w:rsidRPr="002450B6" w:rsidRDefault="00E07010" w:rsidP="00E11B3A">
            <w:pPr>
              <w:rPr>
                <w:rFonts w:asciiTheme="majorHAnsi" w:hAnsiTheme="majorHAnsi"/>
                <w:i/>
              </w:rPr>
            </w:pPr>
            <w:r w:rsidRPr="002450B6">
              <w:rPr>
                <w:rFonts w:asciiTheme="majorHAnsi" w:hAnsiTheme="majorHAnsi"/>
                <w:i/>
              </w:rPr>
              <w:t>Математика (ИГЗ)</w:t>
            </w:r>
          </w:p>
        </w:tc>
        <w:tc>
          <w:tcPr>
            <w:tcW w:w="2121" w:type="dxa"/>
          </w:tcPr>
          <w:p w:rsidR="00E07010" w:rsidRPr="002450B6" w:rsidRDefault="00E07010" w:rsidP="00486114">
            <w:pPr>
              <w:jc w:val="center"/>
              <w:rPr>
                <w:rFonts w:asciiTheme="majorHAnsi" w:hAnsiTheme="majorHAnsi"/>
                <w:i/>
                <w:color w:val="000000"/>
              </w:rPr>
            </w:pPr>
            <w:r w:rsidRPr="002450B6">
              <w:rPr>
                <w:rFonts w:asciiTheme="majorHAnsi" w:hAnsiTheme="majorHAnsi"/>
                <w:i/>
                <w:color w:val="000000"/>
              </w:rPr>
              <w:t>1/0</w:t>
            </w:r>
          </w:p>
        </w:tc>
      </w:tr>
      <w:tr w:rsidR="00E07010" w:rsidRPr="002450B6" w:rsidTr="00E96809">
        <w:trPr>
          <w:jc w:val="center"/>
        </w:trPr>
        <w:tc>
          <w:tcPr>
            <w:tcW w:w="7048" w:type="dxa"/>
          </w:tcPr>
          <w:p w:rsidR="00E07010" w:rsidRPr="002450B6" w:rsidRDefault="00E07010" w:rsidP="003D0420">
            <w:pPr>
              <w:rPr>
                <w:rFonts w:asciiTheme="majorHAnsi" w:hAnsiTheme="majorHAnsi"/>
                <w:i/>
              </w:rPr>
            </w:pPr>
            <w:r w:rsidRPr="002450B6">
              <w:rPr>
                <w:rFonts w:asciiTheme="majorHAnsi" w:hAnsiTheme="majorHAnsi"/>
                <w:i/>
              </w:rPr>
              <w:t>Русский язык (ИГЗ)</w:t>
            </w:r>
          </w:p>
        </w:tc>
        <w:tc>
          <w:tcPr>
            <w:tcW w:w="2121" w:type="dxa"/>
          </w:tcPr>
          <w:p w:rsidR="00E07010" w:rsidRPr="002450B6" w:rsidRDefault="00E07010" w:rsidP="00486114">
            <w:pPr>
              <w:jc w:val="center"/>
              <w:rPr>
                <w:rFonts w:asciiTheme="majorHAnsi" w:hAnsiTheme="majorHAnsi"/>
                <w:i/>
                <w:color w:val="000000"/>
              </w:rPr>
            </w:pPr>
            <w:r w:rsidRPr="002450B6">
              <w:rPr>
                <w:rFonts w:asciiTheme="majorHAnsi" w:hAnsiTheme="majorHAnsi"/>
                <w:i/>
                <w:color w:val="000000"/>
              </w:rPr>
              <w:t>0/1</w:t>
            </w:r>
          </w:p>
        </w:tc>
      </w:tr>
      <w:tr w:rsidR="00E96809" w:rsidRPr="002450B6" w:rsidTr="00E96809">
        <w:trPr>
          <w:jc w:val="center"/>
        </w:trPr>
        <w:tc>
          <w:tcPr>
            <w:tcW w:w="7048" w:type="dxa"/>
          </w:tcPr>
          <w:p w:rsidR="00E96809" w:rsidRPr="002450B6" w:rsidRDefault="00E96809" w:rsidP="003D0420">
            <w:pPr>
              <w:rPr>
                <w:rFonts w:asciiTheme="majorHAnsi" w:hAnsiTheme="majorHAnsi"/>
                <w:b/>
                <w:bCs/>
                <w:i/>
              </w:rPr>
            </w:pPr>
            <w:r w:rsidRPr="002450B6">
              <w:rPr>
                <w:rFonts w:asciiTheme="majorHAnsi" w:hAnsiTheme="majorHAnsi"/>
                <w:b/>
                <w:bCs/>
                <w:i/>
              </w:rPr>
              <w:t xml:space="preserve">Предельно допустимая аудиторная учебная нагрузка при  6-ти дневной учебной неделе </w:t>
            </w:r>
          </w:p>
        </w:tc>
        <w:tc>
          <w:tcPr>
            <w:tcW w:w="2121" w:type="dxa"/>
          </w:tcPr>
          <w:p w:rsidR="00E96809" w:rsidRPr="002450B6" w:rsidRDefault="00E96809" w:rsidP="004C14EC">
            <w:pPr>
              <w:jc w:val="center"/>
              <w:rPr>
                <w:rFonts w:asciiTheme="majorHAnsi" w:hAnsiTheme="majorHAnsi"/>
                <w:b/>
                <w:bCs/>
                <w:i/>
              </w:rPr>
            </w:pPr>
            <w:r w:rsidRPr="002450B6">
              <w:rPr>
                <w:rFonts w:asciiTheme="majorHAnsi" w:hAnsiTheme="majorHAnsi"/>
                <w:b/>
                <w:bCs/>
                <w:i/>
              </w:rPr>
              <w:t>26</w:t>
            </w:r>
          </w:p>
        </w:tc>
      </w:tr>
    </w:tbl>
    <w:p w:rsidR="002341C6" w:rsidRPr="002450B6" w:rsidRDefault="0041269D" w:rsidP="002450B6">
      <w:pPr>
        <w:jc w:val="center"/>
        <w:rPr>
          <w:rFonts w:asciiTheme="majorHAnsi" w:hAnsiTheme="majorHAnsi"/>
          <w:i/>
          <w:highlight w:val="yellow"/>
        </w:rPr>
      </w:pPr>
      <w:r w:rsidRPr="002450B6">
        <w:rPr>
          <w:rFonts w:asciiTheme="majorHAnsi" w:hAnsiTheme="majorHAnsi"/>
          <w:i/>
          <w:highlight w:val="yellow"/>
        </w:rPr>
        <w:t xml:space="preserve"> </w:t>
      </w:r>
    </w:p>
    <w:p w:rsidR="00292129" w:rsidRPr="002450B6" w:rsidRDefault="00292129" w:rsidP="004071D9">
      <w:pPr>
        <w:jc w:val="center"/>
        <w:rPr>
          <w:rFonts w:asciiTheme="majorHAnsi" w:hAnsiTheme="majorHAnsi"/>
          <w:b/>
          <w:bCs/>
          <w:i/>
        </w:rPr>
      </w:pPr>
      <w:r w:rsidRPr="002450B6">
        <w:rPr>
          <w:rFonts w:asciiTheme="majorHAnsi" w:hAnsiTheme="majorHAnsi"/>
          <w:b/>
          <w:bCs/>
          <w:i/>
        </w:rPr>
        <w:t>УЧЕБНЫЙ ПЛАН МКОУ СОШ № 22 на 201</w:t>
      </w:r>
      <w:r w:rsidR="00B932EB" w:rsidRPr="002450B6">
        <w:rPr>
          <w:rFonts w:asciiTheme="majorHAnsi" w:hAnsiTheme="majorHAnsi"/>
          <w:b/>
          <w:bCs/>
          <w:i/>
        </w:rPr>
        <w:t>3</w:t>
      </w:r>
      <w:r w:rsidRPr="002450B6">
        <w:rPr>
          <w:rFonts w:asciiTheme="majorHAnsi" w:hAnsiTheme="majorHAnsi"/>
          <w:b/>
          <w:bCs/>
          <w:i/>
        </w:rPr>
        <w:t>-201</w:t>
      </w:r>
      <w:r w:rsidR="00B932EB" w:rsidRPr="002450B6">
        <w:rPr>
          <w:rFonts w:asciiTheme="majorHAnsi" w:hAnsiTheme="majorHAnsi"/>
          <w:b/>
          <w:bCs/>
          <w:i/>
        </w:rPr>
        <w:t>4</w:t>
      </w:r>
      <w:r w:rsidRPr="002450B6">
        <w:rPr>
          <w:rFonts w:asciiTheme="majorHAnsi" w:hAnsiTheme="majorHAnsi"/>
          <w:b/>
          <w:bCs/>
          <w:i/>
        </w:rPr>
        <w:t>г.</w:t>
      </w:r>
    </w:p>
    <w:p w:rsidR="00292129" w:rsidRPr="002450B6" w:rsidRDefault="00292129" w:rsidP="00292129">
      <w:pPr>
        <w:jc w:val="center"/>
        <w:rPr>
          <w:rFonts w:asciiTheme="majorHAnsi" w:hAnsiTheme="majorHAnsi"/>
          <w:b/>
          <w:bCs/>
          <w:i/>
        </w:rPr>
      </w:pPr>
      <w:r w:rsidRPr="002450B6">
        <w:rPr>
          <w:rFonts w:asciiTheme="majorHAnsi" w:hAnsiTheme="majorHAnsi"/>
          <w:b/>
          <w:bCs/>
          <w:i/>
        </w:rPr>
        <w:t xml:space="preserve">5 – 8 классы. </w:t>
      </w:r>
    </w:p>
    <w:p w:rsidR="0041269D" w:rsidRPr="002450B6" w:rsidRDefault="00292129" w:rsidP="004071D9">
      <w:pPr>
        <w:jc w:val="center"/>
        <w:rPr>
          <w:rFonts w:asciiTheme="majorHAnsi" w:hAnsiTheme="majorHAnsi"/>
          <w:i/>
        </w:rPr>
      </w:pPr>
      <w:r w:rsidRPr="002450B6">
        <w:rPr>
          <w:rFonts w:asciiTheme="majorHAnsi" w:hAnsiTheme="majorHAnsi"/>
          <w:i/>
        </w:rPr>
        <w:t>(шестидневная учебная неделя)</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559"/>
        <w:gridCol w:w="1417"/>
        <w:gridCol w:w="1418"/>
        <w:gridCol w:w="1443"/>
      </w:tblGrid>
      <w:tr w:rsidR="0041269D" w:rsidRPr="002450B6" w:rsidTr="0091070F">
        <w:tc>
          <w:tcPr>
            <w:tcW w:w="3828" w:type="dxa"/>
            <w:vMerge w:val="restart"/>
          </w:tcPr>
          <w:p w:rsidR="0041269D" w:rsidRPr="002450B6" w:rsidRDefault="0041269D" w:rsidP="00292129">
            <w:pPr>
              <w:jc w:val="center"/>
              <w:rPr>
                <w:rFonts w:asciiTheme="majorHAnsi" w:hAnsiTheme="majorHAnsi"/>
                <w:b/>
                <w:bCs/>
                <w:i/>
              </w:rPr>
            </w:pPr>
            <w:r w:rsidRPr="002450B6">
              <w:rPr>
                <w:rFonts w:asciiTheme="majorHAnsi" w:hAnsiTheme="majorHAnsi"/>
                <w:b/>
                <w:bCs/>
                <w:i/>
              </w:rPr>
              <w:t>Учебные предметы</w:t>
            </w:r>
          </w:p>
        </w:tc>
        <w:tc>
          <w:tcPr>
            <w:tcW w:w="5837" w:type="dxa"/>
            <w:gridSpan w:val="4"/>
          </w:tcPr>
          <w:p w:rsidR="0041269D" w:rsidRPr="002450B6" w:rsidRDefault="0041269D" w:rsidP="00292129">
            <w:pPr>
              <w:jc w:val="center"/>
              <w:rPr>
                <w:rFonts w:asciiTheme="majorHAnsi" w:hAnsiTheme="majorHAnsi"/>
                <w:b/>
                <w:bCs/>
                <w:i/>
              </w:rPr>
            </w:pPr>
            <w:r w:rsidRPr="002450B6">
              <w:rPr>
                <w:rFonts w:asciiTheme="majorHAnsi" w:hAnsiTheme="majorHAnsi"/>
                <w:b/>
                <w:bCs/>
                <w:i/>
              </w:rPr>
              <w:t>Количество часов в неделю</w:t>
            </w:r>
          </w:p>
        </w:tc>
      </w:tr>
      <w:tr w:rsidR="0041269D" w:rsidRPr="002450B6" w:rsidTr="0091070F">
        <w:tc>
          <w:tcPr>
            <w:tcW w:w="3828" w:type="dxa"/>
            <w:vMerge/>
          </w:tcPr>
          <w:p w:rsidR="0041269D" w:rsidRPr="002450B6" w:rsidRDefault="0041269D" w:rsidP="00292129">
            <w:pPr>
              <w:jc w:val="center"/>
              <w:rPr>
                <w:rFonts w:asciiTheme="majorHAnsi" w:hAnsiTheme="majorHAnsi"/>
                <w:b/>
                <w:bCs/>
                <w:i/>
              </w:rPr>
            </w:pPr>
          </w:p>
        </w:tc>
        <w:tc>
          <w:tcPr>
            <w:tcW w:w="1559" w:type="dxa"/>
          </w:tcPr>
          <w:p w:rsidR="0041269D" w:rsidRPr="002450B6" w:rsidRDefault="0041269D" w:rsidP="00292129">
            <w:pPr>
              <w:jc w:val="center"/>
              <w:rPr>
                <w:rFonts w:asciiTheme="majorHAnsi" w:hAnsiTheme="majorHAnsi"/>
                <w:b/>
                <w:bCs/>
                <w:i/>
              </w:rPr>
            </w:pPr>
            <w:r w:rsidRPr="002450B6">
              <w:rPr>
                <w:rFonts w:asciiTheme="majorHAnsi" w:hAnsiTheme="majorHAnsi"/>
                <w:b/>
                <w:bCs/>
                <w:i/>
              </w:rPr>
              <w:t>5 класс</w:t>
            </w:r>
          </w:p>
        </w:tc>
        <w:tc>
          <w:tcPr>
            <w:tcW w:w="1417" w:type="dxa"/>
          </w:tcPr>
          <w:p w:rsidR="0041269D" w:rsidRPr="002450B6" w:rsidRDefault="0041269D" w:rsidP="00292129">
            <w:pPr>
              <w:jc w:val="center"/>
              <w:rPr>
                <w:rFonts w:asciiTheme="majorHAnsi" w:hAnsiTheme="majorHAnsi"/>
                <w:b/>
                <w:bCs/>
                <w:i/>
              </w:rPr>
            </w:pPr>
            <w:r w:rsidRPr="002450B6">
              <w:rPr>
                <w:rFonts w:asciiTheme="majorHAnsi" w:hAnsiTheme="majorHAnsi"/>
                <w:b/>
                <w:bCs/>
                <w:i/>
              </w:rPr>
              <w:t>6 класс</w:t>
            </w:r>
          </w:p>
        </w:tc>
        <w:tc>
          <w:tcPr>
            <w:tcW w:w="1418" w:type="dxa"/>
          </w:tcPr>
          <w:p w:rsidR="0041269D" w:rsidRPr="002450B6" w:rsidRDefault="0041269D" w:rsidP="00292129">
            <w:pPr>
              <w:jc w:val="center"/>
              <w:rPr>
                <w:rFonts w:asciiTheme="majorHAnsi" w:hAnsiTheme="majorHAnsi"/>
                <w:b/>
                <w:bCs/>
                <w:i/>
              </w:rPr>
            </w:pPr>
            <w:r w:rsidRPr="002450B6">
              <w:rPr>
                <w:rFonts w:asciiTheme="majorHAnsi" w:hAnsiTheme="majorHAnsi"/>
                <w:b/>
                <w:bCs/>
                <w:i/>
              </w:rPr>
              <w:t>7класс</w:t>
            </w:r>
          </w:p>
        </w:tc>
        <w:tc>
          <w:tcPr>
            <w:tcW w:w="1443" w:type="dxa"/>
          </w:tcPr>
          <w:p w:rsidR="0041269D" w:rsidRPr="002450B6" w:rsidRDefault="0041269D" w:rsidP="00292129">
            <w:pPr>
              <w:jc w:val="center"/>
              <w:rPr>
                <w:rFonts w:asciiTheme="majorHAnsi" w:hAnsiTheme="majorHAnsi"/>
                <w:b/>
                <w:bCs/>
                <w:i/>
              </w:rPr>
            </w:pPr>
            <w:r w:rsidRPr="002450B6">
              <w:rPr>
                <w:rFonts w:asciiTheme="majorHAnsi" w:hAnsiTheme="majorHAnsi"/>
                <w:b/>
                <w:bCs/>
                <w:i/>
              </w:rPr>
              <w:t>8 класс</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Русский язык</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6</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6</w:t>
            </w:r>
          </w:p>
        </w:tc>
        <w:tc>
          <w:tcPr>
            <w:tcW w:w="1418" w:type="dxa"/>
          </w:tcPr>
          <w:p w:rsidR="0041269D" w:rsidRPr="002450B6" w:rsidRDefault="00FB1F43" w:rsidP="003D0420">
            <w:pPr>
              <w:jc w:val="center"/>
              <w:rPr>
                <w:rFonts w:asciiTheme="majorHAnsi" w:hAnsiTheme="majorHAnsi"/>
                <w:i/>
              </w:rPr>
            </w:pPr>
            <w:r w:rsidRPr="002450B6">
              <w:rPr>
                <w:rFonts w:asciiTheme="majorHAnsi" w:hAnsiTheme="majorHAnsi"/>
                <w:i/>
              </w:rPr>
              <w:t>5</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Литература</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Английский язык</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Математика </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5</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5</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r>
      <w:tr w:rsidR="0041269D" w:rsidRPr="002450B6" w:rsidTr="0091070F">
        <w:trPr>
          <w:trHeight w:val="307"/>
        </w:trPr>
        <w:tc>
          <w:tcPr>
            <w:tcW w:w="3828" w:type="dxa"/>
          </w:tcPr>
          <w:p w:rsidR="0041269D" w:rsidRPr="002450B6" w:rsidRDefault="0041269D" w:rsidP="003D0420">
            <w:pPr>
              <w:rPr>
                <w:rFonts w:asciiTheme="majorHAnsi" w:hAnsiTheme="majorHAnsi"/>
                <w:i/>
              </w:rPr>
            </w:pPr>
            <w:r w:rsidRPr="002450B6">
              <w:rPr>
                <w:rFonts w:asciiTheme="majorHAnsi" w:hAnsiTheme="majorHAnsi"/>
                <w:i/>
              </w:rPr>
              <w:t>Алгебра</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Геометрия</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Информатика и ИКТ</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43" w:type="dxa"/>
          </w:tcPr>
          <w:p w:rsidR="0041269D" w:rsidRPr="002450B6" w:rsidRDefault="00E31548" w:rsidP="003D0420">
            <w:pPr>
              <w:jc w:val="center"/>
              <w:rPr>
                <w:rFonts w:asciiTheme="majorHAnsi" w:hAnsiTheme="majorHAnsi"/>
                <w:i/>
              </w:rPr>
            </w:pPr>
            <w:r w:rsidRPr="002450B6">
              <w:rPr>
                <w:rFonts w:asciiTheme="majorHAnsi" w:hAnsiTheme="majorHAnsi"/>
                <w:i/>
              </w:rPr>
              <w:t>-</w:t>
            </w:r>
          </w:p>
        </w:tc>
      </w:tr>
      <w:tr w:rsidR="0041269D" w:rsidRPr="002450B6" w:rsidTr="0091070F">
        <w:trPr>
          <w:trHeight w:val="359"/>
        </w:trPr>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История </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Обществознание </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 География</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Биология</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Природоведение</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Физика</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Химия </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r>
      <w:tr w:rsidR="000A1385" w:rsidRPr="002450B6" w:rsidTr="0091070F">
        <w:tc>
          <w:tcPr>
            <w:tcW w:w="3828" w:type="dxa"/>
          </w:tcPr>
          <w:p w:rsidR="000A1385" w:rsidRPr="002450B6" w:rsidRDefault="000A1385" w:rsidP="003D0420">
            <w:pPr>
              <w:rPr>
                <w:rFonts w:asciiTheme="majorHAnsi" w:hAnsiTheme="majorHAnsi"/>
                <w:i/>
              </w:rPr>
            </w:pPr>
            <w:r w:rsidRPr="002450B6">
              <w:rPr>
                <w:rFonts w:asciiTheme="majorHAnsi" w:hAnsiTheme="majorHAnsi"/>
                <w:i/>
              </w:rPr>
              <w:t>Музыка</w:t>
            </w:r>
          </w:p>
        </w:tc>
        <w:tc>
          <w:tcPr>
            <w:tcW w:w="1559" w:type="dxa"/>
          </w:tcPr>
          <w:p w:rsidR="000A1385" w:rsidRPr="002450B6" w:rsidRDefault="000A1385" w:rsidP="003D0420">
            <w:pPr>
              <w:jc w:val="center"/>
              <w:rPr>
                <w:rFonts w:asciiTheme="majorHAnsi" w:hAnsiTheme="majorHAnsi"/>
                <w:i/>
              </w:rPr>
            </w:pPr>
            <w:r w:rsidRPr="002450B6">
              <w:rPr>
                <w:rFonts w:asciiTheme="majorHAnsi" w:hAnsiTheme="majorHAnsi"/>
                <w:i/>
              </w:rPr>
              <w:t>1</w:t>
            </w:r>
          </w:p>
        </w:tc>
        <w:tc>
          <w:tcPr>
            <w:tcW w:w="1417" w:type="dxa"/>
          </w:tcPr>
          <w:p w:rsidR="000A1385" w:rsidRPr="002450B6" w:rsidRDefault="000A1385" w:rsidP="003D0420">
            <w:pPr>
              <w:jc w:val="center"/>
              <w:rPr>
                <w:rFonts w:asciiTheme="majorHAnsi" w:hAnsiTheme="majorHAnsi"/>
                <w:i/>
              </w:rPr>
            </w:pPr>
            <w:r w:rsidRPr="002450B6">
              <w:rPr>
                <w:rFonts w:asciiTheme="majorHAnsi" w:hAnsiTheme="majorHAnsi"/>
                <w:i/>
              </w:rPr>
              <w:t>1</w:t>
            </w:r>
          </w:p>
        </w:tc>
        <w:tc>
          <w:tcPr>
            <w:tcW w:w="1418" w:type="dxa"/>
          </w:tcPr>
          <w:p w:rsidR="000A1385" w:rsidRPr="002450B6" w:rsidRDefault="000A1385" w:rsidP="003D0420">
            <w:pPr>
              <w:jc w:val="center"/>
              <w:rPr>
                <w:rFonts w:asciiTheme="majorHAnsi" w:hAnsiTheme="majorHAnsi"/>
                <w:i/>
              </w:rPr>
            </w:pPr>
            <w:r w:rsidRPr="002450B6">
              <w:rPr>
                <w:rFonts w:asciiTheme="majorHAnsi" w:hAnsiTheme="majorHAnsi"/>
                <w:i/>
              </w:rPr>
              <w:t>1</w:t>
            </w:r>
          </w:p>
        </w:tc>
        <w:tc>
          <w:tcPr>
            <w:tcW w:w="1443" w:type="dxa"/>
          </w:tcPr>
          <w:p w:rsidR="000A1385" w:rsidRPr="002450B6" w:rsidRDefault="000A1385" w:rsidP="00486114">
            <w:pPr>
              <w:jc w:val="center"/>
              <w:rPr>
                <w:rFonts w:asciiTheme="majorHAnsi" w:hAnsiTheme="majorHAnsi"/>
                <w:i/>
                <w:color w:val="000000"/>
              </w:rPr>
            </w:pPr>
            <w:r w:rsidRPr="002450B6">
              <w:rPr>
                <w:rFonts w:asciiTheme="majorHAnsi" w:hAnsiTheme="majorHAnsi"/>
                <w:i/>
                <w:color w:val="000000"/>
              </w:rPr>
              <w:t>1/0</w:t>
            </w:r>
          </w:p>
        </w:tc>
      </w:tr>
      <w:tr w:rsidR="000A1385" w:rsidRPr="002450B6" w:rsidTr="0091070F">
        <w:tc>
          <w:tcPr>
            <w:tcW w:w="3828" w:type="dxa"/>
          </w:tcPr>
          <w:p w:rsidR="000A1385" w:rsidRPr="002450B6" w:rsidRDefault="000A1385" w:rsidP="003D0420">
            <w:pPr>
              <w:rPr>
                <w:rFonts w:asciiTheme="majorHAnsi" w:hAnsiTheme="majorHAnsi"/>
                <w:i/>
              </w:rPr>
            </w:pPr>
            <w:r w:rsidRPr="002450B6">
              <w:rPr>
                <w:rFonts w:asciiTheme="majorHAnsi" w:hAnsiTheme="majorHAnsi"/>
                <w:i/>
              </w:rPr>
              <w:t>Изобразительное искусство (</w:t>
            </w:r>
            <w:proofErr w:type="gramStart"/>
            <w:r w:rsidRPr="002450B6">
              <w:rPr>
                <w:rFonts w:asciiTheme="majorHAnsi" w:hAnsiTheme="majorHAnsi"/>
                <w:i/>
              </w:rPr>
              <w:t>ИЗО</w:t>
            </w:r>
            <w:proofErr w:type="gramEnd"/>
            <w:r w:rsidRPr="002450B6">
              <w:rPr>
                <w:rFonts w:asciiTheme="majorHAnsi" w:hAnsiTheme="majorHAnsi"/>
                <w:i/>
              </w:rPr>
              <w:t>)</w:t>
            </w:r>
          </w:p>
        </w:tc>
        <w:tc>
          <w:tcPr>
            <w:tcW w:w="1559" w:type="dxa"/>
          </w:tcPr>
          <w:p w:rsidR="000A1385" w:rsidRPr="002450B6" w:rsidRDefault="000A1385" w:rsidP="003D0420">
            <w:pPr>
              <w:jc w:val="center"/>
              <w:rPr>
                <w:rFonts w:asciiTheme="majorHAnsi" w:hAnsiTheme="majorHAnsi"/>
                <w:i/>
              </w:rPr>
            </w:pPr>
            <w:r w:rsidRPr="002450B6">
              <w:rPr>
                <w:rFonts w:asciiTheme="majorHAnsi" w:hAnsiTheme="majorHAnsi"/>
                <w:i/>
              </w:rPr>
              <w:t>1</w:t>
            </w:r>
          </w:p>
        </w:tc>
        <w:tc>
          <w:tcPr>
            <w:tcW w:w="1417" w:type="dxa"/>
          </w:tcPr>
          <w:p w:rsidR="000A1385" w:rsidRPr="002450B6" w:rsidRDefault="000A1385" w:rsidP="003D0420">
            <w:pPr>
              <w:jc w:val="center"/>
              <w:rPr>
                <w:rFonts w:asciiTheme="majorHAnsi" w:hAnsiTheme="majorHAnsi"/>
                <w:i/>
              </w:rPr>
            </w:pPr>
            <w:r w:rsidRPr="002450B6">
              <w:rPr>
                <w:rFonts w:asciiTheme="majorHAnsi" w:hAnsiTheme="majorHAnsi"/>
                <w:i/>
              </w:rPr>
              <w:t>1</w:t>
            </w:r>
          </w:p>
        </w:tc>
        <w:tc>
          <w:tcPr>
            <w:tcW w:w="1418" w:type="dxa"/>
          </w:tcPr>
          <w:p w:rsidR="000A1385" w:rsidRPr="002450B6" w:rsidRDefault="000A1385" w:rsidP="003D0420">
            <w:pPr>
              <w:jc w:val="center"/>
              <w:rPr>
                <w:rFonts w:asciiTheme="majorHAnsi" w:hAnsiTheme="majorHAnsi"/>
                <w:i/>
              </w:rPr>
            </w:pPr>
            <w:r w:rsidRPr="002450B6">
              <w:rPr>
                <w:rFonts w:asciiTheme="majorHAnsi" w:hAnsiTheme="majorHAnsi"/>
                <w:i/>
              </w:rPr>
              <w:t>1</w:t>
            </w:r>
          </w:p>
        </w:tc>
        <w:tc>
          <w:tcPr>
            <w:tcW w:w="1443" w:type="dxa"/>
          </w:tcPr>
          <w:p w:rsidR="000A1385" w:rsidRPr="002450B6" w:rsidRDefault="000A1385" w:rsidP="00486114">
            <w:pPr>
              <w:jc w:val="center"/>
              <w:rPr>
                <w:rFonts w:asciiTheme="majorHAnsi" w:hAnsiTheme="majorHAnsi"/>
                <w:i/>
                <w:color w:val="000000"/>
              </w:rPr>
            </w:pPr>
            <w:r w:rsidRPr="002450B6">
              <w:rPr>
                <w:rFonts w:asciiTheme="majorHAnsi" w:hAnsiTheme="majorHAnsi"/>
                <w:i/>
                <w:color w:val="000000"/>
              </w:rPr>
              <w:t>0/1</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Физическая культура</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 </w:t>
            </w:r>
            <w:r w:rsidR="0001358C" w:rsidRPr="002450B6">
              <w:rPr>
                <w:rFonts w:asciiTheme="majorHAnsi" w:hAnsiTheme="majorHAnsi"/>
                <w:i/>
              </w:rPr>
              <w:t>Основы безопасности жизнедеятельности (</w:t>
            </w:r>
            <w:r w:rsidRPr="002450B6">
              <w:rPr>
                <w:rFonts w:asciiTheme="majorHAnsi" w:hAnsiTheme="majorHAnsi"/>
                <w:i/>
              </w:rPr>
              <w:t>ОБЖ</w:t>
            </w:r>
            <w:r w:rsidR="0001358C" w:rsidRPr="002450B6">
              <w:rPr>
                <w:rFonts w:asciiTheme="majorHAnsi" w:hAnsiTheme="majorHAnsi"/>
                <w:i/>
              </w:rPr>
              <w:t>)</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Технология </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Черчение </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rsidTr="0091070F">
        <w:tc>
          <w:tcPr>
            <w:tcW w:w="3828" w:type="dxa"/>
          </w:tcPr>
          <w:p w:rsidR="0041269D" w:rsidRPr="002450B6" w:rsidRDefault="0041269D" w:rsidP="003D0420">
            <w:pPr>
              <w:rPr>
                <w:rFonts w:asciiTheme="majorHAnsi" w:hAnsiTheme="majorHAnsi"/>
                <w:b/>
                <w:bCs/>
                <w:i/>
              </w:rPr>
            </w:pPr>
            <w:r w:rsidRPr="002450B6">
              <w:rPr>
                <w:rFonts w:asciiTheme="majorHAnsi" w:hAnsiTheme="majorHAnsi"/>
                <w:b/>
                <w:bCs/>
                <w:i/>
              </w:rPr>
              <w:t xml:space="preserve">ИТОГО: </w:t>
            </w:r>
          </w:p>
        </w:tc>
        <w:tc>
          <w:tcPr>
            <w:tcW w:w="1559" w:type="dxa"/>
          </w:tcPr>
          <w:p w:rsidR="0041269D" w:rsidRPr="002450B6" w:rsidRDefault="0041269D" w:rsidP="003D0420">
            <w:pPr>
              <w:jc w:val="center"/>
              <w:rPr>
                <w:rFonts w:asciiTheme="majorHAnsi" w:hAnsiTheme="majorHAnsi"/>
                <w:b/>
                <w:bCs/>
                <w:i/>
              </w:rPr>
            </w:pPr>
            <w:r w:rsidRPr="002450B6">
              <w:rPr>
                <w:rFonts w:asciiTheme="majorHAnsi" w:hAnsiTheme="majorHAnsi"/>
                <w:b/>
                <w:bCs/>
                <w:i/>
              </w:rPr>
              <w:t>28</w:t>
            </w:r>
          </w:p>
        </w:tc>
        <w:tc>
          <w:tcPr>
            <w:tcW w:w="1417" w:type="dxa"/>
          </w:tcPr>
          <w:p w:rsidR="0041269D" w:rsidRPr="002450B6" w:rsidRDefault="0041269D" w:rsidP="003D0420">
            <w:pPr>
              <w:jc w:val="center"/>
              <w:rPr>
                <w:rFonts w:asciiTheme="majorHAnsi" w:hAnsiTheme="majorHAnsi"/>
                <w:b/>
                <w:bCs/>
                <w:i/>
              </w:rPr>
            </w:pPr>
            <w:r w:rsidRPr="002450B6">
              <w:rPr>
                <w:rFonts w:asciiTheme="majorHAnsi" w:hAnsiTheme="majorHAnsi"/>
                <w:b/>
                <w:bCs/>
                <w:i/>
              </w:rPr>
              <w:t>30</w:t>
            </w:r>
          </w:p>
        </w:tc>
        <w:tc>
          <w:tcPr>
            <w:tcW w:w="1418" w:type="dxa"/>
          </w:tcPr>
          <w:p w:rsidR="0041269D" w:rsidRPr="002450B6" w:rsidRDefault="00FB1F43" w:rsidP="003D0420">
            <w:pPr>
              <w:jc w:val="center"/>
              <w:rPr>
                <w:rFonts w:asciiTheme="majorHAnsi" w:hAnsiTheme="majorHAnsi"/>
                <w:b/>
                <w:bCs/>
                <w:i/>
              </w:rPr>
            </w:pPr>
            <w:r w:rsidRPr="002450B6">
              <w:rPr>
                <w:rFonts w:asciiTheme="majorHAnsi" w:hAnsiTheme="majorHAnsi"/>
                <w:b/>
                <w:bCs/>
                <w:i/>
              </w:rPr>
              <w:t>32</w:t>
            </w:r>
          </w:p>
        </w:tc>
        <w:tc>
          <w:tcPr>
            <w:tcW w:w="1443" w:type="dxa"/>
          </w:tcPr>
          <w:p w:rsidR="0041269D" w:rsidRPr="002450B6" w:rsidRDefault="0041269D" w:rsidP="003D0420">
            <w:pPr>
              <w:jc w:val="center"/>
              <w:rPr>
                <w:rFonts w:asciiTheme="majorHAnsi" w:hAnsiTheme="majorHAnsi"/>
                <w:b/>
                <w:bCs/>
                <w:i/>
              </w:rPr>
            </w:pPr>
            <w:r w:rsidRPr="002450B6">
              <w:rPr>
                <w:rFonts w:asciiTheme="majorHAnsi" w:hAnsiTheme="majorHAnsi"/>
                <w:b/>
                <w:bCs/>
                <w:i/>
              </w:rPr>
              <w:t>32</w:t>
            </w:r>
          </w:p>
        </w:tc>
      </w:tr>
      <w:tr w:rsidR="0041269D" w:rsidRPr="002450B6" w:rsidTr="0091070F">
        <w:tc>
          <w:tcPr>
            <w:tcW w:w="3828" w:type="dxa"/>
          </w:tcPr>
          <w:p w:rsidR="0041269D" w:rsidRPr="002450B6" w:rsidRDefault="0041269D" w:rsidP="003D0420">
            <w:pPr>
              <w:rPr>
                <w:rFonts w:asciiTheme="majorHAnsi" w:hAnsiTheme="majorHAnsi"/>
                <w:b/>
                <w:bCs/>
                <w:i/>
              </w:rPr>
            </w:pPr>
            <w:r w:rsidRPr="002450B6">
              <w:rPr>
                <w:rFonts w:asciiTheme="majorHAnsi" w:hAnsiTheme="majorHAnsi"/>
                <w:b/>
                <w:bCs/>
                <w:i/>
              </w:rPr>
              <w:t xml:space="preserve">Региональный (национальный компонент) и компонент образовательного учреждения </w:t>
            </w:r>
          </w:p>
        </w:tc>
        <w:tc>
          <w:tcPr>
            <w:tcW w:w="1559" w:type="dxa"/>
            <w:vAlign w:val="center"/>
          </w:tcPr>
          <w:p w:rsidR="0041269D" w:rsidRPr="002450B6" w:rsidRDefault="00FB1F43" w:rsidP="003D0420">
            <w:pPr>
              <w:jc w:val="center"/>
              <w:rPr>
                <w:rFonts w:asciiTheme="majorHAnsi" w:hAnsiTheme="majorHAnsi"/>
                <w:b/>
                <w:bCs/>
                <w:i/>
              </w:rPr>
            </w:pPr>
            <w:r w:rsidRPr="002450B6">
              <w:rPr>
                <w:rFonts w:asciiTheme="majorHAnsi" w:hAnsiTheme="majorHAnsi"/>
                <w:b/>
                <w:bCs/>
                <w:i/>
              </w:rPr>
              <w:t>4</w:t>
            </w:r>
          </w:p>
        </w:tc>
        <w:tc>
          <w:tcPr>
            <w:tcW w:w="1417" w:type="dxa"/>
            <w:vAlign w:val="center"/>
          </w:tcPr>
          <w:p w:rsidR="0041269D" w:rsidRPr="002450B6" w:rsidRDefault="00FB1F43" w:rsidP="003D0420">
            <w:pPr>
              <w:jc w:val="center"/>
              <w:rPr>
                <w:rFonts w:asciiTheme="majorHAnsi" w:hAnsiTheme="majorHAnsi"/>
                <w:b/>
                <w:bCs/>
                <w:i/>
              </w:rPr>
            </w:pPr>
            <w:r w:rsidRPr="002450B6">
              <w:rPr>
                <w:rFonts w:asciiTheme="majorHAnsi" w:hAnsiTheme="majorHAnsi"/>
                <w:b/>
                <w:bCs/>
                <w:i/>
              </w:rPr>
              <w:t>3</w:t>
            </w:r>
          </w:p>
        </w:tc>
        <w:tc>
          <w:tcPr>
            <w:tcW w:w="1418" w:type="dxa"/>
            <w:vAlign w:val="center"/>
          </w:tcPr>
          <w:p w:rsidR="0041269D" w:rsidRPr="002450B6" w:rsidRDefault="0041269D" w:rsidP="003D0420">
            <w:pPr>
              <w:jc w:val="center"/>
              <w:rPr>
                <w:rFonts w:asciiTheme="majorHAnsi" w:hAnsiTheme="majorHAnsi"/>
                <w:b/>
                <w:bCs/>
                <w:i/>
              </w:rPr>
            </w:pPr>
            <w:r w:rsidRPr="002450B6">
              <w:rPr>
                <w:rFonts w:asciiTheme="majorHAnsi" w:hAnsiTheme="majorHAnsi"/>
                <w:b/>
                <w:bCs/>
                <w:i/>
              </w:rPr>
              <w:t>3</w:t>
            </w:r>
          </w:p>
        </w:tc>
        <w:tc>
          <w:tcPr>
            <w:tcW w:w="1443" w:type="dxa"/>
            <w:vAlign w:val="center"/>
          </w:tcPr>
          <w:p w:rsidR="0041269D" w:rsidRPr="002450B6" w:rsidRDefault="00FB1F43" w:rsidP="003D0420">
            <w:pPr>
              <w:jc w:val="center"/>
              <w:rPr>
                <w:rFonts w:asciiTheme="majorHAnsi" w:hAnsiTheme="majorHAnsi"/>
                <w:b/>
                <w:bCs/>
                <w:i/>
              </w:rPr>
            </w:pPr>
            <w:r w:rsidRPr="002450B6">
              <w:rPr>
                <w:rFonts w:asciiTheme="majorHAnsi" w:hAnsiTheme="majorHAnsi"/>
                <w:b/>
                <w:bCs/>
                <w:i/>
              </w:rPr>
              <w:t>4</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Литература ДВ</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Информатика и ИКТ </w:t>
            </w:r>
            <w:r w:rsidRPr="002450B6">
              <w:rPr>
                <w:rFonts w:asciiTheme="majorHAnsi" w:hAnsiTheme="majorHAnsi"/>
                <w:i/>
              </w:rPr>
              <w:lastRenderedPageBreak/>
              <w:t>(факультатив)</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lastRenderedPageBreak/>
              <w:t>1</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43" w:type="dxa"/>
          </w:tcPr>
          <w:p w:rsidR="0041269D" w:rsidRPr="002450B6" w:rsidRDefault="00E31548" w:rsidP="003D0420">
            <w:pPr>
              <w:jc w:val="center"/>
              <w:rPr>
                <w:rFonts w:asciiTheme="majorHAnsi" w:hAnsiTheme="majorHAnsi"/>
                <w:i/>
              </w:rPr>
            </w:pPr>
            <w:r w:rsidRPr="002450B6">
              <w:rPr>
                <w:rFonts w:asciiTheme="majorHAnsi" w:hAnsiTheme="majorHAnsi"/>
                <w:i/>
              </w:rPr>
              <w:t>1</w:t>
            </w:r>
          </w:p>
        </w:tc>
      </w:tr>
      <w:tr w:rsidR="0064134B" w:rsidRPr="002450B6" w:rsidTr="0091070F">
        <w:tc>
          <w:tcPr>
            <w:tcW w:w="3828" w:type="dxa"/>
          </w:tcPr>
          <w:p w:rsidR="0064134B" w:rsidRPr="002450B6" w:rsidRDefault="0064134B" w:rsidP="003D0420">
            <w:pPr>
              <w:rPr>
                <w:rFonts w:asciiTheme="majorHAnsi" w:hAnsiTheme="majorHAnsi"/>
                <w:i/>
              </w:rPr>
            </w:pPr>
            <w:r w:rsidRPr="002450B6">
              <w:rPr>
                <w:rFonts w:asciiTheme="majorHAnsi" w:hAnsiTheme="majorHAnsi"/>
                <w:i/>
              </w:rPr>
              <w:lastRenderedPageBreak/>
              <w:t xml:space="preserve">ИГЗ математика </w:t>
            </w:r>
          </w:p>
        </w:tc>
        <w:tc>
          <w:tcPr>
            <w:tcW w:w="1559" w:type="dxa"/>
          </w:tcPr>
          <w:p w:rsidR="0064134B" w:rsidRPr="002450B6" w:rsidRDefault="0064134B" w:rsidP="003D0420">
            <w:pPr>
              <w:jc w:val="center"/>
              <w:rPr>
                <w:rFonts w:asciiTheme="majorHAnsi" w:hAnsiTheme="majorHAnsi"/>
                <w:i/>
              </w:rPr>
            </w:pPr>
            <w:r w:rsidRPr="002450B6">
              <w:rPr>
                <w:rFonts w:asciiTheme="majorHAnsi" w:hAnsiTheme="majorHAnsi"/>
                <w:i/>
              </w:rPr>
              <w:t>1</w:t>
            </w:r>
          </w:p>
        </w:tc>
        <w:tc>
          <w:tcPr>
            <w:tcW w:w="1417" w:type="dxa"/>
          </w:tcPr>
          <w:p w:rsidR="0064134B" w:rsidRPr="002450B6" w:rsidRDefault="0064134B" w:rsidP="003D0420">
            <w:pPr>
              <w:jc w:val="center"/>
              <w:rPr>
                <w:rFonts w:asciiTheme="majorHAnsi" w:hAnsiTheme="majorHAnsi"/>
                <w:i/>
              </w:rPr>
            </w:pPr>
            <w:r w:rsidRPr="002450B6">
              <w:rPr>
                <w:rFonts w:asciiTheme="majorHAnsi" w:hAnsiTheme="majorHAnsi"/>
                <w:i/>
              </w:rPr>
              <w:t>-</w:t>
            </w:r>
          </w:p>
        </w:tc>
        <w:tc>
          <w:tcPr>
            <w:tcW w:w="1418" w:type="dxa"/>
          </w:tcPr>
          <w:p w:rsidR="0064134B" w:rsidRPr="002450B6" w:rsidRDefault="0064134B" w:rsidP="003D0420">
            <w:pPr>
              <w:jc w:val="center"/>
              <w:rPr>
                <w:rFonts w:asciiTheme="majorHAnsi" w:hAnsiTheme="majorHAnsi"/>
                <w:i/>
              </w:rPr>
            </w:pPr>
            <w:r w:rsidRPr="002450B6">
              <w:rPr>
                <w:rFonts w:asciiTheme="majorHAnsi" w:hAnsiTheme="majorHAnsi"/>
                <w:i/>
              </w:rPr>
              <w:t>-</w:t>
            </w:r>
          </w:p>
        </w:tc>
        <w:tc>
          <w:tcPr>
            <w:tcW w:w="1443" w:type="dxa"/>
          </w:tcPr>
          <w:p w:rsidR="0064134B" w:rsidRPr="002450B6" w:rsidRDefault="0064134B" w:rsidP="00801FDB">
            <w:pPr>
              <w:jc w:val="center"/>
              <w:rPr>
                <w:rFonts w:asciiTheme="majorHAnsi" w:hAnsiTheme="majorHAnsi"/>
                <w:i/>
                <w:color w:val="000000"/>
              </w:rPr>
            </w:pPr>
            <w:r w:rsidRPr="002450B6">
              <w:rPr>
                <w:rFonts w:asciiTheme="majorHAnsi" w:hAnsiTheme="majorHAnsi"/>
                <w:i/>
                <w:color w:val="000000"/>
              </w:rPr>
              <w:t>1/0</w:t>
            </w:r>
          </w:p>
        </w:tc>
      </w:tr>
      <w:tr w:rsidR="0064134B" w:rsidRPr="002450B6" w:rsidTr="0091070F">
        <w:tc>
          <w:tcPr>
            <w:tcW w:w="3828" w:type="dxa"/>
          </w:tcPr>
          <w:p w:rsidR="0064134B" w:rsidRPr="002450B6" w:rsidRDefault="0064134B" w:rsidP="003D0420">
            <w:pPr>
              <w:rPr>
                <w:rFonts w:asciiTheme="majorHAnsi" w:hAnsiTheme="majorHAnsi"/>
                <w:i/>
              </w:rPr>
            </w:pPr>
            <w:r w:rsidRPr="002450B6">
              <w:rPr>
                <w:rFonts w:asciiTheme="majorHAnsi" w:hAnsiTheme="majorHAnsi"/>
                <w:i/>
              </w:rPr>
              <w:t>ИГЗ русский язык</w:t>
            </w:r>
          </w:p>
        </w:tc>
        <w:tc>
          <w:tcPr>
            <w:tcW w:w="1559" w:type="dxa"/>
          </w:tcPr>
          <w:p w:rsidR="0064134B" w:rsidRPr="002450B6" w:rsidRDefault="0064134B" w:rsidP="003D0420">
            <w:pPr>
              <w:jc w:val="center"/>
              <w:rPr>
                <w:rFonts w:asciiTheme="majorHAnsi" w:hAnsiTheme="majorHAnsi"/>
                <w:i/>
              </w:rPr>
            </w:pPr>
            <w:r w:rsidRPr="002450B6">
              <w:rPr>
                <w:rFonts w:asciiTheme="majorHAnsi" w:hAnsiTheme="majorHAnsi"/>
                <w:i/>
              </w:rPr>
              <w:t>1</w:t>
            </w:r>
          </w:p>
        </w:tc>
        <w:tc>
          <w:tcPr>
            <w:tcW w:w="1417" w:type="dxa"/>
          </w:tcPr>
          <w:p w:rsidR="0064134B" w:rsidRPr="002450B6" w:rsidRDefault="0064134B" w:rsidP="003D0420">
            <w:pPr>
              <w:jc w:val="center"/>
              <w:rPr>
                <w:rFonts w:asciiTheme="majorHAnsi" w:hAnsiTheme="majorHAnsi"/>
                <w:i/>
              </w:rPr>
            </w:pPr>
            <w:r w:rsidRPr="002450B6">
              <w:rPr>
                <w:rFonts w:asciiTheme="majorHAnsi" w:hAnsiTheme="majorHAnsi"/>
                <w:i/>
              </w:rPr>
              <w:t>-</w:t>
            </w:r>
          </w:p>
        </w:tc>
        <w:tc>
          <w:tcPr>
            <w:tcW w:w="1418" w:type="dxa"/>
          </w:tcPr>
          <w:p w:rsidR="0064134B" w:rsidRPr="002450B6" w:rsidRDefault="0064134B" w:rsidP="003D0420">
            <w:pPr>
              <w:jc w:val="center"/>
              <w:rPr>
                <w:rFonts w:asciiTheme="majorHAnsi" w:hAnsiTheme="majorHAnsi"/>
                <w:i/>
              </w:rPr>
            </w:pPr>
            <w:r w:rsidRPr="002450B6">
              <w:rPr>
                <w:rFonts w:asciiTheme="majorHAnsi" w:hAnsiTheme="majorHAnsi"/>
                <w:i/>
              </w:rPr>
              <w:t>-</w:t>
            </w:r>
          </w:p>
        </w:tc>
        <w:tc>
          <w:tcPr>
            <w:tcW w:w="1443" w:type="dxa"/>
          </w:tcPr>
          <w:p w:rsidR="0064134B" w:rsidRPr="002450B6" w:rsidRDefault="0064134B" w:rsidP="00801FDB">
            <w:pPr>
              <w:jc w:val="center"/>
              <w:rPr>
                <w:rFonts w:asciiTheme="majorHAnsi" w:hAnsiTheme="majorHAnsi"/>
                <w:i/>
                <w:color w:val="000000"/>
              </w:rPr>
            </w:pPr>
            <w:r w:rsidRPr="002450B6">
              <w:rPr>
                <w:rFonts w:asciiTheme="majorHAnsi" w:hAnsiTheme="majorHAnsi"/>
                <w:i/>
                <w:color w:val="000000"/>
              </w:rPr>
              <w:t>0/1</w:t>
            </w:r>
          </w:p>
        </w:tc>
      </w:tr>
      <w:tr w:rsidR="00AE30DB" w:rsidRPr="002450B6" w:rsidTr="0091070F">
        <w:tc>
          <w:tcPr>
            <w:tcW w:w="3828" w:type="dxa"/>
          </w:tcPr>
          <w:p w:rsidR="00AE30DB" w:rsidRPr="002450B6" w:rsidRDefault="00AE30DB" w:rsidP="003D0420">
            <w:pPr>
              <w:rPr>
                <w:rFonts w:asciiTheme="majorHAnsi" w:hAnsiTheme="majorHAnsi"/>
                <w:i/>
              </w:rPr>
            </w:pPr>
            <w:r w:rsidRPr="002450B6">
              <w:rPr>
                <w:rFonts w:asciiTheme="majorHAnsi" w:hAnsiTheme="majorHAnsi"/>
                <w:i/>
              </w:rPr>
              <w:t>Основы безопасности и жизнедеятельности (ОБЖ)</w:t>
            </w:r>
          </w:p>
          <w:p w:rsidR="00AE30DB" w:rsidRPr="002450B6" w:rsidRDefault="00AE30DB" w:rsidP="003D0420">
            <w:pPr>
              <w:rPr>
                <w:rFonts w:asciiTheme="majorHAnsi" w:hAnsiTheme="majorHAnsi"/>
                <w:i/>
              </w:rPr>
            </w:pPr>
            <w:r w:rsidRPr="002450B6">
              <w:rPr>
                <w:rFonts w:asciiTheme="majorHAnsi" w:hAnsiTheme="majorHAnsi"/>
                <w:i/>
              </w:rPr>
              <w:t>(факультатив)</w:t>
            </w:r>
          </w:p>
        </w:tc>
        <w:tc>
          <w:tcPr>
            <w:tcW w:w="1559" w:type="dxa"/>
          </w:tcPr>
          <w:p w:rsidR="00AE30DB" w:rsidRPr="002450B6" w:rsidRDefault="00AE30DB" w:rsidP="003D0420">
            <w:pPr>
              <w:jc w:val="center"/>
              <w:rPr>
                <w:rFonts w:asciiTheme="majorHAnsi" w:hAnsiTheme="majorHAnsi"/>
                <w:i/>
              </w:rPr>
            </w:pPr>
            <w:r w:rsidRPr="002450B6">
              <w:rPr>
                <w:rFonts w:asciiTheme="majorHAnsi" w:hAnsiTheme="majorHAnsi"/>
                <w:i/>
              </w:rPr>
              <w:t>-</w:t>
            </w:r>
          </w:p>
        </w:tc>
        <w:tc>
          <w:tcPr>
            <w:tcW w:w="1417" w:type="dxa"/>
          </w:tcPr>
          <w:p w:rsidR="00AE30DB" w:rsidRPr="002450B6" w:rsidRDefault="00AE30DB" w:rsidP="003D0420">
            <w:pPr>
              <w:jc w:val="center"/>
              <w:rPr>
                <w:rFonts w:asciiTheme="majorHAnsi" w:hAnsiTheme="majorHAnsi"/>
                <w:i/>
              </w:rPr>
            </w:pPr>
            <w:r w:rsidRPr="002450B6">
              <w:rPr>
                <w:rFonts w:asciiTheme="majorHAnsi" w:hAnsiTheme="majorHAnsi"/>
                <w:i/>
              </w:rPr>
              <w:t>1</w:t>
            </w:r>
          </w:p>
        </w:tc>
        <w:tc>
          <w:tcPr>
            <w:tcW w:w="1418" w:type="dxa"/>
          </w:tcPr>
          <w:p w:rsidR="00AE30DB" w:rsidRPr="002450B6" w:rsidRDefault="00AE30DB" w:rsidP="003D0420">
            <w:pPr>
              <w:jc w:val="center"/>
              <w:rPr>
                <w:rFonts w:asciiTheme="majorHAnsi" w:hAnsiTheme="majorHAnsi"/>
                <w:i/>
              </w:rPr>
            </w:pPr>
            <w:r w:rsidRPr="002450B6">
              <w:rPr>
                <w:rFonts w:asciiTheme="majorHAnsi" w:hAnsiTheme="majorHAnsi"/>
                <w:i/>
              </w:rPr>
              <w:t>-</w:t>
            </w:r>
          </w:p>
        </w:tc>
        <w:tc>
          <w:tcPr>
            <w:tcW w:w="1443" w:type="dxa"/>
          </w:tcPr>
          <w:p w:rsidR="00AE30DB" w:rsidRPr="002450B6" w:rsidRDefault="00AE30DB" w:rsidP="003D0420">
            <w:pPr>
              <w:jc w:val="center"/>
              <w:rPr>
                <w:rFonts w:asciiTheme="majorHAnsi" w:hAnsiTheme="majorHAnsi"/>
                <w:i/>
              </w:rPr>
            </w:pPr>
            <w:r w:rsidRPr="002450B6">
              <w:rPr>
                <w:rFonts w:asciiTheme="majorHAnsi" w:hAnsiTheme="majorHAnsi"/>
                <w:i/>
              </w:rPr>
              <w:t>-</w:t>
            </w:r>
          </w:p>
        </w:tc>
      </w:tr>
      <w:tr w:rsidR="0041269D" w:rsidRPr="002450B6" w:rsidTr="0091070F">
        <w:tc>
          <w:tcPr>
            <w:tcW w:w="3828" w:type="dxa"/>
          </w:tcPr>
          <w:p w:rsidR="0041269D" w:rsidRPr="002450B6" w:rsidRDefault="0041269D" w:rsidP="003D0420">
            <w:pPr>
              <w:rPr>
                <w:rFonts w:asciiTheme="majorHAnsi" w:hAnsiTheme="majorHAnsi"/>
                <w:i/>
              </w:rPr>
            </w:pPr>
            <w:r w:rsidRPr="002450B6">
              <w:rPr>
                <w:rFonts w:asciiTheme="majorHAnsi" w:hAnsiTheme="majorHAnsi"/>
                <w:i/>
              </w:rPr>
              <w:t xml:space="preserve"> </w:t>
            </w:r>
            <w:r w:rsidR="004071D9" w:rsidRPr="002450B6">
              <w:rPr>
                <w:rFonts w:asciiTheme="majorHAnsi" w:hAnsiTheme="majorHAnsi"/>
                <w:i/>
              </w:rPr>
              <w:t xml:space="preserve">Региональная </w:t>
            </w:r>
            <w:r w:rsidRPr="002450B6">
              <w:rPr>
                <w:rFonts w:asciiTheme="majorHAnsi" w:hAnsiTheme="majorHAnsi"/>
                <w:i/>
              </w:rPr>
              <w:t>география</w:t>
            </w:r>
            <w:r w:rsidR="004071D9" w:rsidRPr="002450B6">
              <w:rPr>
                <w:rFonts w:asciiTheme="majorHAnsi" w:hAnsiTheme="majorHAnsi"/>
                <w:i/>
              </w:rPr>
              <w:t xml:space="preserve"> (факультатив)</w:t>
            </w:r>
          </w:p>
        </w:tc>
        <w:tc>
          <w:tcPr>
            <w:tcW w:w="1559"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7" w:type="dxa"/>
          </w:tcPr>
          <w:p w:rsidR="0041269D" w:rsidRPr="002450B6" w:rsidRDefault="0041269D" w:rsidP="003D0420">
            <w:pPr>
              <w:jc w:val="center"/>
              <w:rPr>
                <w:rFonts w:asciiTheme="majorHAnsi" w:hAnsiTheme="majorHAnsi"/>
                <w:i/>
              </w:rPr>
            </w:pPr>
            <w:r w:rsidRPr="002450B6">
              <w:rPr>
                <w:rFonts w:asciiTheme="majorHAnsi" w:hAnsiTheme="majorHAnsi"/>
                <w:i/>
              </w:rPr>
              <w:t>-</w:t>
            </w:r>
          </w:p>
        </w:tc>
        <w:tc>
          <w:tcPr>
            <w:tcW w:w="141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1443"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rsidTr="0091070F">
        <w:tc>
          <w:tcPr>
            <w:tcW w:w="3828" w:type="dxa"/>
          </w:tcPr>
          <w:p w:rsidR="0041269D" w:rsidRPr="002450B6" w:rsidRDefault="0041269D" w:rsidP="003D0420">
            <w:pPr>
              <w:rPr>
                <w:rFonts w:asciiTheme="majorHAnsi" w:hAnsiTheme="majorHAnsi"/>
                <w:b/>
                <w:bCs/>
                <w:i/>
              </w:rPr>
            </w:pPr>
            <w:r w:rsidRPr="002450B6">
              <w:rPr>
                <w:rFonts w:asciiTheme="majorHAnsi" w:hAnsiTheme="majorHAnsi"/>
                <w:b/>
                <w:bCs/>
                <w:i/>
              </w:rPr>
              <w:t xml:space="preserve">Предельно допустимая аудиторная нагрузка учащихся при  6-ти дневной учебной неделе </w:t>
            </w:r>
          </w:p>
        </w:tc>
        <w:tc>
          <w:tcPr>
            <w:tcW w:w="1559" w:type="dxa"/>
            <w:vAlign w:val="center"/>
          </w:tcPr>
          <w:p w:rsidR="0041269D" w:rsidRPr="002450B6" w:rsidRDefault="00FB1F43" w:rsidP="003D0420">
            <w:pPr>
              <w:jc w:val="center"/>
              <w:rPr>
                <w:rFonts w:asciiTheme="majorHAnsi" w:hAnsiTheme="majorHAnsi"/>
                <w:b/>
                <w:bCs/>
                <w:i/>
              </w:rPr>
            </w:pPr>
            <w:r w:rsidRPr="002450B6">
              <w:rPr>
                <w:rFonts w:asciiTheme="majorHAnsi" w:hAnsiTheme="majorHAnsi"/>
                <w:b/>
                <w:bCs/>
                <w:i/>
              </w:rPr>
              <w:t>32</w:t>
            </w:r>
          </w:p>
        </w:tc>
        <w:tc>
          <w:tcPr>
            <w:tcW w:w="1417" w:type="dxa"/>
            <w:vAlign w:val="center"/>
          </w:tcPr>
          <w:p w:rsidR="0041269D" w:rsidRPr="002450B6" w:rsidRDefault="00FB1F43" w:rsidP="003D0420">
            <w:pPr>
              <w:jc w:val="center"/>
              <w:rPr>
                <w:rFonts w:asciiTheme="majorHAnsi" w:hAnsiTheme="majorHAnsi"/>
                <w:b/>
                <w:bCs/>
                <w:i/>
              </w:rPr>
            </w:pPr>
            <w:r w:rsidRPr="002450B6">
              <w:rPr>
                <w:rFonts w:asciiTheme="majorHAnsi" w:hAnsiTheme="majorHAnsi"/>
                <w:b/>
                <w:bCs/>
                <w:i/>
              </w:rPr>
              <w:t>33</w:t>
            </w:r>
          </w:p>
        </w:tc>
        <w:tc>
          <w:tcPr>
            <w:tcW w:w="1418" w:type="dxa"/>
            <w:vAlign w:val="center"/>
          </w:tcPr>
          <w:p w:rsidR="0041269D" w:rsidRPr="002450B6" w:rsidRDefault="00FB1F43" w:rsidP="003D0420">
            <w:pPr>
              <w:jc w:val="center"/>
              <w:rPr>
                <w:rFonts w:asciiTheme="majorHAnsi" w:hAnsiTheme="majorHAnsi"/>
                <w:b/>
                <w:bCs/>
                <w:i/>
              </w:rPr>
            </w:pPr>
            <w:r w:rsidRPr="002450B6">
              <w:rPr>
                <w:rFonts w:asciiTheme="majorHAnsi" w:hAnsiTheme="majorHAnsi"/>
                <w:b/>
                <w:bCs/>
                <w:i/>
              </w:rPr>
              <w:t>35</w:t>
            </w:r>
          </w:p>
        </w:tc>
        <w:tc>
          <w:tcPr>
            <w:tcW w:w="1443" w:type="dxa"/>
            <w:vAlign w:val="center"/>
          </w:tcPr>
          <w:p w:rsidR="0041269D" w:rsidRPr="002450B6" w:rsidRDefault="00FB1F43" w:rsidP="003D0420">
            <w:pPr>
              <w:jc w:val="center"/>
              <w:rPr>
                <w:rFonts w:asciiTheme="majorHAnsi" w:hAnsiTheme="majorHAnsi"/>
                <w:b/>
                <w:bCs/>
                <w:i/>
              </w:rPr>
            </w:pPr>
            <w:r w:rsidRPr="002450B6">
              <w:rPr>
                <w:rFonts w:asciiTheme="majorHAnsi" w:hAnsiTheme="majorHAnsi"/>
                <w:b/>
                <w:bCs/>
                <w:i/>
              </w:rPr>
              <w:t>36</w:t>
            </w:r>
          </w:p>
        </w:tc>
      </w:tr>
    </w:tbl>
    <w:p w:rsidR="00C80705" w:rsidRPr="002450B6" w:rsidRDefault="0041269D" w:rsidP="004071D9">
      <w:pPr>
        <w:rPr>
          <w:rFonts w:asciiTheme="majorHAnsi" w:hAnsiTheme="majorHAnsi"/>
          <w:b/>
          <w:bCs/>
          <w:i/>
          <w:highlight w:val="yellow"/>
        </w:rPr>
      </w:pPr>
      <w:r w:rsidRPr="002450B6">
        <w:rPr>
          <w:rFonts w:asciiTheme="majorHAnsi" w:hAnsiTheme="majorHAnsi"/>
          <w:b/>
          <w:bCs/>
          <w:i/>
          <w:highlight w:val="yellow"/>
        </w:rPr>
        <w:t xml:space="preserve">                                                 </w:t>
      </w:r>
    </w:p>
    <w:p w:rsidR="00405CC2" w:rsidRPr="002450B6" w:rsidRDefault="00405CC2" w:rsidP="004071D9">
      <w:pPr>
        <w:jc w:val="center"/>
        <w:rPr>
          <w:rFonts w:asciiTheme="majorHAnsi" w:hAnsiTheme="majorHAnsi"/>
          <w:b/>
          <w:bCs/>
          <w:i/>
        </w:rPr>
      </w:pPr>
      <w:r w:rsidRPr="002450B6">
        <w:rPr>
          <w:rFonts w:asciiTheme="majorHAnsi" w:hAnsiTheme="majorHAnsi"/>
          <w:b/>
          <w:bCs/>
          <w:i/>
        </w:rPr>
        <w:t>УЧЕБНЫЙ ПЛАН МКОУ СОШ № 22 на 201</w:t>
      </w:r>
      <w:r w:rsidR="003617C6" w:rsidRPr="002450B6">
        <w:rPr>
          <w:rFonts w:asciiTheme="majorHAnsi" w:hAnsiTheme="majorHAnsi"/>
          <w:b/>
          <w:bCs/>
          <w:i/>
        </w:rPr>
        <w:t>3</w:t>
      </w:r>
      <w:r w:rsidRPr="002450B6">
        <w:rPr>
          <w:rFonts w:asciiTheme="majorHAnsi" w:hAnsiTheme="majorHAnsi"/>
          <w:b/>
          <w:bCs/>
          <w:i/>
        </w:rPr>
        <w:t>-201</w:t>
      </w:r>
      <w:r w:rsidR="003617C6" w:rsidRPr="002450B6">
        <w:rPr>
          <w:rFonts w:asciiTheme="majorHAnsi" w:hAnsiTheme="majorHAnsi"/>
          <w:b/>
          <w:bCs/>
          <w:i/>
        </w:rPr>
        <w:t>4</w:t>
      </w:r>
      <w:r w:rsidRPr="002450B6">
        <w:rPr>
          <w:rFonts w:asciiTheme="majorHAnsi" w:hAnsiTheme="majorHAnsi"/>
          <w:b/>
          <w:bCs/>
          <w:i/>
        </w:rPr>
        <w:t>г.</w:t>
      </w:r>
    </w:p>
    <w:p w:rsidR="00405CC2" w:rsidRPr="002450B6" w:rsidRDefault="00405CC2" w:rsidP="00405CC2">
      <w:pPr>
        <w:jc w:val="center"/>
        <w:rPr>
          <w:rFonts w:asciiTheme="majorHAnsi" w:hAnsiTheme="majorHAnsi"/>
          <w:b/>
          <w:bCs/>
          <w:i/>
        </w:rPr>
      </w:pPr>
    </w:p>
    <w:p w:rsidR="00405CC2" w:rsidRPr="002450B6" w:rsidRDefault="00405CC2" w:rsidP="00405CC2">
      <w:pPr>
        <w:jc w:val="center"/>
        <w:rPr>
          <w:rFonts w:asciiTheme="majorHAnsi" w:hAnsiTheme="majorHAnsi"/>
          <w:b/>
          <w:bCs/>
          <w:i/>
        </w:rPr>
      </w:pPr>
      <w:r w:rsidRPr="002450B6">
        <w:rPr>
          <w:rFonts w:asciiTheme="majorHAnsi" w:hAnsiTheme="majorHAnsi"/>
          <w:b/>
          <w:bCs/>
          <w:i/>
        </w:rPr>
        <w:t xml:space="preserve">9 класс. </w:t>
      </w:r>
    </w:p>
    <w:p w:rsidR="00405CC2" w:rsidRPr="002450B6" w:rsidRDefault="00405CC2" w:rsidP="00405CC2">
      <w:pPr>
        <w:jc w:val="center"/>
        <w:rPr>
          <w:rFonts w:asciiTheme="majorHAnsi" w:hAnsiTheme="majorHAnsi"/>
          <w:i/>
        </w:rPr>
      </w:pPr>
      <w:r w:rsidRPr="002450B6">
        <w:rPr>
          <w:rFonts w:asciiTheme="majorHAnsi" w:hAnsiTheme="majorHAnsi"/>
          <w:i/>
        </w:rPr>
        <w:t>(шестидневная учебная неделя)</w:t>
      </w:r>
    </w:p>
    <w:p w:rsidR="0041269D" w:rsidRPr="002450B6" w:rsidRDefault="0041269D" w:rsidP="00153AC3">
      <w:pPr>
        <w:jc w:val="center"/>
        <w:rPr>
          <w:rFonts w:asciiTheme="majorHAnsi" w:hAnsiTheme="majorHAnsi"/>
          <w:b/>
          <w:bCs/>
          <w:i/>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28"/>
        <w:gridCol w:w="4393"/>
        <w:gridCol w:w="2833"/>
      </w:tblGrid>
      <w:tr w:rsidR="00405CC2" w:rsidRPr="002450B6">
        <w:trPr>
          <w:trHeight w:val="1121"/>
        </w:trPr>
        <w:tc>
          <w:tcPr>
            <w:tcW w:w="7021" w:type="dxa"/>
            <w:gridSpan w:val="2"/>
            <w:vAlign w:val="center"/>
          </w:tcPr>
          <w:p w:rsidR="00405CC2" w:rsidRPr="002450B6" w:rsidRDefault="00405CC2" w:rsidP="00E11B3A">
            <w:pPr>
              <w:jc w:val="center"/>
              <w:rPr>
                <w:rFonts w:asciiTheme="majorHAnsi" w:hAnsiTheme="majorHAnsi"/>
                <w:b/>
                <w:bCs/>
                <w:i/>
                <w:color w:val="000000"/>
              </w:rPr>
            </w:pPr>
            <w:r w:rsidRPr="002450B6">
              <w:rPr>
                <w:rFonts w:asciiTheme="majorHAnsi" w:hAnsiTheme="majorHAnsi"/>
                <w:b/>
                <w:bCs/>
                <w:i/>
                <w:color w:val="000000"/>
              </w:rPr>
              <w:t>Учебные предметы</w:t>
            </w:r>
          </w:p>
        </w:tc>
        <w:tc>
          <w:tcPr>
            <w:tcW w:w="2833" w:type="dxa"/>
            <w:vAlign w:val="center"/>
          </w:tcPr>
          <w:p w:rsidR="00405CC2" w:rsidRPr="002450B6" w:rsidRDefault="00405CC2" w:rsidP="00E11B3A">
            <w:pPr>
              <w:jc w:val="center"/>
              <w:rPr>
                <w:rFonts w:asciiTheme="majorHAnsi" w:hAnsiTheme="majorHAnsi"/>
                <w:b/>
                <w:bCs/>
                <w:i/>
                <w:color w:val="000000"/>
              </w:rPr>
            </w:pPr>
            <w:r w:rsidRPr="002450B6">
              <w:rPr>
                <w:rFonts w:asciiTheme="majorHAnsi" w:hAnsiTheme="majorHAnsi"/>
                <w:b/>
                <w:bCs/>
                <w:i/>
                <w:color w:val="000000"/>
              </w:rPr>
              <w:t>Количество часов в неделю</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Русский язык</w:t>
            </w:r>
          </w:p>
        </w:tc>
        <w:tc>
          <w:tcPr>
            <w:tcW w:w="2833" w:type="dxa"/>
            <w:tcBorders>
              <w:right w:val="single" w:sz="4" w:space="0" w:color="auto"/>
            </w:tcBorders>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2</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Литература</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3</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Английский язык</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3</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Алгебра</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3</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 xml:space="preserve">Геометрия </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2</w:t>
            </w:r>
          </w:p>
        </w:tc>
      </w:tr>
      <w:tr w:rsidR="00405CC2" w:rsidRPr="002450B6">
        <w:trPr>
          <w:trHeight w:val="374"/>
        </w:trPr>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Информатика и ИКТ</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2</w:t>
            </w:r>
          </w:p>
        </w:tc>
      </w:tr>
      <w:tr w:rsidR="00405CC2" w:rsidRPr="002450B6">
        <w:trPr>
          <w:trHeight w:val="374"/>
        </w:trPr>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 xml:space="preserve">История России </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2</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Всеобщая история</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1</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 xml:space="preserve">Обществознание </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1</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 xml:space="preserve">География </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2</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Физика</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2</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Химия</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2</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 xml:space="preserve">Биология </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2</w:t>
            </w:r>
          </w:p>
        </w:tc>
      </w:tr>
      <w:tr w:rsidR="00405CC2" w:rsidRPr="002450B6">
        <w:tc>
          <w:tcPr>
            <w:tcW w:w="7021" w:type="dxa"/>
            <w:gridSpan w:val="2"/>
            <w:tcBorders>
              <w:bottom w:val="single" w:sz="4" w:space="0" w:color="auto"/>
            </w:tcBorders>
          </w:tcPr>
          <w:p w:rsidR="00405CC2" w:rsidRPr="002450B6" w:rsidRDefault="00405CC2" w:rsidP="00E11B3A">
            <w:pPr>
              <w:rPr>
                <w:rFonts w:asciiTheme="majorHAnsi" w:hAnsiTheme="majorHAnsi"/>
                <w:i/>
                <w:color w:val="000000"/>
              </w:rPr>
            </w:pPr>
            <w:r w:rsidRPr="002450B6">
              <w:rPr>
                <w:rFonts w:asciiTheme="majorHAnsi" w:hAnsiTheme="majorHAnsi"/>
                <w:i/>
                <w:color w:val="000000"/>
              </w:rPr>
              <w:t>Музыка</w:t>
            </w:r>
          </w:p>
        </w:tc>
        <w:tc>
          <w:tcPr>
            <w:tcW w:w="2833" w:type="dxa"/>
          </w:tcPr>
          <w:p w:rsidR="00405CC2" w:rsidRPr="002450B6" w:rsidRDefault="00E07010" w:rsidP="00E11B3A">
            <w:pPr>
              <w:jc w:val="center"/>
              <w:rPr>
                <w:rFonts w:asciiTheme="majorHAnsi" w:hAnsiTheme="majorHAnsi"/>
                <w:i/>
                <w:color w:val="000000"/>
              </w:rPr>
            </w:pPr>
            <w:r w:rsidRPr="002450B6">
              <w:rPr>
                <w:rFonts w:asciiTheme="majorHAnsi" w:hAnsiTheme="majorHAnsi"/>
                <w:i/>
                <w:color w:val="000000"/>
              </w:rPr>
              <w:t>1/0</w:t>
            </w:r>
          </w:p>
        </w:tc>
      </w:tr>
      <w:tr w:rsidR="00405CC2" w:rsidRPr="002450B6">
        <w:tc>
          <w:tcPr>
            <w:tcW w:w="7021" w:type="dxa"/>
            <w:gridSpan w:val="2"/>
            <w:tcBorders>
              <w:top w:val="single" w:sz="4" w:space="0" w:color="auto"/>
            </w:tcBorders>
          </w:tcPr>
          <w:p w:rsidR="00405CC2" w:rsidRPr="002450B6" w:rsidRDefault="003617C6" w:rsidP="00E11B3A">
            <w:pPr>
              <w:rPr>
                <w:rFonts w:asciiTheme="majorHAnsi" w:hAnsiTheme="majorHAnsi"/>
                <w:i/>
                <w:color w:val="000000"/>
              </w:rPr>
            </w:pPr>
            <w:r w:rsidRPr="002450B6">
              <w:rPr>
                <w:rFonts w:asciiTheme="majorHAnsi" w:hAnsiTheme="majorHAnsi"/>
                <w:i/>
                <w:color w:val="000000"/>
              </w:rPr>
              <w:t>Изобразительное искусство (</w:t>
            </w:r>
            <w:proofErr w:type="gramStart"/>
            <w:r w:rsidR="00405CC2" w:rsidRPr="002450B6">
              <w:rPr>
                <w:rFonts w:asciiTheme="majorHAnsi" w:hAnsiTheme="majorHAnsi"/>
                <w:i/>
                <w:color w:val="000000"/>
              </w:rPr>
              <w:t>ИЗО</w:t>
            </w:r>
            <w:proofErr w:type="gramEnd"/>
            <w:r w:rsidRPr="002450B6">
              <w:rPr>
                <w:rFonts w:asciiTheme="majorHAnsi" w:hAnsiTheme="majorHAnsi"/>
                <w:i/>
                <w:color w:val="000000"/>
              </w:rPr>
              <w:t>)</w:t>
            </w:r>
          </w:p>
        </w:tc>
        <w:tc>
          <w:tcPr>
            <w:tcW w:w="2833" w:type="dxa"/>
          </w:tcPr>
          <w:p w:rsidR="00405CC2" w:rsidRPr="002450B6" w:rsidRDefault="00E07010" w:rsidP="00E11B3A">
            <w:pPr>
              <w:jc w:val="center"/>
              <w:rPr>
                <w:rFonts w:asciiTheme="majorHAnsi" w:hAnsiTheme="majorHAnsi"/>
                <w:i/>
                <w:color w:val="000000"/>
              </w:rPr>
            </w:pPr>
            <w:r w:rsidRPr="002450B6">
              <w:rPr>
                <w:rFonts w:asciiTheme="majorHAnsi" w:hAnsiTheme="majorHAnsi"/>
                <w:i/>
                <w:color w:val="000000"/>
              </w:rPr>
              <w:t>0/1</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Основы безопасности жизнедеятельности (ОБЖ)</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1</w:t>
            </w:r>
          </w:p>
        </w:tc>
      </w:tr>
      <w:tr w:rsidR="00405CC2" w:rsidRPr="002450B6">
        <w:tc>
          <w:tcPr>
            <w:tcW w:w="7021" w:type="dxa"/>
            <w:gridSpan w:val="2"/>
          </w:tcPr>
          <w:p w:rsidR="00405CC2" w:rsidRPr="002450B6" w:rsidRDefault="00405CC2" w:rsidP="00E11B3A">
            <w:pPr>
              <w:rPr>
                <w:rFonts w:asciiTheme="majorHAnsi" w:hAnsiTheme="majorHAnsi"/>
                <w:i/>
                <w:color w:val="000000"/>
              </w:rPr>
            </w:pPr>
            <w:r w:rsidRPr="002450B6">
              <w:rPr>
                <w:rFonts w:asciiTheme="majorHAnsi" w:hAnsiTheme="majorHAnsi"/>
                <w:i/>
                <w:color w:val="000000"/>
              </w:rPr>
              <w:t>Физическая культура</w:t>
            </w:r>
          </w:p>
        </w:tc>
        <w:tc>
          <w:tcPr>
            <w:tcW w:w="2833" w:type="dxa"/>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3</w:t>
            </w:r>
          </w:p>
        </w:tc>
      </w:tr>
      <w:tr w:rsidR="00405CC2" w:rsidRPr="002450B6">
        <w:trPr>
          <w:trHeight w:val="348"/>
        </w:trPr>
        <w:tc>
          <w:tcPr>
            <w:tcW w:w="7021" w:type="dxa"/>
            <w:gridSpan w:val="2"/>
            <w:tcBorders>
              <w:top w:val="single" w:sz="4" w:space="0" w:color="auto"/>
              <w:bottom w:val="single" w:sz="4" w:space="0" w:color="auto"/>
            </w:tcBorders>
          </w:tcPr>
          <w:p w:rsidR="00405CC2" w:rsidRPr="002450B6" w:rsidRDefault="00405CC2" w:rsidP="00E11B3A">
            <w:pPr>
              <w:rPr>
                <w:rFonts w:asciiTheme="majorHAnsi" w:hAnsiTheme="majorHAnsi"/>
                <w:i/>
                <w:color w:val="000000"/>
              </w:rPr>
            </w:pPr>
            <w:r w:rsidRPr="002450B6">
              <w:rPr>
                <w:rFonts w:asciiTheme="majorHAnsi" w:hAnsiTheme="majorHAnsi"/>
                <w:i/>
                <w:color w:val="000000"/>
              </w:rPr>
              <w:t xml:space="preserve">Черчение </w:t>
            </w:r>
          </w:p>
        </w:tc>
        <w:tc>
          <w:tcPr>
            <w:tcW w:w="2833" w:type="dxa"/>
            <w:tcBorders>
              <w:top w:val="single" w:sz="4" w:space="0" w:color="auto"/>
              <w:bottom w:val="single" w:sz="4" w:space="0" w:color="auto"/>
            </w:tcBorders>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1</w:t>
            </w:r>
          </w:p>
        </w:tc>
      </w:tr>
      <w:tr w:rsidR="00405CC2" w:rsidRPr="002450B6">
        <w:tc>
          <w:tcPr>
            <w:tcW w:w="7021" w:type="dxa"/>
            <w:gridSpan w:val="2"/>
          </w:tcPr>
          <w:p w:rsidR="00405CC2" w:rsidRPr="002450B6" w:rsidRDefault="00405CC2" w:rsidP="00E11B3A">
            <w:pPr>
              <w:rPr>
                <w:rFonts w:asciiTheme="majorHAnsi" w:hAnsiTheme="majorHAnsi"/>
                <w:b/>
                <w:bCs/>
                <w:i/>
                <w:color w:val="000000"/>
              </w:rPr>
            </w:pPr>
            <w:r w:rsidRPr="002450B6">
              <w:rPr>
                <w:rFonts w:asciiTheme="majorHAnsi" w:hAnsiTheme="majorHAnsi"/>
                <w:b/>
                <w:bCs/>
                <w:i/>
                <w:color w:val="000000"/>
              </w:rPr>
              <w:t>Итого</w:t>
            </w:r>
          </w:p>
        </w:tc>
        <w:tc>
          <w:tcPr>
            <w:tcW w:w="2833" w:type="dxa"/>
          </w:tcPr>
          <w:p w:rsidR="00405CC2" w:rsidRPr="002450B6" w:rsidRDefault="00405CC2" w:rsidP="00E11B3A">
            <w:pPr>
              <w:jc w:val="center"/>
              <w:rPr>
                <w:rFonts w:asciiTheme="majorHAnsi" w:hAnsiTheme="majorHAnsi"/>
                <w:b/>
                <w:bCs/>
                <w:i/>
                <w:color w:val="000000"/>
              </w:rPr>
            </w:pPr>
            <w:r w:rsidRPr="002450B6">
              <w:rPr>
                <w:rFonts w:asciiTheme="majorHAnsi" w:hAnsiTheme="majorHAnsi"/>
                <w:b/>
                <w:bCs/>
                <w:i/>
                <w:color w:val="000000"/>
              </w:rPr>
              <w:t>33</w:t>
            </w:r>
          </w:p>
        </w:tc>
      </w:tr>
      <w:tr w:rsidR="00405CC2" w:rsidRPr="002450B6">
        <w:tc>
          <w:tcPr>
            <w:tcW w:w="7021" w:type="dxa"/>
            <w:gridSpan w:val="2"/>
            <w:tcBorders>
              <w:bottom w:val="single" w:sz="4" w:space="0" w:color="auto"/>
            </w:tcBorders>
          </w:tcPr>
          <w:p w:rsidR="00405CC2" w:rsidRPr="002450B6" w:rsidRDefault="00405CC2" w:rsidP="00E11B3A">
            <w:pPr>
              <w:rPr>
                <w:rFonts w:asciiTheme="majorHAnsi" w:hAnsiTheme="majorHAnsi"/>
                <w:b/>
                <w:bCs/>
                <w:i/>
                <w:color w:val="000000"/>
              </w:rPr>
            </w:pPr>
            <w:r w:rsidRPr="002450B6">
              <w:rPr>
                <w:rFonts w:asciiTheme="majorHAnsi" w:hAnsiTheme="majorHAnsi"/>
                <w:b/>
                <w:bCs/>
                <w:i/>
                <w:color w:val="000000"/>
              </w:rPr>
              <w:t xml:space="preserve">Региональный компонент и компонент образовательного учреждения: </w:t>
            </w:r>
          </w:p>
        </w:tc>
        <w:tc>
          <w:tcPr>
            <w:tcW w:w="2833" w:type="dxa"/>
            <w:tcBorders>
              <w:bottom w:val="single" w:sz="4" w:space="0" w:color="auto"/>
            </w:tcBorders>
          </w:tcPr>
          <w:p w:rsidR="00405CC2" w:rsidRPr="002450B6" w:rsidRDefault="00405CC2" w:rsidP="00E11B3A">
            <w:pPr>
              <w:jc w:val="center"/>
              <w:rPr>
                <w:rFonts w:asciiTheme="majorHAnsi" w:hAnsiTheme="majorHAnsi"/>
                <w:i/>
                <w:color w:val="000000"/>
                <w:highlight w:val="yellow"/>
              </w:rPr>
            </w:pPr>
          </w:p>
        </w:tc>
      </w:tr>
      <w:tr w:rsidR="00405CC2" w:rsidRPr="002450B6">
        <w:tc>
          <w:tcPr>
            <w:tcW w:w="2628" w:type="dxa"/>
            <w:vMerge w:val="restart"/>
            <w:tcBorders>
              <w:top w:val="single" w:sz="4" w:space="0" w:color="auto"/>
            </w:tcBorders>
          </w:tcPr>
          <w:p w:rsidR="00405CC2" w:rsidRPr="002450B6" w:rsidRDefault="00405CC2" w:rsidP="00E11B3A">
            <w:pPr>
              <w:rPr>
                <w:rFonts w:asciiTheme="majorHAnsi" w:hAnsiTheme="majorHAnsi"/>
                <w:i/>
                <w:color w:val="000000"/>
              </w:rPr>
            </w:pPr>
            <w:r w:rsidRPr="002450B6">
              <w:rPr>
                <w:rFonts w:asciiTheme="majorHAnsi" w:hAnsiTheme="majorHAnsi"/>
                <w:i/>
                <w:color w:val="000000"/>
              </w:rPr>
              <w:t>Предпрофильная подготовка</w:t>
            </w:r>
          </w:p>
        </w:tc>
        <w:tc>
          <w:tcPr>
            <w:tcW w:w="4393" w:type="dxa"/>
            <w:tcBorders>
              <w:top w:val="single" w:sz="4" w:space="0" w:color="auto"/>
            </w:tcBorders>
          </w:tcPr>
          <w:p w:rsidR="00405CC2" w:rsidRPr="002450B6" w:rsidRDefault="00405CC2" w:rsidP="00E11B3A">
            <w:pPr>
              <w:rPr>
                <w:rFonts w:asciiTheme="majorHAnsi" w:hAnsiTheme="majorHAnsi"/>
                <w:i/>
                <w:color w:val="000000"/>
              </w:rPr>
            </w:pPr>
            <w:r w:rsidRPr="002450B6">
              <w:rPr>
                <w:rFonts w:asciiTheme="majorHAnsi" w:hAnsiTheme="majorHAnsi"/>
                <w:i/>
                <w:color w:val="000000"/>
              </w:rPr>
              <w:t>Предметные курсы по выбору (элективные)</w:t>
            </w:r>
          </w:p>
        </w:tc>
        <w:tc>
          <w:tcPr>
            <w:tcW w:w="2833" w:type="dxa"/>
            <w:tcBorders>
              <w:top w:val="single" w:sz="4" w:space="0" w:color="auto"/>
              <w:bottom w:val="single" w:sz="4" w:space="0" w:color="auto"/>
            </w:tcBorders>
          </w:tcPr>
          <w:p w:rsidR="00405CC2" w:rsidRPr="002450B6" w:rsidRDefault="00405CC2" w:rsidP="00E11B3A">
            <w:pPr>
              <w:jc w:val="center"/>
              <w:rPr>
                <w:rFonts w:asciiTheme="majorHAnsi" w:hAnsiTheme="majorHAnsi"/>
                <w:i/>
                <w:color w:val="000000"/>
              </w:rPr>
            </w:pPr>
            <w:r w:rsidRPr="002450B6">
              <w:rPr>
                <w:rFonts w:asciiTheme="majorHAnsi" w:hAnsiTheme="majorHAnsi"/>
                <w:i/>
                <w:color w:val="000000"/>
              </w:rPr>
              <w:t>2</w:t>
            </w:r>
          </w:p>
        </w:tc>
      </w:tr>
      <w:tr w:rsidR="00E07010" w:rsidRPr="002450B6">
        <w:tc>
          <w:tcPr>
            <w:tcW w:w="2628" w:type="dxa"/>
            <w:vMerge/>
          </w:tcPr>
          <w:p w:rsidR="00E07010" w:rsidRPr="002450B6" w:rsidRDefault="00E07010" w:rsidP="00E11B3A">
            <w:pPr>
              <w:spacing w:after="100" w:afterAutospacing="1"/>
              <w:rPr>
                <w:rFonts w:asciiTheme="majorHAnsi" w:hAnsiTheme="majorHAnsi"/>
                <w:i/>
                <w:color w:val="000000"/>
              </w:rPr>
            </w:pPr>
          </w:p>
        </w:tc>
        <w:tc>
          <w:tcPr>
            <w:tcW w:w="4393" w:type="dxa"/>
          </w:tcPr>
          <w:p w:rsidR="00E07010" w:rsidRPr="002450B6" w:rsidRDefault="00E07010" w:rsidP="00E11B3A">
            <w:pPr>
              <w:spacing w:after="100" w:afterAutospacing="1"/>
              <w:rPr>
                <w:rFonts w:asciiTheme="majorHAnsi" w:hAnsiTheme="majorHAnsi"/>
                <w:i/>
                <w:color w:val="000000"/>
              </w:rPr>
            </w:pPr>
            <w:r w:rsidRPr="002450B6">
              <w:rPr>
                <w:rFonts w:asciiTheme="majorHAnsi" w:hAnsiTheme="majorHAnsi"/>
                <w:i/>
                <w:color w:val="000000"/>
              </w:rPr>
              <w:t>Информационная работа</w:t>
            </w:r>
          </w:p>
        </w:tc>
        <w:tc>
          <w:tcPr>
            <w:tcW w:w="2833" w:type="dxa"/>
            <w:tcBorders>
              <w:top w:val="single" w:sz="4" w:space="0" w:color="auto"/>
              <w:bottom w:val="single" w:sz="4" w:space="0" w:color="auto"/>
            </w:tcBorders>
          </w:tcPr>
          <w:p w:rsidR="00E07010" w:rsidRPr="002450B6" w:rsidRDefault="00E07010" w:rsidP="00486114">
            <w:pPr>
              <w:jc w:val="center"/>
              <w:rPr>
                <w:rFonts w:asciiTheme="majorHAnsi" w:hAnsiTheme="majorHAnsi"/>
                <w:i/>
                <w:color w:val="000000"/>
              </w:rPr>
            </w:pPr>
            <w:r w:rsidRPr="002450B6">
              <w:rPr>
                <w:rFonts w:asciiTheme="majorHAnsi" w:hAnsiTheme="majorHAnsi"/>
                <w:i/>
                <w:color w:val="000000"/>
              </w:rPr>
              <w:t>1/0</w:t>
            </w:r>
          </w:p>
        </w:tc>
      </w:tr>
      <w:tr w:rsidR="00E07010" w:rsidRPr="002450B6">
        <w:tc>
          <w:tcPr>
            <w:tcW w:w="2628" w:type="dxa"/>
            <w:vMerge/>
            <w:tcBorders>
              <w:bottom w:val="single" w:sz="4" w:space="0" w:color="auto"/>
            </w:tcBorders>
          </w:tcPr>
          <w:p w:rsidR="00E07010" w:rsidRPr="002450B6" w:rsidRDefault="00E07010" w:rsidP="00E11B3A">
            <w:pPr>
              <w:tabs>
                <w:tab w:val="right" w:pos="3680"/>
              </w:tabs>
              <w:rPr>
                <w:rFonts w:asciiTheme="majorHAnsi" w:hAnsiTheme="majorHAnsi"/>
                <w:i/>
                <w:color w:val="000000"/>
              </w:rPr>
            </w:pPr>
          </w:p>
        </w:tc>
        <w:tc>
          <w:tcPr>
            <w:tcW w:w="4393" w:type="dxa"/>
            <w:tcBorders>
              <w:bottom w:val="single" w:sz="4" w:space="0" w:color="auto"/>
            </w:tcBorders>
          </w:tcPr>
          <w:p w:rsidR="00E07010" w:rsidRPr="002450B6" w:rsidRDefault="00E07010" w:rsidP="00E11B3A">
            <w:pPr>
              <w:tabs>
                <w:tab w:val="right" w:pos="3680"/>
              </w:tabs>
              <w:rPr>
                <w:rFonts w:asciiTheme="majorHAnsi" w:hAnsiTheme="majorHAnsi"/>
                <w:i/>
                <w:color w:val="000000"/>
              </w:rPr>
            </w:pPr>
            <w:r w:rsidRPr="002450B6">
              <w:rPr>
                <w:rFonts w:asciiTheme="majorHAnsi" w:hAnsiTheme="majorHAnsi"/>
                <w:i/>
                <w:color w:val="000000"/>
              </w:rPr>
              <w:t>Ориентационная работа</w:t>
            </w:r>
          </w:p>
        </w:tc>
        <w:tc>
          <w:tcPr>
            <w:tcW w:w="2833" w:type="dxa"/>
            <w:tcBorders>
              <w:top w:val="single" w:sz="4" w:space="0" w:color="auto"/>
              <w:bottom w:val="single" w:sz="4" w:space="0" w:color="auto"/>
            </w:tcBorders>
          </w:tcPr>
          <w:p w:rsidR="00E07010" w:rsidRPr="002450B6" w:rsidRDefault="00E07010" w:rsidP="00486114">
            <w:pPr>
              <w:jc w:val="center"/>
              <w:rPr>
                <w:rFonts w:asciiTheme="majorHAnsi" w:hAnsiTheme="majorHAnsi"/>
                <w:i/>
                <w:color w:val="000000"/>
              </w:rPr>
            </w:pPr>
            <w:r w:rsidRPr="002450B6">
              <w:rPr>
                <w:rFonts w:asciiTheme="majorHAnsi" w:hAnsiTheme="majorHAnsi"/>
                <w:i/>
                <w:color w:val="000000"/>
              </w:rPr>
              <w:t>0/1</w:t>
            </w:r>
          </w:p>
        </w:tc>
      </w:tr>
      <w:tr w:rsidR="00405CC2" w:rsidRPr="002450B6">
        <w:tc>
          <w:tcPr>
            <w:tcW w:w="7021" w:type="dxa"/>
            <w:gridSpan w:val="2"/>
          </w:tcPr>
          <w:p w:rsidR="00405CC2" w:rsidRPr="002450B6" w:rsidRDefault="00405CC2" w:rsidP="00E11B3A">
            <w:pPr>
              <w:spacing w:after="100" w:afterAutospacing="1"/>
              <w:rPr>
                <w:rFonts w:asciiTheme="majorHAnsi" w:hAnsiTheme="majorHAnsi"/>
                <w:b/>
                <w:bCs/>
                <w:i/>
                <w:color w:val="000000"/>
              </w:rPr>
            </w:pPr>
            <w:r w:rsidRPr="002450B6">
              <w:rPr>
                <w:rFonts w:asciiTheme="majorHAnsi" w:hAnsiTheme="majorHAnsi"/>
                <w:b/>
                <w:bCs/>
                <w:i/>
                <w:color w:val="000000"/>
              </w:rPr>
              <w:t>Предельно допустимая нагрузка при                                     6-дневной учебной неделе</w:t>
            </w:r>
          </w:p>
        </w:tc>
        <w:tc>
          <w:tcPr>
            <w:tcW w:w="2833" w:type="dxa"/>
          </w:tcPr>
          <w:p w:rsidR="00405CC2" w:rsidRPr="002450B6" w:rsidRDefault="00405CC2" w:rsidP="00E11B3A">
            <w:pPr>
              <w:spacing w:after="100" w:afterAutospacing="1"/>
              <w:jc w:val="center"/>
              <w:rPr>
                <w:rFonts w:asciiTheme="majorHAnsi" w:hAnsiTheme="majorHAnsi"/>
                <w:b/>
                <w:bCs/>
                <w:i/>
                <w:color w:val="000000"/>
              </w:rPr>
            </w:pPr>
            <w:r w:rsidRPr="002450B6">
              <w:rPr>
                <w:rFonts w:asciiTheme="majorHAnsi" w:hAnsiTheme="majorHAnsi"/>
                <w:b/>
                <w:bCs/>
                <w:i/>
                <w:color w:val="000000"/>
              </w:rPr>
              <w:t>36</w:t>
            </w:r>
          </w:p>
        </w:tc>
      </w:tr>
    </w:tbl>
    <w:p w:rsidR="002450B6" w:rsidRPr="002450B6" w:rsidRDefault="002450B6" w:rsidP="002450B6">
      <w:pPr>
        <w:rPr>
          <w:rFonts w:asciiTheme="majorHAnsi" w:hAnsiTheme="majorHAnsi"/>
          <w:i/>
        </w:rPr>
      </w:pPr>
    </w:p>
    <w:p w:rsidR="00E11B3A" w:rsidRPr="002450B6" w:rsidRDefault="00E11B3A" w:rsidP="002450B6">
      <w:pPr>
        <w:jc w:val="center"/>
        <w:rPr>
          <w:rFonts w:asciiTheme="majorHAnsi" w:hAnsiTheme="majorHAnsi"/>
          <w:b/>
          <w:bCs/>
          <w:i/>
        </w:rPr>
      </w:pPr>
      <w:r w:rsidRPr="002450B6">
        <w:rPr>
          <w:rFonts w:asciiTheme="majorHAnsi" w:hAnsiTheme="majorHAnsi"/>
          <w:b/>
          <w:bCs/>
          <w:i/>
        </w:rPr>
        <w:t>УЧЕБНЫЙ ПЛАН МКОУ СОШ № 22 на 201</w:t>
      </w:r>
      <w:r w:rsidR="0091070F" w:rsidRPr="002450B6">
        <w:rPr>
          <w:rFonts w:asciiTheme="majorHAnsi" w:hAnsiTheme="majorHAnsi"/>
          <w:b/>
          <w:bCs/>
          <w:i/>
        </w:rPr>
        <w:t>3</w:t>
      </w:r>
      <w:r w:rsidRPr="002450B6">
        <w:rPr>
          <w:rFonts w:asciiTheme="majorHAnsi" w:hAnsiTheme="majorHAnsi"/>
          <w:b/>
          <w:bCs/>
          <w:i/>
        </w:rPr>
        <w:t>-201</w:t>
      </w:r>
      <w:r w:rsidR="0091070F" w:rsidRPr="002450B6">
        <w:rPr>
          <w:rFonts w:asciiTheme="majorHAnsi" w:hAnsiTheme="majorHAnsi"/>
          <w:b/>
          <w:bCs/>
          <w:i/>
        </w:rPr>
        <w:t xml:space="preserve">4 </w:t>
      </w:r>
      <w:r w:rsidRPr="002450B6">
        <w:rPr>
          <w:rFonts w:asciiTheme="majorHAnsi" w:hAnsiTheme="majorHAnsi"/>
          <w:b/>
          <w:bCs/>
          <w:i/>
        </w:rPr>
        <w:t>г.</w:t>
      </w:r>
    </w:p>
    <w:p w:rsidR="00E11B3A" w:rsidRPr="002450B6" w:rsidRDefault="00E11B3A" w:rsidP="00E11B3A">
      <w:pPr>
        <w:jc w:val="center"/>
        <w:rPr>
          <w:rFonts w:asciiTheme="majorHAnsi" w:hAnsiTheme="majorHAnsi"/>
          <w:b/>
          <w:bCs/>
          <w:i/>
        </w:rPr>
      </w:pPr>
    </w:p>
    <w:p w:rsidR="00E11B3A" w:rsidRPr="002450B6" w:rsidRDefault="00E11B3A" w:rsidP="00E11B3A">
      <w:pPr>
        <w:jc w:val="center"/>
        <w:rPr>
          <w:rFonts w:asciiTheme="majorHAnsi" w:hAnsiTheme="majorHAnsi"/>
          <w:b/>
          <w:bCs/>
          <w:i/>
        </w:rPr>
      </w:pPr>
      <w:r w:rsidRPr="002450B6">
        <w:rPr>
          <w:rFonts w:asciiTheme="majorHAnsi" w:hAnsiTheme="majorHAnsi"/>
          <w:b/>
          <w:bCs/>
          <w:i/>
        </w:rPr>
        <w:t xml:space="preserve">10 – 11 классы (универсальное обучение). </w:t>
      </w:r>
    </w:p>
    <w:p w:rsidR="00E11B3A" w:rsidRPr="002450B6" w:rsidRDefault="00E11B3A" w:rsidP="00E11B3A">
      <w:pPr>
        <w:jc w:val="center"/>
        <w:rPr>
          <w:rFonts w:asciiTheme="majorHAnsi" w:hAnsiTheme="majorHAnsi"/>
          <w:i/>
        </w:rPr>
      </w:pPr>
      <w:r w:rsidRPr="002450B6">
        <w:rPr>
          <w:rFonts w:asciiTheme="majorHAnsi" w:hAnsiTheme="majorHAnsi"/>
          <w:i/>
        </w:rPr>
        <w:lastRenderedPageBreak/>
        <w:t>(шестидневная учебная неделя)</w:t>
      </w:r>
    </w:p>
    <w:p w:rsidR="0041269D" w:rsidRPr="002450B6" w:rsidRDefault="0041269D" w:rsidP="009B1A55">
      <w:pPr>
        <w:jc w:val="center"/>
        <w:rPr>
          <w:rFonts w:asciiTheme="majorHAnsi" w:hAnsiTheme="majorHAnsi"/>
          <w:b/>
          <w:bCs/>
          <w:i/>
          <w:highlight w:val="yellow"/>
        </w:rPr>
      </w:pPr>
    </w:p>
    <w:p w:rsidR="0041269D" w:rsidRPr="002450B6" w:rsidRDefault="0041269D" w:rsidP="00153AC3">
      <w:pPr>
        <w:jc w:val="center"/>
        <w:rPr>
          <w:rFonts w:asciiTheme="majorHAnsi" w:hAnsiTheme="majorHAnsi"/>
          <w:b/>
          <w:bCs/>
          <w:i/>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2"/>
        <w:gridCol w:w="2188"/>
        <w:gridCol w:w="2189"/>
      </w:tblGrid>
      <w:tr w:rsidR="0041269D" w:rsidRPr="002450B6">
        <w:trPr>
          <w:jc w:val="center"/>
        </w:trPr>
        <w:tc>
          <w:tcPr>
            <w:tcW w:w="4662" w:type="dxa"/>
            <w:vMerge w:val="restart"/>
          </w:tcPr>
          <w:p w:rsidR="0041269D" w:rsidRPr="002450B6" w:rsidRDefault="0041269D" w:rsidP="00E11B3A">
            <w:pPr>
              <w:jc w:val="center"/>
              <w:rPr>
                <w:rFonts w:asciiTheme="majorHAnsi" w:hAnsiTheme="majorHAnsi"/>
                <w:b/>
                <w:bCs/>
                <w:i/>
              </w:rPr>
            </w:pPr>
            <w:r w:rsidRPr="002450B6">
              <w:rPr>
                <w:rFonts w:asciiTheme="majorHAnsi" w:hAnsiTheme="majorHAnsi"/>
                <w:b/>
                <w:bCs/>
                <w:i/>
              </w:rPr>
              <w:t>Учебные предметы</w:t>
            </w:r>
          </w:p>
        </w:tc>
        <w:tc>
          <w:tcPr>
            <w:tcW w:w="4377" w:type="dxa"/>
            <w:gridSpan w:val="2"/>
          </w:tcPr>
          <w:p w:rsidR="0041269D" w:rsidRPr="002450B6" w:rsidRDefault="0041269D" w:rsidP="00E11B3A">
            <w:pPr>
              <w:jc w:val="center"/>
              <w:rPr>
                <w:rFonts w:asciiTheme="majorHAnsi" w:hAnsiTheme="majorHAnsi"/>
                <w:b/>
                <w:bCs/>
                <w:i/>
              </w:rPr>
            </w:pPr>
            <w:r w:rsidRPr="002450B6">
              <w:rPr>
                <w:rFonts w:asciiTheme="majorHAnsi" w:hAnsiTheme="majorHAnsi"/>
                <w:b/>
                <w:bCs/>
                <w:i/>
              </w:rPr>
              <w:t>Количество часов в неделю</w:t>
            </w:r>
          </w:p>
        </w:tc>
      </w:tr>
      <w:tr w:rsidR="0041269D" w:rsidRPr="002450B6">
        <w:trPr>
          <w:jc w:val="center"/>
        </w:trPr>
        <w:tc>
          <w:tcPr>
            <w:tcW w:w="4662" w:type="dxa"/>
            <w:vMerge/>
          </w:tcPr>
          <w:p w:rsidR="0041269D" w:rsidRPr="002450B6" w:rsidRDefault="0041269D" w:rsidP="00E11B3A">
            <w:pPr>
              <w:jc w:val="center"/>
              <w:rPr>
                <w:rFonts w:asciiTheme="majorHAnsi" w:hAnsiTheme="majorHAnsi"/>
                <w:b/>
                <w:bCs/>
                <w:i/>
              </w:rPr>
            </w:pPr>
          </w:p>
        </w:tc>
        <w:tc>
          <w:tcPr>
            <w:tcW w:w="2188" w:type="dxa"/>
          </w:tcPr>
          <w:p w:rsidR="0041269D" w:rsidRPr="002450B6" w:rsidRDefault="0041269D" w:rsidP="00E11B3A">
            <w:pPr>
              <w:jc w:val="center"/>
              <w:rPr>
                <w:rFonts w:asciiTheme="majorHAnsi" w:hAnsiTheme="majorHAnsi"/>
                <w:b/>
                <w:bCs/>
                <w:i/>
              </w:rPr>
            </w:pPr>
            <w:r w:rsidRPr="002450B6">
              <w:rPr>
                <w:rFonts w:asciiTheme="majorHAnsi" w:hAnsiTheme="majorHAnsi"/>
                <w:b/>
                <w:bCs/>
                <w:i/>
              </w:rPr>
              <w:t>10 класс</w:t>
            </w:r>
          </w:p>
        </w:tc>
        <w:tc>
          <w:tcPr>
            <w:tcW w:w="2189" w:type="dxa"/>
          </w:tcPr>
          <w:p w:rsidR="0041269D" w:rsidRPr="002450B6" w:rsidRDefault="0041269D" w:rsidP="00E11B3A">
            <w:pPr>
              <w:jc w:val="center"/>
              <w:rPr>
                <w:rFonts w:asciiTheme="majorHAnsi" w:hAnsiTheme="majorHAnsi"/>
                <w:b/>
                <w:bCs/>
                <w:i/>
              </w:rPr>
            </w:pPr>
            <w:r w:rsidRPr="002450B6">
              <w:rPr>
                <w:rFonts w:asciiTheme="majorHAnsi" w:hAnsiTheme="majorHAnsi"/>
                <w:b/>
                <w:bCs/>
                <w:i/>
              </w:rPr>
              <w:t>11 класс</w:t>
            </w:r>
          </w:p>
        </w:tc>
      </w:tr>
      <w:tr w:rsidR="0041269D" w:rsidRPr="002450B6">
        <w:trPr>
          <w:jc w:val="center"/>
        </w:trPr>
        <w:tc>
          <w:tcPr>
            <w:tcW w:w="9039" w:type="dxa"/>
            <w:gridSpan w:val="3"/>
            <w:vAlign w:val="center"/>
          </w:tcPr>
          <w:p w:rsidR="0041269D" w:rsidRPr="002450B6" w:rsidRDefault="0041269D" w:rsidP="003D0420">
            <w:pPr>
              <w:jc w:val="center"/>
              <w:rPr>
                <w:rFonts w:asciiTheme="majorHAnsi" w:hAnsiTheme="majorHAnsi"/>
                <w:b/>
                <w:bCs/>
                <w:i/>
              </w:rPr>
            </w:pPr>
            <w:r w:rsidRPr="002450B6">
              <w:rPr>
                <w:rFonts w:asciiTheme="majorHAnsi" w:hAnsiTheme="majorHAnsi"/>
                <w:b/>
                <w:bCs/>
                <w:i/>
              </w:rPr>
              <w:t>1. Федеральный компонент</w:t>
            </w:r>
          </w:p>
        </w:tc>
      </w:tr>
      <w:tr w:rsidR="0041269D" w:rsidRPr="002450B6">
        <w:trPr>
          <w:jc w:val="center"/>
        </w:trPr>
        <w:tc>
          <w:tcPr>
            <w:tcW w:w="9039" w:type="dxa"/>
            <w:gridSpan w:val="3"/>
            <w:vAlign w:val="center"/>
          </w:tcPr>
          <w:p w:rsidR="0041269D" w:rsidRPr="002450B6" w:rsidRDefault="0041269D" w:rsidP="003D0420">
            <w:pPr>
              <w:jc w:val="center"/>
              <w:rPr>
                <w:rFonts w:asciiTheme="majorHAnsi" w:hAnsiTheme="majorHAnsi"/>
                <w:b/>
                <w:bCs/>
                <w:i/>
              </w:rPr>
            </w:pPr>
            <w:r w:rsidRPr="002450B6">
              <w:rPr>
                <w:rFonts w:asciiTheme="majorHAnsi" w:hAnsiTheme="majorHAnsi"/>
                <w:b/>
                <w:bCs/>
                <w:i/>
              </w:rPr>
              <w:t>Базовые учебные предметы</w:t>
            </w:r>
          </w:p>
        </w:tc>
      </w:tr>
      <w:tr w:rsidR="0041269D" w:rsidRPr="002450B6">
        <w:trPr>
          <w:jc w:val="center"/>
        </w:trPr>
        <w:tc>
          <w:tcPr>
            <w:tcW w:w="4662" w:type="dxa"/>
          </w:tcPr>
          <w:p w:rsidR="0041269D" w:rsidRPr="002450B6" w:rsidRDefault="0041269D" w:rsidP="003D0420">
            <w:pPr>
              <w:rPr>
                <w:rFonts w:asciiTheme="majorHAnsi" w:hAnsiTheme="majorHAnsi"/>
                <w:i/>
              </w:rPr>
            </w:pPr>
            <w:r w:rsidRPr="002450B6">
              <w:rPr>
                <w:rFonts w:asciiTheme="majorHAnsi" w:hAnsiTheme="majorHAnsi"/>
                <w:i/>
              </w:rPr>
              <w:t>Русский язык</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trPr>
          <w:jc w:val="center"/>
        </w:trPr>
        <w:tc>
          <w:tcPr>
            <w:tcW w:w="4662" w:type="dxa"/>
          </w:tcPr>
          <w:p w:rsidR="0041269D" w:rsidRPr="002450B6" w:rsidRDefault="0041269D" w:rsidP="003D0420">
            <w:pPr>
              <w:rPr>
                <w:rFonts w:asciiTheme="majorHAnsi" w:hAnsiTheme="majorHAnsi"/>
                <w:i/>
              </w:rPr>
            </w:pPr>
            <w:r w:rsidRPr="002450B6">
              <w:rPr>
                <w:rFonts w:asciiTheme="majorHAnsi" w:hAnsiTheme="majorHAnsi"/>
                <w:i/>
              </w:rPr>
              <w:t>Литература</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r>
      <w:tr w:rsidR="0041269D" w:rsidRPr="002450B6">
        <w:trPr>
          <w:jc w:val="center"/>
        </w:trPr>
        <w:tc>
          <w:tcPr>
            <w:tcW w:w="4662" w:type="dxa"/>
          </w:tcPr>
          <w:p w:rsidR="0041269D" w:rsidRPr="002450B6" w:rsidRDefault="0041269D" w:rsidP="003D0420">
            <w:pPr>
              <w:rPr>
                <w:rFonts w:asciiTheme="majorHAnsi" w:hAnsiTheme="majorHAnsi"/>
                <w:i/>
              </w:rPr>
            </w:pPr>
            <w:r w:rsidRPr="002450B6">
              <w:rPr>
                <w:rFonts w:asciiTheme="majorHAnsi" w:hAnsiTheme="majorHAnsi"/>
                <w:i/>
              </w:rPr>
              <w:t>Английский язык</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3</w:t>
            </w:r>
          </w:p>
        </w:tc>
      </w:tr>
      <w:tr w:rsidR="0041269D" w:rsidRPr="002450B6">
        <w:trPr>
          <w:trHeight w:val="269"/>
          <w:jc w:val="center"/>
        </w:trPr>
        <w:tc>
          <w:tcPr>
            <w:tcW w:w="4662" w:type="dxa"/>
          </w:tcPr>
          <w:p w:rsidR="0041269D" w:rsidRPr="002450B6" w:rsidRDefault="00E11B3A" w:rsidP="003D0420">
            <w:pPr>
              <w:rPr>
                <w:rFonts w:asciiTheme="majorHAnsi" w:hAnsiTheme="majorHAnsi"/>
                <w:i/>
              </w:rPr>
            </w:pPr>
            <w:r w:rsidRPr="002450B6">
              <w:rPr>
                <w:rFonts w:asciiTheme="majorHAnsi" w:hAnsiTheme="majorHAnsi"/>
                <w:i/>
              </w:rPr>
              <w:t>Алгебра и начала анализа</w:t>
            </w:r>
          </w:p>
        </w:tc>
        <w:tc>
          <w:tcPr>
            <w:tcW w:w="2188" w:type="dxa"/>
          </w:tcPr>
          <w:p w:rsidR="0041269D" w:rsidRPr="002450B6" w:rsidRDefault="00E11B3A" w:rsidP="003D0420">
            <w:pPr>
              <w:jc w:val="center"/>
              <w:rPr>
                <w:rFonts w:asciiTheme="majorHAnsi" w:hAnsiTheme="majorHAnsi"/>
                <w:i/>
              </w:rPr>
            </w:pPr>
            <w:r w:rsidRPr="002450B6">
              <w:rPr>
                <w:rFonts w:asciiTheme="majorHAnsi" w:hAnsiTheme="majorHAnsi"/>
                <w:i/>
              </w:rPr>
              <w:t>3</w:t>
            </w:r>
          </w:p>
        </w:tc>
        <w:tc>
          <w:tcPr>
            <w:tcW w:w="2189" w:type="dxa"/>
          </w:tcPr>
          <w:p w:rsidR="0041269D" w:rsidRPr="002450B6" w:rsidRDefault="00E11B3A" w:rsidP="003D0420">
            <w:pPr>
              <w:jc w:val="center"/>
              <w:rPr>
                <w:rFonts w:asciiTheme="majorHAnsi" w:hAnsiTheme="majorHAnsi"/>
                <w:i/>
              </w:rPr>
            </w:pPr>
            <w:r w:rsidRPr="002450B6">
              <w:rPr>
                <w:rFonts w:asciiTheme="majorHAnsi" w:hAnsiTheme="majorHAnsi"/>
                <w:i/>
              </w:rPr>
              <w:t>3</w:t>
            </w:r>
          </w:p>
        </w:tc>
      </w:tr>
      <w:tr w:rsidR="0041269D" w:rsidRPr="002450B6">
        <w:trPr>
          <w:jc w:val="center"/>
        </w:trPr>
        <w:tc>
          <w:tcPr>
            <w:tcW w:w="4662" w:type="dxa"/>
          </w:tcPr>
          <w:p w:rsidR="0041269D" w:rsidRPr="002450B6" w:rsidRDefault="00E11B3A" w:rsidP="003D0420">
            <w:pPr>
              <w:rPr>
                <w:rFonts w:asciiTheme="majorHAnsi" w:hAnsiTheme="majorHAnsi"/>
                <w:i/>
              </w:rPr>
            </w:pPr>
            <w:r w:rsidRPr="002450B6">
              <w:rPr>
                <w:rFonts w:asciiTheme="majorHAnsi" w:hAnsiTheme="majorHAnsi"/>
                <w:i/>
              </w:rPr>
              <w:t>Геометрия</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r>
      <w:tr w:rsidR="0041269D" w:rsidRPr="002450B6">
        <w:trPr>
          <w:jc w:val="center"/>
        </w:trPr>
        <w:tc>
          <w:tcPr>
            <w:tcW w:w="4662" w:type="dxa"/>
          </w:tcPr>
          <w:p w:rsidR="0041269D" w:rsidRPr="002450B6" w:rsidRDefault="0041269D" w:rsidP="003D0420">
            <w:pPr>
              <w:rPr>
                <w:rFonts w:asciiTheme="majorHAnsi" w:hAnsiTheme="majorHAnsi"/>
                <w:i/>
              </w:rPr>
            </w:pPr>
            <w:r w:rsidRPr="002450B6">
              <w:rPr>
                <w:rFonts w:asciiTheme="majorHAnsi" w:hAnsiTheme="majorHAnsi"/>
                <w:i/>
              </w:rPr>
              <w:t>Информатика и ИКТ</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trPr>
          <w:jc w:val="center"/>
        </w:trPr>
        <w:tc>
          <w:tcPr>
            <w:tcW w:w="4662" w:type="dxa"/>
          </w:tcPr>
          <w:p w:rsidR="0041269D" w:rsidRPr="002450B6" w:rsidRDefault="0041269D" w:rsidP="003D0420">
            <w:pPr>
              <w:rPr>
                <w:rFonts w:asciiTheme="majorHAnsi" w:hAnsiTheme="majorHAnsi"/>
                <w:i/>
              </w:rPr>
            </w:pPr>
            <w:r w:rsidRPr="002450B6">
              <w:rPr>
                <w:rFonts w:asciiTheme="majorHAnsi" w:hAnsiTheme="majorHAnsi"/>
                <w:i/>
              </w:rPr>
              <w:t>История России</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trPr>
          <w:jc w:val="center"/>
        </w:trPr>
        <w:tc>
          <w:tcPr>
            <w:tcW w:w="4662" w:type="dxa"/>
          </w:tcPr>
          <w:p w:rsidR="0041269D" w:rsidRPr="002450B6" w:rsidRDefault="0041269D" w:rsidP="003D0420">
            <w:pPr>
              <w:rPr>
                <w:rFonts w:asciiTheme="majorHAnsi" w:hAnsiTheme="majorHAnsi"/>
                <w:i/>
              </w:rPr>
            </w:pPr>
            <w:r w:rsidRPr="002450B6">
              <w:rPr>
                <w:rFonts w:asciiTheme="majorHAnsi" w:hAnsiTheme="majorHAnsi"/>
                <w:i/>
              </w:rPr>
              <w:t>Всеобщая история</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trPr>
          <w:jc w:val="center"/>
        </w:trPr>
        <w:tc>
          <w:tcPr>
            <w:tcW w:w="4662" w:type="dxa"/>
          </w:tcPr>
          <w:p w:rsidR="0041269D" w:rsidRPr="002450B6" w:rsidRDefault="0041269D" w:rsidP="003D0420">
            <w:pPr>
              <w:rPr>
                <w:rFonts w:asciiTheme="majorHAnsi" w:hAnsiTheme="majorHAnsi"/>
                <w:i/>
              </w:rPr>
            </w:pPr>
            <w:r w:rsidRPr="002450B6">
              <w:rPr>
                <w:rFonts w:asciiTheme="majorHAnsi" w:hAnsiTheme="majorHAnsi"/>
                <w:i/>
              </w:rPr>
              <w:t xml:space="preserve">Обществознание </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2</w:t>
            </w:r>
          </w:p>
        </w:tc>
      </w:tr>
      <w:tr w:rsidR="0041269D" w:rsidRPr="002450B6">
        <w:trPr>
          <w:jc w:val="center"/>
        </w:trPr>
        <w:tc>
          <w:tcPr>
            <w:tcW w:w="4662" w:type="dxa"/>
          </w:tcPr>
          <w:p w:rsidR="0041269D" w:rsidRPr="002450B6" w:rsidRDefault="0041269D" w:rsidP="003D0420">
            <w:pPr>
              <w:rPr>
                <w:rFonts w:asciiTheme="majorHAnsi" w:hAnsiTheme="majorHAnsi"/>
                <w:i/>
              </w:rPr>
            </w:pPr>
            <w:r w:rsidRPr="002450B6">
              <w:rPr>
                <w:rFonts w:asciiTheme="majorHAnsi" w:hAnsiTheme="majorHAnsi"/>
                <w:i/>
              </w:rPr>
              <w:t>География</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trPr>
          <w:jc w:val="center"/>
        </w:trPr>
        <w:tc>
          <w:tcPr>
            <w:tcW w:w="4662" w:type="dxa"/>
          </w:tcPr>
          <w:p w:rsidR="0041269D" w:rsidRPr="002450B6" w:rsidRDefault="00D84AC5" w:rsidP="003D0420">
            <w:pPr>
              <w:rPr>
                <w:rFonts w:asciiTheme="majorHAnsi" w:hAnsiTheme="majorHAnsi"/>
                <w:i/>
              </w:rPr>
            </w:pPr>
            <w:r w:rsidRPr="002450B6">
              <w:rPr>
                <w:rFonts w:asciiTheme="majorHAnsi" w:hAnsiTheme="majorHAnsi"/>
                <w:i/>
              </w:rPr>
              <w:t>Физика</w:t>
            </w:r>
          </w:p>
        </w:tc>
        <w:tc>
          <w:tcPr>
            <w:tcW w:w="2188" w:type="dxa"/>
          </w:tcPr>
          <w:p w:rsidR="0041269D" w:rsidRPr="002450B6" w:rsidRDefault="00D84AC5" w:rsidP="003D0420">
            <w:pPr>
              <w:jc w:val="center"/>
              <w:rPr>
                <w:rFonts w:asciiTheme="majorHAnsi" w:hAnsiTheme="majorHAnsi"/>
                <w:i/>
              </w:rPr>
            </w:pPr>
            <w:r w:rsidRPr="002450B6">
              <w:rPr>
                <w:rFonts w:asciiTheme="majorHAnsi" w:hAnsiTheme="majorHAnsi"/>
                <w:i/>
              </w:rPr>
              <w:t>2</w:t>
            </w:r>
          </w:p>
        </w:tc>
        <w:tc>
          <w:tcPr>
            <w:tcW w:w="2189" w:type="dxa"/>
          </w:tcPr>
          <w:p w:rsidR="0041269D" w:rsidRPr="002450B6" w:rsidRDefault="00D84AC5" w:rsidP="003D0420">
            <w:pPr>
              <w:jc w:val="center"/>
              <w:rPr>
                <w:rFonts w:asciiTheme="majorHAnsi" w:hAnsiTheme="majorHAnsi"/>
                <w:i/>
              </w:rPr>
            </w:pPr>
            <w:r w:rsidRPr="002450B6">
              <w:rPr>
                <w:rFonts w:asciiTheme="majorHAnsi" w:hAnsiTheme="majorHAnsi"/>
                <w:i/>
              </w:rPr>
              <w:t>2</w:t>
            </w:r>
          </w:p>
        </w:tc>
      </w:tr>
      <w:tr w:rsidR="0041269D" w:rsidRPr="002450B6">
        <w:trPr>
          <w:jc w:val="center"/>
        </w:trPr>
        <w:tc>
          <w:tcPr>
            <w:tcW w:w="4662" w:type="dxa"/>
          </w:tcPr>
          <w:p w:rsidR="0041269D" w:rsidRPr="002450B6" w:rsidRDefault="00D84AC5" w:rsidP="003D0420">
            <w:pPr>
              <w:rPr>
                <w:rFonts w:asciiTheme="majorHAnsi" w:hAnsiTheme="majorHAnsi"/>
                <w:i/>
              </w:rPr>
            </w:pPr>
            <w:r w:rsidRPr="002450B6">
              <w:rPr>
                <w:rFonts w:asciiTheme="majorHAnsi" w:hAnsiTheme="majorHAnsi"/>
                <w:i/>
              </w:rPr>
              <w:t>Химия</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trPr>
          <w:jc w:val="center"/>
        </w:trPr>
        <w:tc>
          <w:tcPr>
            <w:tcW w:w="4662" w:type="dxa"/>
          </w:tcPr>
          <w:p w:rsidR="0041269D" w:rsidRPr="002450B6" w:rsidRDefault="00D84AC5" w:rsidP="003D0420">
            <w:pPr>
              <w:rPr>
                <w:rFonts w:asciiTheme="majorHAnsi" w:hAnsiTheme="majorHAnsi"/>
                <w:i/>
              </w:rPr>
            </w:pPr>
            <w:r w:rsidRPr="002450B6">
              <w:rPr>
                <w:rFonts w:asciiTheme="majorHAnsi" w:hAnsiTheme="majorHAnsi"/>
                <w:i/>
              </w:rPr>
              <w:t>Биология</w:t>
            </w:r>
          </w:p>
        </w:tc>
        <w:tc>
          <w:tcPr>
            <w:tcW w:w="2188"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2189" w:type="dxa"/>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trPr>
          <w:jc w:val="center"/>
        </w:trPr>
        <w:tc>
          <w:tcPr>
            <w:tcW w:w="4662" w:type="dxa"/>
          </w:tcPr>
          <w:p w:rsidR="0041269D" w:rsidRPr="002450B6" w:rsidRDefault="00D84AC5" w:rsidP="003D0420">
            <w:pPr>
              <w:rPr>
                <w:rFonts w:asciiTheme="majorHAnsi" w:hAnsiTheme="majorHAnsi"/>
                <w:i/>
              </w:rPr>
            </w:pPr>
            <w:r w:rsidRPr="002450B6">
              <w:rPr>
                <w:rFonts w:asciiTheme="majorHAnsi" w:hAnsiTheme="majorHAnsi"/>
                <w:i/>
              </w:rPr>
              <w:t>Мировая художественная культура (МХК)</w:t>
            </w:r>
          </w:p>
        </w:tc>
        <w:tc>
          <w:tcPr>
            <w:tcW w:w="2188" w:type="dxa"/>
          </w:tcPr>
          <w:p w:rsidR="0041269D" w:rsidRPr="002450B6" w:rsidRDefault="00D84AC5" w:rsidP="003D0420">
            <w:pPr>
              <w:jc w:val="center"/>
              <w:rPr>
                <w:rFonts w:asciiTheme="majorHAnsi" w:hAnsiTheme="majorHAnsi"/>
                <w:i/>
              </w:rPr>
            </w:pPr>
            <w:r w:rsidRPr="002450B6">
              <w:rPr>
                <w:rFonts w:asciiTheme="majorHAnsi" w:hAnsiTheme="majorHAnsi"/>
                <w:i/>
              </w:rPr>
              <w:t>1</w:t>
            </w:r>
          </w:p>
        </w:tc>
        <w:tc>
          <w:tcPr>
            <w:tcW w:w="2189" w:type="dxa"/>
          </w:tcPr>
          <w:p w:rsidR="0041269D" w:rsidRPr="002450B6" w:rsidRDefault="001A4331" w:rsidP="003D0420">
            <w:pPr>
              <w:jc w:val="center"/>
              <w:rPr>
                <w:rFonts w:asciiTheme="majorHAnsi" w:hAnsiTheme="majorHAnsi"/>
                <w:i/>
              </w:rPr>
            </w:pPr>
            <w:r w:rsidRPr="002450B6">
              <w:rPr>
                <w:rFonts w:asciiTheme="majorHAnsi" w:hAnsiTheme="majorHAnsi"/>
                <w:i/>
              </w:rPr>
              <w:t>1</w:t>
            </w:r>
          </w:p>
        </w:tc>
      </w:tr>
      <w:tr w:rsidR="0041269D" w:rsidRPr="002450B6">
        <w:trPr>
          <w:trHeight w:val="293"/>
          <w:jc w:val="center"/>
        </w:trPr>
        <w:tc>
          <w:tcPr>
            <w:tcW w:w="4662" w:type="dxa"/>
          </w:tcPr>
          <w:p w:rsidR="0041269D" w:rsidRPr="002450B6" w:rsidRDefault="00D84AC5" w:rsidP="003D0420">
            <w:pPr>
              <w:rPr>
                <w:rFonts w:asciiTheme="majorHAnsi" w:hAnsiTheme="majorHAnsi"/>
                <w:i/>
              </w:rPr>
            </w:pPr>
            <w:r w:rsidRPr="002450B6">
              <w:rPr>
                <w:rFonts w:asciiTheme="majorHAnsi" w:hAnsiTheme="majorHAnsi"/>
                <w:i/>
              </w:rPr>
              <w:t>Технология</w:t>
            </w:r>
          </w:p>
        </w:tc>
        <w:tc>
          <w:tcPr>
            <w:tcW w:w="2188" w:type="dxa"/>
          </w:tcPr>
          <w:p w:rsidR="0041269D" w:rsidRPr="002450B6" w:rsidRDefault="00D84AC5" w:rsidP="003D0420">
            <w:pPr>
              <w:jc w:val="center"/>
              <w:rPr>
                <w:rFonts w:asciiTheme="majorHAnsi" w:hAnsiTheme="majorHAnsi"/>
                <w:i/>
              </w:rPr>
            </w:pPr>
            <w:r w:rsidRPr="002450B6">
              <w:rPr>
                <w:rFonts w:asciiTheme="majorHAnsi" w:hAnsiTheme="majorHAnsi"/>
                <w:i/>
              </w:rPr>
              <w:t>1</w:t>
            </w:r>
          </w:p>
        </w:tc>
        <w:tc>
          <w:tcPr>
            <w:tcW w:w="2189" w:type="dxa"/>
          </w:tcPr>
          <w:p w:rsidR="0041269D" w:rsidRPr="002450B6" w:rsidRDefault="00D84AC5" w:rsidP="003D0420">
            <w:pPr>
              <w:jc w:val="center"/>
              <w:rPr>
                <w:rFonts w:asciiTheme="majorHAnsi" w:hAnsiTheme="majorHAnsi"/>
                <w:i/>
              </w:rPr>
            </w:pPr>
            <w:r w:rsidRPr="002450B6">
              <w:rPr>
                <w:rFonts w:asciiTheme="majorHAnsi" w:hAnsiTheme="majorHAnsi"/>
                <w:i/>
              </w:rPr>
              <w:t>1</w:t>
            </w:r>
          </w:p>
        </w:tc>
      </w:tr>
      <w:tr w:rsidR="0041269D" w:rsidRPr="002450B6">
        <w:trPr>
          <w:trHeight w:val="256"/>
          <w:jc w:val="center"/>
        </w:trPr>
        <w:tc>
          <w:tcPr>
            <w:tcW w:w="4662" w:type="dxa"/>
          </w:tcPr>
          <w:p w:rsidR="0041269D" w:rsidRPr="002450B6" w:rsidRDefault="00D84AC5" w:rsidP="003D0420">
            <w:pPr>
              <w:rPr>
                <w:rFonts w:asciiTheme="majorHAnsi" w:hAnsiTheme="majorHAnsi"/>
                <w:i/>
              </w:rPr>
            </w:pPr>
            <w:r w:rsidRPr="002450B6">
              <w:rPr>
                <w:rFonts w:asciiTheme="majorHAnsi" w:hAnsiTheme="majorHAnsi"/>
                <w:i/>
              </w:rPr>
              <w:t>Физическая культура</w:t>
            </w:r>
          </w:p>
        </w:tc>
        <w:tc>
          <w:tcPr>
            <w:tcW w:w="2188" w:type="dxa"/>
          </w:tcPr>
          <w:p w:rsidR="0041269D" w:rsidRPr="002450B6" w:rsidRDefault="00D84AC5" w:rsidP="003D0420">
            <w:pPr>
              <w:jc w:val="center"/>
              <w:rPr>
                <w:rFonts w:asciiTheme="majorHAnsi" w:hAnsiTheme="majorHAnsi"/>
                <w:i/>
              </w:rPr>
            </w:pPr>
            <w:r w:rsidRPr="002450B6">
              <w:rPr>
                <w:rFonts w:asciiTheme="majorHAnsi" w:hAnsiTheme="majorHAnsi"/>
                <w:i/>
              </w:rPr>
              <w:t>3</w:t>
            </w:r>
          </w:p>
        </w:tc>
        <w:tc>
          <w:tcPr>
            <w:tcW w:w="2189" w:type="dxa"/>
          </w:tcPr>
          <w:p w:rsidR="0041269D" w:rsidRPr="002450B6" w:rsidRDefault="00D84AC5" w:rsidP="003D0420">
            <w:pPr>
              <w:jc w:val="center"/>
              <w:rPr>
                <w:rFonts w:asciiTheme="majorHAnsi" w:hAnsiTheme="majorHAnsi"/>
                <w:i/>
              </w:rPr>
            </w:pPr>
            <w:r w:rsidRPr="002450B6">
              <w:rPr>
                <w:rFonts w:asciiTheme="majorHAnsi" w:hAnsiTheme="majorHAnsi"/>
                <w:i/>
              </w:rPr>
              <w:t>3</w:t>
            </w:r>
          </w:p>
        </w:tc>
      </w:tr>
      <w:tr w:rsidR="0041269D" w:rsidRPr="002450B6">
        <w:trPr>
          <w:trHeight w:val="345"/>
          <w:jc w:val="center"/>
        </w:trPr>
        <w:tc>
          <w:tcPr>
            <w:tcW w:w="9039" w:type="dxa"/>
            <w:gridSpan w:val="3"/>
          </w:tcPr>
          <w:p w:rsidR="0041269D" w:rsidRPr="002450B6" w:rsidRDefault="0041269D" w:rsidP="003D0420">
            <w:pPr>
              <w:jc w:val="center"/>
              <w:rPr>
                <w:rFonts w:asciiTheme="majorHAnsi" w:hAnsiTheme="majorHAnsi"/>
                <w:b/>
                <w:bCs/>
                <w:i/>
              </w:rPr>
            </w:pPr>
            <w:r w:rsidRPr="002450B6">
              <w:rPr>
                <w:rFonts w:asciiTheme="majorHAnsi" w:hAnsiTheme="majorHAnsi"/>
                <w:b/>
                <w:bCs/>
                <w:i/>
              </w:rPr>
              <w:t>2. Региональный (национально-региональный) компонент.</w:t>
            </w:r>
          </w:p>
        </w:tc>
      </w:tr>
      <w:tr w:rsidR="0041269D" w:rsidRPr="002450B6">
        <w:trPr>
          <w:trHeight w:val="269"/>
          <w:jc w:val="center"/>
        </w:trPr>
        <w:tc>
          <w:tcPr>
            <w:tcW w:w="4662" w:type="dxa"/>
          </w:tcPr>
          <w:p w:rsidR="0041269D" w:rsidRPr="002450B6" w:rsidRDefault="0091070F" w:rsidP="003D0420">
            <w:pPr>
              <w:rPr>
                <w:rFonts w:asciiTheme="majorHAnsi" w:hAnsiTheme="majorHAnsi"/>
                <w:i/>
              </w:rPr>
            </w:pPr>
            <w:r w:rsidRPr="002450B6">
              <w:rPr>
                <w:rFonts w:asciiTheme="majorHAnsi" w:hAnsiTheme="majorHAnsi"/>
                <w:i/>
              </w:rPr>
              <w:t>Основы безопасности жизнедеятельности (</w:t>
            </w:r>
            <w:r w:rsidR="0041269D" w:rsidRPr="002450B6">
              <w:rPr>
                <w:rFonts w:asciiTheme="majorHAnsi" w:hAnsiTheme="majorHAnsi"/>
                <w:i/>
              </w:rPr>
              <w:t>ОБЖ</w:t>
            </w:r>
            <w:r w:rsidRPr="002450B6">
              <w:rPr>
                <w:rFonts w:asciiTheme="majorHAnsi" w:hAnsiTheme="majorHAnsi"/>
                <w:i/>
              </w:rPr>
              <w:t>)</w:t>
            </w:r>
          </w:p>
        </w:tc>
        <w:tc>
          <w:tcPr>
            <w:tcW w:w="2188" w:type="dxa"/>
            <w:vAlign w:val="center"/>
          </w:tcPr>
          <w:p w:rsidR="0041269D" w:rsidRPr="002450B6" w:rsidRDefault="0041269D" w:rsidP="003D0420">
            <w:pPr>
              <w:jc w:val="center"/>
              <w:rPr>
                <w:rFonts w:asciiTheme="majorHAnsi" w:hAnsiTheme="majorHAnsi"/>
                <w:i/>
              </w:rPr>
            </w:pPr>
            <w:r w:rsidRPr="002450B6">
              <w:rPr>
                <w:rFonts w:asciiTheme="majorHAnsi" w:hAnsiTheme="majorHAnsi"/>
                <w:i/>
              </w:rPr>
              <w:t>1</w:t>
            </w:r>
          </w:p>
        </w:tc>
        <w:tc>
          <w:tcPr>
            <w:tcW w:w="2189" w:type="dxa"/>
            <w:vAlign w:val="center"/>
          </w:tcPr>
          <w:p w:rsidR="0041269D" w:rsidRPr="002450B6" w:rsidRDefault="0041269D" w:rsidP="003D0420">
            <w:pPr>
              <w:jc w:val="center"/>
              <w:rPr>
                <w:rFonts w:asciiTheme="majorHAnsi" w:hAnsiTheme="majorHAnsi"/>
                <w:i/>
              </w:rPr>
            </w:pPr>
            <w:r w:rsidRPr="002450B6">
              <w:rPr>
                <w:rFonts w:asciiTheme="majorHAnsi" w:hAnsiTheme="majorHAnsi"/>
                <w:i/>
              </w:rPr>
              <w:t>1</w:t>
            </w:r>
          </w:p>
        </w:tc>
      </w:tr>
      <w:tr w:rsidR="0041269D" w:rsidRPr="002450B6">
        <w:trPr>
          <w:trHeight w:val="345"/>
          <w:jc w:val="center"/>
        </w:trPr>
        <w:tc>
          <w:tcPr>
            <w:tcW w:w="9039" w:type="dxa"/>
            <w:gridSpan w:val="3"/>
          </w:tcPr>
          <w:p w:rsidR="0041269D" w:rsidRPr="002450B6" w:rsidRDefault="0041269D" w:rsidP="003D0420">
            <w:pPr>
              <w:jc w:val="center"/>
              <w:rPr>
                <w:rFonts w:asciiTheme="majorHAnsi" w:hAnsiTheme="majorHAnsi"/>
                <w:b/>
                <w:bCs/>
                <w:i/>
              </w:rPr>
            </w:pPr>
            <w:r w:rsidRPr="002450B6">
              <w:rPr>
                <w:rFonts w:asciiTheme="majorHAnsi" w:hAnsiTheme="majorHAnsi"/>
                <w:b/>
                <w:bCs/>
                <w:i/>
              </w:rPr>
              <w:t>3. Компонент образовательного учреждения.</w:t>
            </w:r>
          </w:p>
        </w:tc>
      </w:tr>
      <w:tr w:rsidR="0041269D" w:rsidRPr="002450B6">
        <w:trPr>
          <w:trHeight w:val="374"/>
          <w:jc w:val="center"/>
        </w:trPr>
        <w:tc>
          <w:tcPr>
            <w:tcW w:w="4662" w:type="dxa"/>
          </w:tcPr>
          <w:p w:rsidR="0041269D" w:rsidRPr="002450B6" w:rsidRDefault="0041269D" w:rsidP="003A1239">
            <w:pPr>
              <w:rPr>
                <w:rFonts w:asciiTheme="majorHAnsi" w:hAnsiTheme="majorHAnsi"/>
                <w:i/>
              </w:rPr>
            </w:pPr>
            <w:r w:rsidRPr="002450B6">
              <w:rPr>
                <w:rFonts w:asciiTheme="majorHAnsi" w:hAnsiTheme="majorHAnsi"/>
                <w:i/>
              </w:rPr>
              <w:t>Элективные курсы</w:t>
            </w:r>
          </w:p>
        </w:tc>
        <w:tc>
          <w:tcPr>
            <w:tcW w:w="2188" w:type="dxa"/>
          </w:tcPr>
          <w:p w:rsidR="0041269D" w:rsidRPr="002450B6" w:rsidRDefault="00D84AC5" w:rsidP="003A1239">
            <w:pPr>
              <w:jc w:val="center"/>
              <w:rPr>
                <w:rFonts w:asciiTheme="majorHAnsi" w:hAnsiTheme="majorHAnsi"/>
                <w:i/>
              </w:rPr>
            </w:pPr>
            <w:r w:rsidRPr="002450B6">
              <w:rPr>
                <w:rFonts w:asciiTheme="majorHAnsi" w:hAnsiTheme="majorHAnsi"/>
                <w:i/>
              </w:rPr>
              <w:t>9</w:t>
            </w:r>
          </w:p>
        </w:tc>
        <w:tc>
          <w:tcPr>
            <w:tcW w:w="2189" w:type="dxa"/>
          </w:tcPr>
          <w:p w:rsidR="0041269D" w:rsidRPr="002450B6" w:rsidRDefault="00D84AC5" w:rsidP="003A1239">
            <w:pPr>
              <w:jc w:val="center"/>
              <w:rPr>
                <w:rFonts w:asciiTheme="majorHAnsi" w:hAnsiTheme="majorHAnsi"/>
                <w:i/>
              </w:rPr>
            </w:pPr>
            <w:r w:rsidRPr="002450B6">
              <w:rPr>
                <w:rFonts w:asciiTheme="majorHAnsi" w:hAnsiTheme="majorHAnsi"/>
                <w:i/>
              </w:rPr>
              <w:t>9</w:t>
            </w:r>
          </w:p>
        </w:tc>
      </w:tr>
      <w:tr w:rsidR="0041269D" w:rsidRPr="002450B6">
        <w:trPr>
          <w:trHeight w:val="1271"/>
          <w:jc w:val="center"/>
        </w:trPr>
        <w:tc>
          <w:tcPr>
            <w:tcW w:w="4662" w:type="dxa"/>
          </w:tcPr>
          <w:p w:rsidR="0041269D" w:rsidRPr="002450B6" w:rsidRDefault="0041269D" w:rsidP="003D0420">
            <w:pPr>
              <w:rPr>
                <w:rFonts w:asciiTheme="majorHAnsi" w:hAnsiTheme="majorHAnsi"/>
                <w:b/>
                <w:bCs/>
                <w:i/>
              </w:rPr>
            </w:pPr>
            <w:r w:rsidRPr="002450B6">
              <w:rPr>
                <w:rFonts w:asciiTheme="majorHAnsi" w:hAnsiTheme="majorHAnsi"/>
                <w:b/>
                <w:bCs/>
                <w:i/>
              </w:rPr>
              <w:t>Предельно допустимая аудиторная нагрузка учащихся при  6-ти дневной учебной неделе</w:t>
            </w:r>
          </w:p>
        </w:tc>
        <w:tc>
          <w:tcPr>
            <w:tcW w:w="2188" w:type="dxa"/>
            <w:vAlign w:val="center"/>
          </w:tcPr>
          <w:p w:rsidR="0041269D" w:rsidRPr="002450B6" w:rsidRDefault="00D84AC5" w:rsidP="003D0420">
            <w:pPr>
              <w:jc w:val="center"/>
              <w:rPr>
                <w:rFonts w:asciiTheme="majorHAnsi" w:hAnsiTheme="majorHAnsi"/>
                <w:b/>
                <w:bCs/>
                <w:i/>
              </w:rPr>
            </w:pPr>
            <w:r w:rsidRPr="002450B6">
              <w:rPr>
                <w:rFonts w:asciiTheme="majorHAnsi" w:hAnsiTheme="majorHAnsi"/>
                <w:b/>
                <w:bCs/>
                <w:i/>
              </w:rPr>
              <w:t>37</w:t>
            </w:r>
          </w:p>
        </w:tc>
        <w:tc>
          <w:tcPr>
            <w:tcW w:w="2189" w:type="dxa"/>
            <w:vAlign w:val="center"/>
          </w:tcPr>
          <w:p w:rsidR="0041269D" w:rsidRPr="002450B6" w:rsidRDefault="00D84AC5" w:rsidP="003D0420">
            <w:pPr>
              <w:jc w:val="center"/>
              <w:rPr>
                <w:rFonts w:asciiTheme="majorHAnsi" w:hAnsiTheme="majorHAnsi"/>
                <w:b/>
                <w:bCs/>
                <w:i/>
              </w:rPr>
            </w:pPr>
            <w:r w:rsidRPr="002450B6">
              <w:rPr>
                <w:rFonts w:asciiTheme="majorHAnsi" w:hAnsiTheme="majorHAnsi"/>
                <w:b/>
                <w:bCs/>
                <w:i/>
              </w:rPr>
              <w:t>3</w:t>
            </w:r>
            <w:r w:rsidR="001A4331" w:rsidRPr="002450B6">
              <w:rPr>
                <w:rFonts w:asciiTheme="majorHAnsi" w:hAnsiTheme="majorHAnsi"/>
                <w:b/>
                <w:bCs/>
                <w:i/>
              </w:rPr>
              <w:t>7</w:t>
            </w:r>
          </w:p>
        </w:tc>
      </w:tr>
    </w:tbl>
    <w:p w:rsidR="0020024D" w:rsidRPr="002450B6" w:rsidRDefault="0020024D" w:rsidP="002450B6">
      <w:pPr>
        <w:jc w:val="center"/>
        <w:rPr>
          <w:rFonts w:asciiTheme="majorHAnsi" w:hAnsiTheme="majorHAnsi"/>
          <w:b/>
          <w:bCs/>
          <w:i/>
        </w:rPr>
      </w:pPr>
      <w:r w:rsidRPr="002450B6">
        <w:rPr>
          <w:rFonts w:asciiTheme="majorHAnsi" w:hAnsiTheme="majorHAnsi"/>
          <w:b/>
          <w:bCs/>
          <w:i/>
        </w:rPr>
        <w:t>СПИСОК</w:t>
      </w:r>
    </w:p>
    <w:p w:rsidR="0020024D" w:rsidRPr="002450B6" w:rsidRDefault="0020024D" w:rsidP="0020024D">
      <w:pPr>
        <w:jc w:val="center"/>
        <w:rPr>
          <w:rFonts w:asciiTheme="majorHAnsi" w:hAnsiTheme="majorHAnsi"/>
          <w:b/>
          <w:bCs/>
          <w:i/>
        </w:rPr>
      </w:pPr>
      <w:r w:rsidRPr="002450B6">
        <w:rPr>
          <w:rFonts w:asciiTheme="majorHAnsi" w:hAnsiTheme="majorHAnsi"/>
          <w:b/>
          <w:bCs/>
          <w:i/>
        </w:rPr>
        <w:t>факультативов, элективных курсов и ИГЗ на 201</w:t>
      </w:r>
      <w:r w:rsidR="00C80705" w:rsidRPr="002450B6">
        <w:rPr>
          <w:rFonts w:asciiTheme="majorHAnsi" w:hAnsiTheme="majorHAnsi"/>
          <w:b/>
          <w:bCs/>
          <w:i/>
        </w:rPr>
        <w:t>3</w:t>
      </w:r>
      <w:r w:rsidRPr="002450B6">
        <w:rPr>
          <w:rFonts w:asciiTheme="majorHAnsi" w:hAnsiTheme="majorHAnsi"/>
          <w:b/>
          <w:bCs/>
          <w:i/>
        </w:rPr>
        <w:t>-201</w:t>
      </w:r>
      <w:r w:rsidR="00C80705" w:rsidRPr="002450B6">
        <w:rPr>
          <w:rFonts w:asciiTheme="majorHAnsi" w:hAnsiTheme="majorHAnsi"/>
          <w:b/>
          <w:bCs/>
          <w:i/>
        </w:rPr>
        <w:t>4</w:t>
      </w:r>
      <w:r w:rsidRPr="002450B6">
        <w:rPr>
          <w:rFonts w:asciiTheme="majorHAnsi" w:hAnsiTheme="majorHAnsi"/>
          <w:b/>
          <w:bCs/>
          <w:i/>
        </w:rPr>
        <w:t xml:space="preserve"> учебный год</w:t>
      </w:r>
    </w:p>
    <w:p w:rsidR="0020024D" w:rsidRPr="002450B6" w:rsidRDefault="0020024D" w:rsidP="0020024D">
      <w:pPr>
        <w:jc w:val="center"/>
        <w:rPr>
          <w:rFonts w:asciiTheme="majorHAnsi" w:hAnsiTheme="majorHAnsi"/>
          <w:b/>
          <w:bCs/>
          <w:i/>
        </w:rPr>
      </w:pPr>
      <w:r w:rsidRPr="002450B6">
        <w:rPr>
          <w:rFonts w:asciiTheme="majorHAnsi" w:hAnsiTheme="majorHAnsi"/>
          <w:b/>
          <w:bCs/>
          <w:i/>
        </w:rPr>
        <w:t>МКОУ СОШ №22 п</w:t>
      </w:r>
      <w:proofErr w:type="gramStart"/>
      <w:r w:rsidRPr="002450B6">
        <w:rPr>
          <w:rFonts w:asciiTheme="majorHAnsi" w:hAnsiTheme="majorHAnsi"/>
          <w:b/>
          <w:bCs/>
          <w:i/>
        </w:rPr>
        <w:t>.Э</w:t>
      </w:r>
      <w:proofErr w:type="gramEnd"/>
      <w:r w:rsidRPr="002450B6">
        <w:rPr>
          <w:rFonts w:asciiTheme="majorHAnsi" w:hAnsiTheme="majorHAnsi"/>
          <w:b/>
          <w:bCs/>
          <w:i/>
        </w:rPr>
        <w:t>тыркэн</w:t>
      </w:r>
    </w:p>
    <w:p w:rsidR="0020024D" w:rsidRPr="002450B6" w:rsidRDefault="0020024D" w:rsidP="0020024D">
      <w:pPr>
        <w:jc w:val="center"/>
        <w:rPr>
          <w:rFonts w:asciiTheme="majorHAnsi" w:hAnsiTheme="majorHAnsi"/>
          <w:b/>
          <w:bCs/>
          <w:i/>
        </w:rPr>
      </w:pPr>
    </w:p>
    <w:p w:rsidR="0020024D" w:rsidRPr="002450B6" w:rsidRDefault="0020024D" w:rsidP="0020024D">
      <w:pPr>
        <w:rPr>
          <w:rFonts w:asciiTheme="majorHAnsi" w:hAnsiTheme="majorHAnsi"/>
          <w:b/>
          <w:bCs/>
          <w:i/>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173"/>
        <w:gridCol w:w="3137"/>
        <w:gridCol w:w="1063"/>
        <w:gridCol w:w="1570"/>
      </w:tblGrid>
      <w:tr w:rsidR="0020024D" w:rsidRPr="002450B6" w:rsidTr="00A365F5">
        <w:trPr>
          <w:jc w:val="center"/>
        </w:trPr>
        <w:tc>
          <w:tcPr>
            <w:tcW w:w="628" w:type="dxa"/>
          </w:tcPr>
          <w:p w:rsidR="0020024D" w:rsidRPr="002450B6" w:rsidRDefault="0020024D" w:rsidP="00A365F5">
            <w:pPr>
              <w:jc w:val="center"/>
              <w:rPr>
                <w:rFonts w:asciiTheme="majorHAnsi" w:hAnsiTheme="majorHAnsi"/>
                <w:b/>
                <w:bCs/>
                <w:i/>
              </w:rPr>
            </w:pPr>
            <w:r w:rsidRPr="002450B6">
              <w:rPr>
                <w:rFonts w:asciiTheme="majorHAnsi" w:hAnsiTheme="majorHAnsi"/>
                <w:b/>
                <w:bCs/>
                <w:i/>
              </w:rPr>
              <w:t>№</w:t>
            </w:r>
          </w:p>
          <w:p w:rsidR="0020024D" w:rsidRPr="002450B6" w:rsidRDefault="0020024D" w:rsidP="00A365F5">
            <w:pPr>
              <w:jc w:val="center"/>
              <w:rPr>
                <w:rFonts w:asciiTheme="majorHAnsi" w:hAnsiTheme="majorHAnsi"/>
                <w:b/>
                <w:bCs/>
                <w:i/>
              </w:rPr>
            </w:pPr>
            <w:proofErr w:type="gramStart"/>
            <w:r w:rsidRPr="002450B6">
              <w:rPr>
                <w:rFonts w:asciiTheme="majorHAnsi" w:hAnsiTheme="majorHAnsi"/>
                <w:b/>
                <w:bCs/>
                <w:i/>
              </w:rPr>
              <w:t>п</w:t>
            </w:r>
            <w:proofErr w:type="gramEnd"/>
            <w:r w:rsidRPr="002450B6">
              <w:rPr>
                <w:rFonts w:asciiTheme="majorHAnsi" w:hAnsiTheme="majorHAnsi"/>
                <w:b/>
                <w:bCs/>
                <w:i/>
              </w:rPr>
              <w:t>/п</w:t>
            </w:r>
          </w:p>
        </w:tc>
        <w:tc>
          <w:tcPr>
            <w:tcW w:w="3173" w:type="dxa"/>
          </w:tcPr>
          <w:p w:rsidR="0020024D" w:rsidRPr="002450B6" w:rsidRDefault="0020024D" w:rsidP="00A365F5">
            <w:pPr>
              <w:jc w:val="center"/>
              <w:rPr>
                <w:rFonts w:asciiTheme="majorHAnsi" w:hAnsiTheme="majorHAnsi"/>
                <w:b/>
                <w:bCs/>
                <w:i/>
              </w:rPr>
            </w:pPr>
            <w:r w:rsidRPr="002450B6">
              <w:rPr>
                <w:rFonts w:asciiTheme="majorHAnsi" w:hAnsiTheme="majorHAnsi"/>
                <w:b/>
                <w:bCs/>
                <w:i/>
              </w:rPr>
              <w:t>Название</w:t>
            </w:r>
          </w:p>
        </w:tc>
        <w:tc>
          <w:tcPr>
            <w:tcW w:w="3137" w:type="dxa"/>
          </w:tcPr>
          <w:p w:rsidR="0020024D" w:rsidRPr="002450B6" w:rsidRDefault="0020024D" w:rsidP="00A365F5">
            <w:pPr>
              <w:jc w:val="center"/>
              <w:rPr>
                <w:rFonts w:asciiTheme="majorHAnsi" w:hAnsiTheme="majorHAnsi"/>
                <w:b/>
                <w:bCs/>
                <w:i/>
              </w:rPr>
            </w:pPr>
            <w:r w:rsidRPr="002450B6">
              <w:rPr>
                <w:rFonts w:asciiTheme="majorHAnsi" w:hAnsiTheme="majorHAnsi"/>
                <w:b/>
                <w:bCs/>
                <w:i/>
              </w:rPr>
              <w:t>Программа</w:t>
            </w:r>
          </w:p>
        </w:tc>
        <w:tc>
          <w:tcPr>
            <w:tcW w:w="1063" w:type="dxa"/>
          </w:tcPr>
          <w:p w:rsidR="0020024D" w:rsidRPr="002450B6" w:rsidRDefault="0020024D" w:rsidP="00A365F5">
            <w:pPr>
              <w:jc w:val="center"/>
              <w:rPr>
                <w:rFonts w:asciiTheme="majorHAnsi" w:hAnsiTheme="majorHAnsi"/>
                <w:b/>
                <w:bCs/>
                <w:i/>
              </w:rPr>
            </w:pPr>
            <w:r w:rsidRPr="002450B6">
              <w:rPr>
                <w:rFonts w:asciiTheme="majorHAnsi" w:hAnsiTheme="majorHAnsi"/>
                <w:b/>
                <w:bCs/>
                <w:i/>
              </w:rPr>
              <w:t xml:space="preserve">Класс </w:t>
            </w:r>
          </w:p>
        </w:tc>
        <w:tc>
          <w:tcPr>
            <w:tcW w:w="1570" w:type="dxa"/>
          </w:tcPr>
          <w:p w:rsidR="0020024D" w:rsidRPr="002450B6" w:rsidRDefault="0020024D" w:rsidP="00A365F5">
            <w:pPr>
              <w:jc w:val="center"/>
              <w:rPr>
                <w:rFonts w:asciiTheme="majorHAnsi" w:hAnsiTheme="majorHAnsi"/>
                <w:b/>
                <w:bCs/>
                <w:i/>
              </w:rPr>
            </w:pPr>
            <w:r w:rsidRPr="002450B6">
              <w:rPr>
                <w:rFonts w:asciiTheme="majorHAnsi" w:hAnsiTheme="majorHAnsi"/>
                <w:b/>
                <w:bCs/>
                <w:i/>
              </w:rPr>
              <w:t>Кол-во часов</w:t>
            </w:r>
          </w:p>
        </w:tc>
      </w:tr>
      <w:tr w:rsidR="0020024D" w:rsidRPr="002450B6" w:rsidTr="00A365F5">
        <w:trPr>
          <w:jc w:val="center"/>
        </w:trPr>
        <w:tc>
          <w:tcPr>
            <w:tcW w:w="628" w:type="dxa"/>
          </w:tcPr>
          <w:p w:rsidR="0020024D" w:rsidRPr="002450B6" w:rsidRDefault="0020024D" w:rsidP="00A365F5">
            <w:pPr>
              <w:rPr>
                <w:rFonts w:asciiTheme="majorHAnsi" w:hAnsiTheme="majorHAnsi"/>
                <w:i/>
              </w:rPr>
            </w:pPr>
            <w:r w:rsidRPr="002450B6">
              <w:rPr>
                <w:rFonts w:asciiTheme="majorHAnsi" w:hAnsiTheme="majorHAnsi"/>
                <w:i/>
              </w:rPr>
              <w:t>1</w:t>
            </w:r>
          </w:p>
        </w:tc>
        <w:tc>
          <w:tcPr>
            <w:tcW w:w="3173" w:type="dxa"/>
          </w:tcPr>
          <w:p w:rsidR="0020024D" w:rsidRPr="002450B6" w:rsidRDefault="0020024D" w:rsidP="00A365F5">
            <w:pPr>
              <w:rPr>
                <w:rFonts w:asciiTheme="majorHAnsi" w:hAnsiTheme="majorHAnsi"/>
                <w:i/>
              </w:rPr>
            </w:pPr>
            <w:r w:rsidRPr="002450B6">
              <w:rPr>
                <w:rFonts w:asciiTheme="majorHAnsi" w:hAnsiTheme="majorHAnsi"/>
                <w:i/>
              </w:rPr>
              <w:t>Факультатив</w:t>
            </w:r>
          </w:p>
          <w:p w:rsidR="0020024D" w:rsidRPr="002450B6" w:rsidRDefault="0020024D" w:rsidP="00A365F5">
            <w:pPr>
              <w:rPr>
                <w:rFonts w:asciiTheme="majorHAnsi" w:hAnsiTheme="majorHAnsi"/>
                <w:i/>
              </w:rPr>
            </w:pPr>
            <w:r w:rsidRPr="002450B6">
              <w:rPr>
                <w:rFonts w:asciiTheme="majorHAnsi" w:hAnsiTheme="majorHAnsi"/>
                <w:i/>
              </w:rPr>
              <w:t xml:space="preserve"> «Литература ДВ»</w:t>
            </w:r>
          </w:p>
        </w:tc>
        <w:tc>
          <w:tcPr>
            <w:tcW w:w="3137" w:type="dxa"/>
          </w:tcPr>
          <w:p w:rsidR="0020024D" w:rsidRPr="002450B6" w:rsidRDefault="0020024D" w:rsidP="00A365F5">
            <w:pPr>
              <w:rPr>
                <w:rFonts w:asciiTheme="majorHAnsi" w:hAnsiTheme="majorHAnsi"/>
                <w:i/>
              </w:rPr>
            </w:pPr>
            <w:r w:rsidRPr="002450B6">
              <w:rPr>
                <w:rFonts w:asciiTheme="majorHAnsi" w:hAnsiTheme="majorHAnsi"/>
                <w:i/>
              </w:rPr>
              <w:t>Ходаковская Н.М.</w:t>
            </w:r>
          </w:p>
          <w:p w:rsidR="0020024D" w:rsidRPr="002450B6" w:rsidRDefault="0020024D" w:rsidP="00A365F5">
            <w:pPr>
              <w:rPr>
                <w:rFonts w:asciiTheme="majorHAnsi" w:hAnsiTheme="majorHAnsi"/>
                <w:i/>
              </w:rPr>
            </w:pPr>
            <w:r w:rsidRPr="002450B6">
              <w:rPr>
                <w:rFonts w:asciiTheme="majorHAnsi" w:hAnsiTheme="majorHAnsi"/>
                <w:i/>
              </w:rPr>
              <w:t>«Приамурские ведомости» 2008 г.</w:t>
            </w:r>
          </w:p>
        </w:tc>
        <w:tc>
          <w:tcPr>
            <w:tcW w:w="1063" w:type="dxa"/>
          </w:tcPr>
          <w:p w:rsidR="0020024D" w:rsidRPr="002450B6" w:rsidRDefault="0020024D" w:rsidP="00A365F5">
            <w:pPr>
              <w:rPr>
                <w:rFonts w:asciiTheme="majorHAnsi" w:hAnsiTheme="majorHAnsi"/>
                <w:i/>
              </w:rPr>
            </w:pPr>
            <w:r w:rsidRPr="002450B6">
              <w:rPr>
                <w:rFonts w:asciiTheme="majorHAnsi" w:hAnsiTheme="majorHAnsi"/>
                <w:i/>
              </w:rPr>
              <w:t>2/3/4</w:t>
            </w:r>
          </w:p>
        </w:tc>
        <w:tc>
          <w:tcPr>
            <w:tcW w:w="1570" w:type="dxa"/>
          </w:tcPr>
          <w:p w:rsidR="0020024D" w:rsidRPr="002450B6" w:rsidRDefault="0020024D" w:rsidP="00A365F5">
            <w:pPr>
              <w:rPr>
                <w:rFonts w:asciiTheme="majorHAnsi" w:hAnsiTheme="majorHAnsi"/>
                <w:i/>
              </w:rPr>
            </w:pPr>
            <w:r w:rsidRPr="002450B6">
              <w:rPr>
                <w:rFonts w:asciiTheme="majorHAnsi" w:hAnsiTheme="majorHAnsi"/>
                <w:i/>
              </w:rPr>
              <w:t>34/34/34</w:t>
            </w:r>
          </w:p>
        </w:tc>
      </w:tr>
      <w:tr w:rsidR="0020024D" w:rsidRPr="002450B6" w:rsidTr="00A365F5">
        <w:trPr>
          <w:jc w:val="center"/>
        </w:trPr>
        <w:tc>
          <w:tcPr>
            <w:tcW w:w="628" w:type="dxa"/>
          </w:tcPr>
          <w:p w:rsidR="0020024D" w:rsidRPr="002450B6" w:rsidRDefault="0020024D" w:rsidP="00A365F5">
            <w:pPr>
              <w:rPr>
                <w:rFonts w:asciiTheme="majorHAnsi" w:hAnsiTheme="majorHAnsi"/>
                <w:i/>
              </w:rPr>
            </w:pPr>
            <w:r w:rsidRPr="002450B6">
              <w:rPr>
                <w:rFonts w:asciiTheme="majorHAnsi" w:hAnsiTheme="majorHAnsi"/>
                <w:i/>
              </w:rPr>
              <w:t>2</w:t>
            </w:r>
          </w:p>
        </w:tc>
        <w:tc>
          <w:tcPr>
            <w:tcW w:w="3173" w:type="dxa"/>
          </w:tcPr>
          <w:p w:rsidR="0020024D" w:rsidRPr="002450B6" w:rsidRDefault="0020024D" w:rsidP="00A365F5">
            <w:pPr>
              <w:rPr>
                <w:rFonts w:asciiTheme="majorHAnsi" w:hAnsiTheme="majorHAnsi"/>
                <w:i/>
              </w:rPr>
            </w:pPr>
            <w:r w:rsidRPr="002450B6">
              <w:rPr>
                <w:rFonts w:asciiTheme="majorHAnsi" w:hAnsiTheme="majorHAnsi"/>
                <w:i/>
              </w:rPr>
              <w:t>ИГЗ « Математика в примерах и задачах»</w:t>
            </w:r>
          </w:p>
        </w:tc>
        <w:tc>
          <w:tcPr>
            <w:tcW w:w="3137" w:type="dxa"/>
          </w:tcPr>
          <w:p w:rsidR="0020024D" w:rsidRPr="002450B6" w:rsidRDefault="0020024D" w:rsidP="00A365F5">
            <w:pPr>
              <w:rPr>
                <w:rFonts w:asciiTheme="majorHAnsi" w:hAnsiTheme="majorHAnsi"/>
                <w:i/>
              </w:rPr>
            </w:pPr>
            <w:r w:rsidRPr="002450B6">
              <w:rPr>
                <w:rFonts w:asciiTheme="majorHAnsi" w:hAnsiTheme="majorHAnsi"/>
                <w:i/>
              </w:rPr>
              <w:t xml:space="preserve">Истомина Н.Б. Математика. </w:t>
            </w:r>
          </w:p>
          <w:p w:rsidR="0020024D" w:rsidRPr="002450B6" w:rsidRDefault="0020024D" w:rsidP="00A365F5">
            <w:pPr>
              <w:rPr>
                <w:rFonts w:asciiTheme="majorHAnsi" w:hAnsiTheme="majorHAnsi"/>
                <w:i/>
              </w:rPr>
            </w:pPr>
            <w:r w:rsidRPr="002450B6">
              <w:rPr>
                <w:rFonts w:asciiTheme="majorHAnsi" w:hAnsiTheme="majorHAnsi"/>
                <w:i/>
              </w:rPr>
              <w:t>Ассоциация XXI век. Программа «Гармония»</w:t>
            </w:r>
          </w:p>
        </w:tc>
        <w:tc>
          <w:tcPr>
            <w:tcW w:w="1063" w:type="dxa"/>
          </w:tcPr>
          <w:p w:rsidR="0020024D" w:rsidRPr="002450B6" w:rsidRDefault="0020024D" w:rsidP="00A365F5">
            <w:pPr>
              <w:rPr>
                <w:rFonts w:asciiTheme="majorHAnsi" w:hAnsiTheme="majorHAnsi"/>
                <w:i/>
              </w:rPr>
            </w:pPr>
            <w:r w:rsidRPr="002450B6">
              <w:rPr>
                <w:rFonts w:asciiTheme="majorHAnsi" w:hAnsiTheme="majorHAnsi"/>
                <w:i/>
              </w:rPr>
              <w:t>2/3/4</w:t>
            </w:r>
          </w:p>
        </w:tc>
        <w:tc>
          <w:tcPr>
            <w:tcW w:w="1570" w:type="dxa"/>
          </w:tcPr>
          <w:p w:rsidR="0020024D" w:rsidRPr="002450B6" w:rsidRDefault="0020024D" w:rsidP="00A365F5">
            <w:pPr>
              <w:rPr>
                <w:rFonts w:asciiTheme="majorHAnsi" w:hAnsiTheme="majorHAnsi"/>
                <w:i/>
              </w:rPr>
            </w:pPr>
            <w:r w:rsidRPr="002450B6">
              <w:rPr>
                <w:rFonts w:asciiTheme="majorHAnsi" w:hAnsiTheme="majorHAnsi"/>
                <w:i/>
              </w:rPr>
              <w:t>34/34/17</w:t>
            </w:r>
          </w:p>
        </w:tc>
      </w:tr>
      <w:tr w:rsidR="0020024D" w:rsidRPr="002450B6" w:rsidTr="00A365F5">
        <w:trPr>
          <w:jc w:val="center"/>
        </w:trPr>
        <w:tc>
          <w:tcPr>
            <w:tcW w:w="628" w:type="dxa"/>
          </w:tcPr>
          <w:p w:rsidR="0020024D" w:rsidRPr="002450B6" w:rsidRDefault="0020024D" w:rsidP="00A365F5">
            <w:pPr>
              <w:rPr>
                <w:rFonts w:asciiTheme="majorHAnsi" w:hAnsiTheme="majorHAnsi"/>
                <w:i/>
              </w:rPr>
            </w:pPr>
            <w:r w:rsidRPr="002450B6">
              <w:rPr>
                <w:rFonts w:asciiTheme="majorHAnsi" w:hAnsiTheme="majorHAnsi"/>
                <w:i/>
              </w:rPr>
              <w:t>3</w:t>
            </w:r>
          </w:p>
        </w:tc>
        <w:tc>
          <w:tcPr>
            <w:tcW w:w="3173" w:type="dxa"/>
          </w:tcPr>
          <w:p w:rsidR="0020024D" w:rsidRPr="002450B6" w:rsidRDefault="0020024D" w:rsidP="00A365F5">
            <w:pPr>
              <w:rPr>
                <w:rFonts w:asciiTheme="majorHAnsi" w:hAnsiTheme="majorHAnsi"/>
                <w:i/>
              </w:rPr>
            </w:pPr>
            <w:r w:rsidRPr="002450B6">
              <w:rPr>
                <w:rFonts w:asciiTheme="majorHAnsi" w:hAnsiTheme="majorHAnsi"/>
                <w:i/>
              </w:rPr>
              <w:t>ИГЗ «Русский язык»</w:t>
            </w:r>
          </w:p>
        </w:tc>
        <w:tc>
          <w:tcPr>
            <w:tcW w:w="3137" w:type="dxa"/>
          </w:tcPr>
          <w:p w:rsidR="0020024D" w:rsidRPr="002450B6" w:rsidRDefault="0020024D" w:rsidP="00A365F5">
            <w:pPr>
              <w:rPr>
                <w:rFonts w:asciiTheme="majorHAnsi" w:hAnsiTheme="majorHAnsi"/>
                <w:i/>
              </w:rPr>
            </w:pPr>
            <w:r w:rsidRPr="002450B6">
              <w:rPr>
                <w:rFonts w:asciiTheme="majorHAnsi" w:hAnsiTheme="majorHAnsi"/>
                <w:i/>
                <w:color w:val="000000"/>
              </w:rPr>
              <w:t xml:space="preserve">Соловейчик М.С., Кузьменко Н.С. </w:t>
            </w:r>
            <w:r w:rsidRPr="002450B6">
              <w:rPr>
                <w:rFonts w:asciiTheme="majorHAnsi" w:hAnsiTheme="majorHAnsi"/>
                <w:i/>
                <w:color w:val="000000"/>
              </w:rPr>
              <w:br/>
              <w:t xml:space="preserve">Русский язык. Ассоциация </w:t>
            </w:r>
            <w:r w:rsidRPr="002450B6">
              <w:rPr>
                <w:rFonts w:asciiTheme="majorHAnsi" w:hAnsiTheme="majorHAnsi"/>
                <w:i/>
                <w:lang w:val="en-US"/>
              </w:rPr>
              <w:t>XXI</w:t>
            </w:r>
            <w:r w:rsidRPr="002450B6">
              <w:rPr>
                <w:rFonts w:asciiTheme="majorHAnsi" w:hAnsiTheme="majorHAnsi"/>
                <w:i/>
              </w:rPr>
              <w:t xml:space="preserve"> век</w:t>
            </w:r>
            <w:proofErr w:type="gramStart"/>
            <w:r w:rsidRPr="002450B6">
              <w:rPr>
                <w:rFonts w:asciiTheme="majorHAnsi" w:hAnsiTheme="majorHAnsi"/>
                <w:i/>
              </w:rPr>
              <w:t xml:space="preserve"> .</w:t>
            </w:r>
            <w:proofErr w:type="gramEnd"/>
            <w:r w:rsidRPr="002450B6">
              <w:rPr>
                <w:rFonts w:asciiTheme="majorHAnsi" w:hAnsiTheme="majorHAnsi"/>
                <w:i/>
              </w:rPr>
              <w:t xml:space="preserve">Программа «Гармония» </w:t>
            </w:r>
          </w:p>
        </w:tc>
        <w:tc>
          <w:tcPr>
            <w:tcW w:w="1063" w:type="dxa"/>
          </w:tcPr>
          <w:p w:rsidR="0020024D" w:rsidRPr="002450B6" w:rsidRDefault="0020024D" w:rsidP="00A365F5">
            <w:pPr>
              <w:rPr>
                <w:rFonts w:asciiTheme="majorHAnsi" w:hAnsiTheme="majorHAnsi"/>
                <w:i/>
              </w:rPr>
            </w:pPr>
            <w:r w:rsidRPr="002450B6">
              <w:rPr>
                <w:rFonts w:asciiTheme="majorHAnsi" w:hAnsiTheme="majorHAnsi"/>
                <w:i/>
              </w:rPr>
              <w:t>2/3/4</w:t>
            </w:r>
          </w:p>
        </w:tc>
        <w:tc>
          <w:tcPr>
            <w:tcW w:w="1570" w:type="dxa"/>
          </w:tcPr>
          <w:p w:rsidR="0020024D" w:rsidRPr="002450B6" w:rsidRDefault="0020024D" w:rsidP="00A365F5">
            <w:pPr>
              <w:rPr>
                <w:rFonts w:asciiTheme="majorHAnsi" w:hAnsiTheme="majorHAnsi"/>
                <w:i/>
              </w:rPr>
            </w:pPr>
            <w:r w:rsidRPr="002450B6">
              <w:rPr>
                <w:rFonts w:asciiTheme="majorHAnsi" w:hAnsiTheme="majorHAnsi"/>
                <w:i/>
              </w:rPr>
              <w:t>34/34/17</w:t>
            </w:r>
          </w:p>
        </w:tc>
      </w:tr>
      <w:tr w:rsidR="0020024D" w:rsidRPr="002450B6" w:rsidTr="00A365F5">
        <w:trPr>
          <w:jc w:val="center"/>
        </w:trPr>
        <w:tc>
          <w:tcPr>
            <w:tcW w:w="628" w:type="dxa"/>
          </w:tcPr>
          <w:p w:rsidR="0020024D" w:rsidRPr="002450B6" w:rsidRDefault="0020024D" w:rsidP="00A365F5">
            <w:pPr>
              <w:rPr>
                <w:rFonts w:asciiTheme="majorHAnsi" w:hAnsiTheme="majorHAnsi"/>
                <w:i/>
              </w:rPr>
            </w:pPr>
            <w:r w:rsidRPr="002450B6">
              <w:rPr>
                <w:rFonts w:asciiTheme="majorHAnsi" w:hAnsiTheme="majorHAnsi"/>
                <w:i/>
              </w:rPr>
              <w:lastRenderedPageBreak/>
              <w:t>4</w:t>
            </w:r>
          </w:p>
        </w:tc>
        <w:tc>
          <w:tcPr>
            <w:tcW w:w="3173" w:type="dxa"/>
          </w:tcPr>
          <w:p w:rsidR="0020024D" w:rsidRPr="002450B6" w:rsidRDefault="0020024D" w:rsidP="00A365F5">
            <w:pPr>
              <w:rPr>
                <w:rFonts w:asciiTheme="majorHAnsi" w:hAnsiTheme="majorHAnsi"/>
                <w:i/>
              </w:rPr>
            </w:pPr>
            <w:r w:rsidRPr="002450B6">
              <w:rPr>
                <w:rFonts w:asciiTheme="majorHAnsi" w:hAnsiTheme="majorHAnsi"/>
                <w:i/>
              </w:rPr>
              <w:t>Факультатив</w:t>
            </w:r>
          </w:p>
          <w:p w:rsidR="0020024D" w:rsidRPr="002450B6" w:rsidRDefault="0020024D" w:rsidP="00A365F5">
            <w:pPr>
              <w:rPr>
                <w:rFonts w:asciiTheme="majorHAnsi" w:hAnsiTheme="majorHAnsi"/>
                <w:i/>
              </w:rPr>
            </w:pPr>
            <w:r w:rsidRPr="002450B6">
              <w:rPr>
                <w:rFonts w:asciiTheme="majorHAnsi" w:hAnsiTheme="majorHAnsi"/>
                <w:i/>
              </w:rPr>
              <w:t>«Литература ДВ»</w:t>
            </w:r>
          </w:p>
        </w:tc>
        <w:tc>
          <w:tcPr>
            <w:tcW w:w="3137" w:type="dxa"/>
          </w:tcPr>
          <w:p w:rsidR="0020024D" w:rsidRPr="002450B6" w:rsidRDefault="0020024D" w:rsidP="00A365F5">
            <w:pPr>
              <w:rPr>
                <w:rFonts w:asciiTheme="majorHAnsi" w:hAnsiTheme="majorHAnsi"/>
                <w:i/>
              </w:rPr>
            </w:pPr>
            <w:r w:rsidRPr="002450B6">
              <w:rPr>
                <w:rFonts w:asciiTheme="majorHAnsi" w:hAnsiTheme="majorHAnsi"/>
                <w:i/>
              </w:rPr>
              <w:t xml:space="preserve">Л.С. Гудкова, Г.Н. Гузенко « Дальневосточная литература» Москва, 2005 год </w:t>
            </w:r>
          </w:p>
        </w:tc>
        <w:tc>
          <w:tcPr>
            <w:tcW w:w="1063" w:type="dxa"/>
          </w:tcPr>
          <w:p w:rsidR="0020024D" w:rsidRPr="002450B6" w:rsidRDefault="0020024D" w:rsidP="00A365F5">
            <w:pPr>
              <w:rPr>
                <w:rFonts w:asciiTheme="majorHAnsi" w:hAnsiTheme="majorHAnsi"/>
                <w:i/>
              </w:rPr>
            </w:pPr>
            <w:r w:rsidRPr="002450B6">
              <w:rPr>
                <w:rFonts w:asciiTheme="majorHAnsi" w:hAnsiTheme="majorHAnsi"/>
                <w:i/>
              </w:rPr>
              <w:t>5/6/7/8</w:t>
            </w:r>
          </w:p>
        </w:tc>
        <w:tc>
          <w:tcPr>
            <w:tcW w:w="1570" w:type="dxa"/>
          </w:tcPr>
          <w:p w:rsidR="0020024D" w:rsidRPr="002450B6" w:rsidRDefault="0020024D" w:rsidP="00A365F5">
            <w:pPr>
              <w:rPr>
                <w:rFonts w:asciiTheme="majorHAnsi" w:hAnsiTheme="majorHAnsi"/>
                <w:i/>
              </w:rPr>
            </w:pPr>
            <w:r w:rsidRPr="002450B6">
              <w:rPr>
                <w:rFonts w:asciiTheme="majorHAnsi" w:hAnsiTheme="majorHAnsi"/>
                <w:i/>
              </w:rPr>
              <w:t>34/34/34/34</w:t>
            </w:r>
          </w:p>
        </w:tc>
      </w:tr>
      <w:tr w:rsidR="0020024D" w:rsidRPr="002450B6" w:rsidTr="00A365F5">
        <w:trPr>
          <w:jc w:val="center"/>
        </w:trPr>
        <w:tc>
          <w:tcPr>
            <w:tcW w:w="628" w:type="dxa"/>
          </w:tcPr>
          <w:p w:rsidR="0020024D" w:rsidRPr="002450B6" w:rsidRDefault="0020024D" w:rsidP="00A365F5">
            <w:pPr>
              <w:rPr>
                <w:rFonts w:asciiTheme="majorHAnsi" w:hAnsiTheme="majorHAnsi"/>
                <w:i/>
              </w:rPr>
            </w:pPr>
            <w:r w:rsidRPr="002450B6">
              <w:rPr>
                <w:rFonts w:asciiTheme="majorHAnsi" w:hAnsiTheme="majorHAnsi"/>
                <w:i/>
              </w:rPr>
              <w:t>5</w:t>
            </w:r>
          </w:p>
        </w:tc>
        <w:tc>
          <w:tcPr>
            <w:tcW w:w="3173" w:type="dxa"/>
          </w:tcPr>
          <w:p w:rsidR="0020024D" w:rsidRPr="002450B6" w:rsidRDefault="0020024D" w:rsidP="00A365F5">
            <w:pPr>
              <w:rPr>
                <w:rFonts w:asciiTheme="majorHAnsi" w:hAnsiTheme="majorHAnsi"/>
                <w:i/>
              </w:rPr>
            </w:pPr>
            <w:r w:rsidRPr="002450B6">
              <w:rPr>
                <w:rFonts w:asciiTheme="majorHAnsi" w:hAnsiTheme="majorHAnsi"/>
                <w:i/>
              </w:rPr>
              <w:t xml:space="preserve">Факультатив «Информатика и ИКТ» </w:t>
            </w:r>
          </w:p>
        </w:tc>
        <w:tc>
          <w:tcPr>
            <w:tcW w:w="3137" w:type="dxa"/>
          </w:tcPr>
          <w:p w:rsidR="0020024D" w:rsidRPr="002450B6" w:rsidRDefault="0020024D" w:rsidP="00A365F5">
            <w:pPr>
              <w:rPr>
                <w:rFonts w:asciiTheme="majorHAnsi" w:hAnsiTheme="majorHAnsi"/>
                <w:i/>
                <w:highlight w:val="yellow"/>
              </w:rPr>
            </w:pPr>
            <w:r w:rsidRPr="002450B6">
              <w:rPr>
                <w:rFonts w:asciiTheme="majorHAnsi" w:hAnsiTheme="majorHAnsi"/>
                <w:i/>
              </w:rPr>
              <w:t>Программа для образовательных учреждений по информатике. М.БИНОМ Лаборатория знаний, 2005 год</w:t>
            </w:r>
          </w:p>
        </w:tc>
        <w:tc>
          <w:tcPr>
            <w:tcW w:w="1063" w:type="dxa"/>
          </w:tcPr>
          <w:p w:rsidR="0020024D" w:rsidRPr="002450B6" w:rsidRDefault="0020024D" w:rsidP="00A365F5">
            <w:pPr>
              <w:rPr>
                <w:rFonts w:asciiTheme="majorHAnsi" w:hAnsiTheme="majorHAnsi"/>
                <w:i/>
              </w:rPr>
            </w:pPr>
            <w:r w:rsidRPr="002450B6">
              <w:rPr>
                <w:rFonts w:asciiTheme="majorHAnsi" w:hAnsiTheme="majorHAnsi"/>
                <w:i/>
              </w:rPr>
              <w:t>5/6/7</w:t>
            </w:r>
          </w:p>
        </w:tc>
        <w:tc>
          <w:tcPr>
            <w:tcW w:w="1570" w:type="dxa"/>
          </w:tcPr>
          <w:p w:rsidR="0020024D" w:rsidRPr="002450B6" w:rsidRDefault="0020024D" w:rsidP="00A365F5">
            <w:pPr>
              <w:rPr>
                <w:rFonts w:asciiTheme="majorHAnsi" w:hAnsiTheme="majorHAnsi"/>
                <w:i/>
              </w:rPr>
            </w:pPr>
            <w:r w:rsidRPr="002450B6">
              <w:rPr>
                <w:rFonts w:asciiTheme="majorHAnsi" w:hAnsiTheme="majorHAnsi"/>
                <w:i/>
              </w:rPr>
              <w:t>34/34/34</w:t>
            </w:r>
          </w:p>
        </w:tc>
      </w:tr>
      <w:tr w:rsidR="0020024D" w:rsidRPr="002450B6" w:rsidTr="00A365F5">
        <w:trPr>
          <w:jc w:val="center"/>
        </w:trPr>
        <w:tc>
          <w:tcPr>
            <w:tcW w:w="628" w:type="dxa"/>
          </w:tcPr>
          <w:p w:rsidR="0020024D" w:rsidRPr="002450B6" w:rsidRDefault="0020024D" w:rsidP="00A365F5">
            <w:pPr>
              <w:rPr>
                <w:rFonts w:asciiTheme="majorHAnsi" w:hAnsiTheme="majorHAnsi"/>
                <w:i/>
              </w:rPr>
            </w:pPr>
            <w:r w:rsidRPr="002450B6">
              <w:rPr>
                <w:rFonts w:asciiTheme="majorHAnsi" w:hAnsiTheme="majorHAnsi"/>
                <w:i/>
              </w:rPr>
              <w:t>6</w:t>
            </w:r>
          </w:p>
        </w:tc>
        <w:tc>
          <w:tcPr>
            <w:tcW w:w="3173" w:type="dxa"/>
          </w:tcPr>
          <w:p w:rsidR="0020024D" w:rsidRPr="002450B6" w:rsidRDefault="00D160D5" w:rsidP="00A365F5">
            <w:pPr>
              <w:rPr>
                <w:rFonts w:asciiTheme="majorHAnsi" w:hAnsiTheme="majorHAnsi"/>
                <w:i/>
              </w:rPr>
            </w:pPr>
            <w:r w:rsidRPr="002450B6">
              <w:rPr>
                <w:rFonts w:asciiTheme="majorHAnsi" w:hAnsiTheme="majorHAnsi"/>
                <w:i/>
              </w:rPr>
              <w:t>ИГЗ «Математика»</w:t>
            </w:r>
          </w:p>
        </w:tc>
        <w:tc>
          <w:tcPr>
            <w:tcW w:w="3137" w:type="dxa"/>
          </w:tcPr>
          <w:p w:rsidR="0020024D" w:rsidRPr="002450B6" w:rsidRDefault="0020024D" w:rsidP="00A365F5">
            <w:pPr>
              <w:rPr>
                <w:rFonts w:asciiTheme="majorHAnsi" w:hAnsiTheme="majorHAnsi"/>
                <w:i/>
              </w:rPr>
            </w:pPr>
            <w:r w:rsidRPr="002450B6">
              <w:rPr>
                <w:rFonts w:asciiTheme="majorHAnsi" w:hAnsiTheme="majorHAnsi"/>
                <w:i/>
              </w:rPr>
              <w:t xml:space="preserve">Виленкин Н.Я. и др.  </w:t>
            </w:r>
            <w:r w:rsidRPr="002450B6">
              <w:rPr>
                <w:rFonts w:asciiTheme="majorHAnsi" w:hAnsiTheme="majorHAnsi"/>
                <w:i/>
              </w:rPr>
              <w:br/>
              <w:t>Математика. Мнемозина</w:t>
            </w:r>
          </w:p>
        </w:tc>
        <w:tc>
          <w:tcPr>
            <w:tcW w:w="1063" w:type="dxa"/>
          </w:tcPr>
          <w:p w:rsidR="0020024D" w:rsidRPr="002450B6" w:rsidRDefault="00B72C20" w:rsidP="00A365F5">
            <w:pPr>
              <w:rPr>
                <w:rFonts w:asciiTheme="majorHAnsi" w:hAnsiTheme="majorHAnsi"/>
                <w:i/>
              </w:rPr>
            </w:pPr>
            <w:r w:rsidRPr="002450B6">
              <w:rPr>
                <w:rFonts w:asciiTheme="majorHAnsi" w:hAnsiTheme="majorHAnsi"/>
                <w:i/>
              </w:rPr>
              <w:t>5</w:t>
            </w:r>
          </w:p>
        </w:tc>
        <w:tc>
          <w:tcPr>
            <w:tcW w:w="1570" w:type="dxa"/>
          </w:tcPr>
          <w:p w:rsidR="0020024D" w:rsidRPr="002450B6" w:rsidRDefault="0020024D" w:rsidP="00A365F5">
            <w:pPr>
              <w:rPr>
                <w:rFonts w:asciiTheme="majorHAnsi" w:hAnsiTheme="majorHAnsi"/>
                <w:i/>
              </w:rPr>
            </w:pPr>
            <w:r w:rsidRPr="002450B6">
              <w:rPr>
                <w:rFonts w:asciiTheme="majorHAnsi" w:hAnsiTheme="majorHAnsi"/>
                <w:i/>
              </w:rPr>
              <w:t>34</w:t>
            </w:r>
          </w:p>
        </w:tc>
      </w:tr>
      <w:tr w:rsidR="0020024D" w:rsidRPr="002450B6" w:rsidTr="00A365F5">
        <w:trPr>
          <w:jc w:val="center"/>
        </w:trPr>
        <w:tc>
          <w:tcPr>
            <w:tcW w:w="628" w:type="dxa"/>
          </w:tcPr>
          <w:p w:rsidR="0020024D" w:rsidRPr="002450B6" w:rsidRDefault="0020024D" w:rsidP="00A365F5">
            <w:pPr>
              <w:rPr>
                <w:rFonts w:asciiTheme="majorHAnsi" w:hAnsiTheme="majorHAnsi"/>
                <w:i/>
              </w:rPr>
            </w:pPr>
            <w:r w:rsidRPr="002450B6">
              <w:rPr>
                <w:rFonts w:asciiTheme="majorHAnsi" w:hAnsiTheme="majorHAnsi"/>
                <w:i/>
              </w:rPr>
              <w:t>7</w:t>
            </w:r>
          </w:p>
        </w:tc>
        <w:tc>
          <w:tcPr>
            <w:tcW w:w="3173" w:type="dxa"/>
          </w:tcPr>
          <w:p w:rsidR="0020024D" w:rsidRPr="002450B6" w:rsidRDefault="0020024D" w:rsidP="00A365F5">
            <w:pPr>
              <w:rPr>
                <w:rFonts w:asciiTheme="majorHAnsi" w:hAnsiTheme="majorHAnsi"/>
                <w:i/>
              </w:rPr>
            </w:pPr>
            <w:r w:rsidRPr="002450B6">
              <w:rPr>
                <w:rFonts w:asciiTheme="majorHAnsi" w:hAnsiTheme="majorHAnsi"/>
                <w:i/>
              </w:rPr>
              <w:t>ИГЗ «Русский язык»</w:t>
            </w:r>
          </w:p>
        </w:tc>
        <w:tc>
          <w:tcPr>
            <w:tcW w:w="3137" w:type="dxa"/>
          </w:tcPr>
          <w:p w:rsidR="0020024D" w:rsidRPr="002450B6" w:rsidRDefault="0020024D" w:rsidP="00A365F5">
            <w:pPr>
              <w:rPr>
                <w:rFonts w:asciiTheme="majorHAnsi" w:hAnsiTheme="majorHAnsi"/>
                <w:i/>
              </w:rPr>
            </w:pPr>
            <w:r w:rsidRPr="002450B6">
              <w:rPr>
                <w:rFonts w:asciiTheme="majorHAnsi" w:hAnsiTheme="majorHAnsi"/>
                <w:i/>
              </w:rPr>
              <w:t xml:space="preserve">Разумовская М.М. и др. </w:t>
            </w:r>
            <w:r w:rsidRPr="002450B6">
              <w:rPr>
                <w:rFonts w:asciiTheme="majorHAnsi" w:hAnsiTheme="majorHAnsi"/>
                <w:i/>
              </w:rPr>
              <w:br/>
              <w:t>Русский язык.  Дрофа</w:t>
            </w:r>
          </w:p>
        </w:tc>
        <w:tc>
          <w:tcPr>
            <w:tcW w:w="1063" w:type="dxa"/>
          </w:tcPr>
          <w:p w:rsidR="0020024D" w:rsidRPr="002450B6" w:rsidRDefault="00B72C20" w:rsidP="00A365F5">
            <w:pPr>
              <w:rPr>
                <w:rFonts w:asciiTheme="majorHAnsi" w:hAnsiTheme="majorHAnsi"/>
                <w:i/>
              </w:rPr>
            </w:pPr>
            <w:r w:rsidRPr="002450B6">
              <w:rPr>
                <w:rFonts w:asciiTheme="majorHAnsi" w:hAnsiTheme="majorHAnsi"/>
                <w:i/>
              </w:rPr>
              <w:t>5</w:t>
            </w:r>
          </w:p>
        </w:tc>
        <w:tc>
          <w:tcPr>
            <w:tcW w:w="1570" w:type="dxa"/>
          </w:tcPr>
          <w:p w:rsidR="0020024D" w:rsidRPr="002450B6" w:rsidRDefault="0020024D" w:rsidP="00A365F5">
            <w:pPr>
              <w:rPr>
                <w:rFonts w:asciiTheme="majorHAnsi" w:hAnsiTheme="majorHAnsi"/>
                <w:i/>
              </w:rPr>
            </w:pPr>
            <w:r w:rsidRPr="002450B6">
              <w:rPr>
                <w:rFonts w:asciiTheme="majorHAnsi" w:hAnsiTheme="majorHAnsi"/>
                <w:i/>
              </w:rPr>
              <w:t>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8</w:t>
            </w:r>
          </w:p>
        </w:tc>
        <w:tc>
          <w:tcPr>
            <w:tcW w:w="3173" w:type="dxa"/>
          </w:tcPr>
          <w:p w:rsidR="00B43D46" w:rsidRPr="002450B6" w:rsidRDefault="00B43D46" w:rsidP="0053283E">
            <w:pPr>
              <w:rPr>
                <w:rFonts w:asciiTheme="majorHAnsi" w:hAnsiTheme="majorHAnsi"/>
                <w:i/>
              </w:rPr>
            </w:pPr>
            <w:r w:rsidRPr="002450B6">
              <w:rPr>
                <w:rFonts w:asciiTheme="majorHAnsi" w:hAnsiTheme="majorHAnsi"/>
                <w:i/>
              </w:rPr>
              <w:t>Факультатив « Основы безопасности жизнедеятельности»</w:t>
            </w:r>
          </w:p>
        </w:tc>
        <w:tc>
          <w:tcPr>
            <w:tcW w:w="3137" w:type="dxa"/>
          </w:tcPr>
          <w:p w:rsidR="00B43D46" w:rsidRPr="002450B6" w:rsidRDefault="00B43D46" w:rsidP="0053283E">
            <w:pPr>
              <w:rPr>
                <w:rFonts w:asciiTheme="majorHAnsi" w:hAnsiTheme="majorHAnsi"/>
                <w:i/>
              </w:rPr>
            </w:pPr>
            <w:r w:rsidRPr="002450B6">
              <w:rPr>
                <w:rFonts w:asciiTheme="majorHAnsi" w:hAnsiTheme="majorHAnsi"/>
                <w:i/>
              </w:rPr>
              <w:t>Программа курса «Основы безопасности жизнедеятельности» Фролов М.П.Просвещение, 2010г</w:t>
            </w:r>
          </w:p>
        </w:tc>
        <w:tc>
          <w:tcPr>
            <w:tcW w:w="1063" w:type="dxa"/>
          </w:tcPr>
          <w:p w:rsidR="00B43D46" w:rsidRPr="002450B6" w:rsidRDefault="00B43D46" w:rsidP="0053283E">
            <w:pPr>
              <w:rPr>
                <w:rFonts w:asciiTheme="majorHAnsi" w:hAnsiTheme="majorHAnsi"/>
                <w:i/>
              </w:rPr>
            </w:pPr>
            <w:r w:rsidRPr="002450B6">
              <w:rPr>
                <w:rFonts w:asciiTheme="majorHAnsi" w:hAnsiTheme="majorHAnsi"/>
                <w:i/>
              </w:rPr>
              <w:t>6</w:t>
            </w:r>
          </w:p>
        </w:tc>
        <w:tc>
          <w:tcPr>
            <w:tcW w:w="1570" w:type="dxa"/>
          </w:tcPr>
          <w:p w:rsidR="00B43D46" w:rsidRPr="002450B6" w:rsidRDefault="00B43D46" w:rsidP="0053283E">
            <w:pPr>
              <w:rPr>
                <w:rFonts w:asciiTheme="majorHAnsi" w:hAnsiTheme="majorHAnsi"/>
                <w:i/>
              </w:rPr>
            </w:pPr>
            <w:r w:rsidRPr="002450B6">
              <w:rPr>
                <w:rFonts w:asciiTheme="majorHAnsi" w:hAnsiTheme="majorHAnsi"/>
                <w:i/>
              </w:rPr>
              <w:t>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9</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 xml:space="preserve">Факультатив «Региональная география»  </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 xml:space="preserve">Г.Н.Паневина </w:t>
            </w:r>
          </w:p>
          <w:p w:rsidR="00B43D46" w:rsidRPr="002450B6" w:rsidRDefault="00B43D46" w:rsidP="00A365F5">
            <w:pPr>
              <w:rPr>
                <w:rFonts w:asciiTheme="majorHAnsi" w:hAnsiTheme="majorHAnsi"/>
                <w:i/>
              </w:rPr>
            </w:pPr>
            <w:r w:rsidRPr="002450B6">
              <w:rPr>
                <w:rFonts w:asciiTheme="majorHAnsi" w:hAnsiTheme="majorHAnsi"/>
                <w:i/>
              </w:rPr>
              <w:t>«Региональная география»</w:t>
            </w:r>
            <w:proofErr w:type="gramStart"/>
            <w:r w:rsidRPr="002450B6">
              <w:rPr>
                <w:rFonts w:asciiTheme="majorHAnsi" w:hAnsiTheme="majorHAnsi"/>
                <w:i/>
              </w:rPr>
              <w:t xml:space="preserve"> ,</w:t>
            </w:r>
            <w:proofErr w:type="gramEnd"/>
            <w:r w:rsidRPr="002450B6">
              <w:rPr>
                <w:rFonts w:asciiTheme="majorHAnsi" w:hAnsiTheme="majorHAnsi"/>
                <w:i/>
              </w:rPr>
              <w:t xml:space="preserve"> Хабаровск, 2005 год. </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7/8</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10</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ИГЗ «Русский язык»</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 xml:space="preserve">Разумовская М.М. и др. </w:t>
            </w:r>
            <w:r w:rsidRPr="002450B6">
              <w:rPr>
                <w:rFonts w:asciiTheme="majorHAnsi" w:hAnsiTheme="majorHAnsi"/>
                <w:i/>
              </w:rPr>
              <w:br/>
              <w:t>Русский язык. 8кл. Дрофа</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8</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11</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ИГЗ «Математика»</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Макарычев Ю.Н.</w:t>
            </w:r>
          </w:p>
          <w:p w:rsidR="00B43D46" w:rsidRPr="002450B6" w:rsidRDefault="00B43D46" w:rsidP="00A365F5">
            <w:pPr>
              <w:rPr>
                <w:rFonts w:asciiTheme="majorHAnsi" w:hAnsiTheme="majorHAnsi"/>
                <w:i/>
              </w:rPr>
            </w:pPr>
            <w:r w:rsidRPr="002450B6">
              <w:rPr>
                <w:rFonts w:asciiTheme="majorHAnsi" w:hAnsiTheme="majorHAnsi"/>
                <w:i/>
              </w:rPr>
              <w:t>Алгебра. 8 кл. Просвещение</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8</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w:t>
            </w:r>
          </w:p>
        </w:tc>
      </w:tr>
      <w:tr w:rsidR="00B43D46" w:rsidRPr="002450B6" w:rsidTr="00A365F5">
        <w:trPr>
          <w:jc w:val="center"/>
        </w:trPr>
        <w:tc>
          <w:tcPr>
            <w:tcW w:w="628" w:type="dxa"/>
          </w:tcPr>
          <w:p w:rsidR="00B43D46" w:rsidRPr="002450B6" w:rsidRDefault="00B43D46" w:rsidP="00B43D46">
            <w:pPr>
              <w:rPr>
                <w:rFonts w:asciiTheme="majorHAnsi" w:hAnsiTheme="majorHAnsi"/>
                <w:i/>
              </w:rPr>
            </w:pPr>
            <w:r w:rsidRPr="002450B6">
              <w:rPr>
                <w:rFonts w:asciiTheme="majorHAnsi" w:hAnsiTheme="majorHAnsi"/>
                <w:i/>
              </w:rPr>
              <w:t>12</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Элективный курс «Введение в языкознание»</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Н.А.Жук, Н.Е. Минова «Введение в языкознание» 10-11 класс. Дрофа 2006г.</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9</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w:t>
            </w:r>
          </w:p>
        </w:tc>
      </w:tr>
      <w:tr w:rsidR="00B43D46" w:rsidRPr="002450B6" w:rsidTr="00A365F5">
        <w:trPr>
          <w:jc w:val="center"/>
        </w:trPr>
        <w:tc>
          <w:tcPr>
            <w:tcW w:w="628" w:type="dxa"/>
          </w:tcPr>
          <w:p w:rsidR="00B43D46" w:rsidRPr="002450B6" w:rsidRDefault="00B43D46" w:rsidP="00B43D46">
            <w:pPr>
              <w:rPr>
                <w:rFonts w:asciiTheme="majorHAnsi" w:hAnsiTheme="majorHAnsi"/>
                <w:i/>
              </w:rPr>
            </w:pPr>
            <w:r w:rsidRPr="002450B6">
              <w:rPr>
                <w:rFonts w:asciiTheme="majorHAnsi" w:hAnsiTheme="majorHAnsi"/>
                <w:i/>
              </w:rPr>
              <w:t>13</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Элективный курс «Степенная функция»</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 xml:space="preserve">Т.С.Кармакова, </w:t>
            </w:r>
          </w:p>
          <w:p w:rsidR="00B43D46" w:rsidRPr="002450B6" w:rsidRDefault="00B43D46" w:rsidP="00A365F5">
            <w:pPr>
              <w:rPr>
                <w:rFonts w:asciiTheme="majorHAnsi" w:hAnsiTheme="majorHAnsi"/>
                <w:i/>
              </w:rPr>
            </w:pPr>
            <w:r w:rsidRPr="002450B6">
              <w:rPr>
                <w:rFonts w:asciiTheme="majorHAnsi" w:hAnsiTheme="majorHAnsi"/>
                <w:i/>
              </w:rPr>
              <w:t>Р. Г.Колпакова</w:t>
            </w:r>
            <w:proofErr w:type="gramStart"/>
            <w:r w:rsidRPr="002450B6">
              <w:rPr>
                <w:rFonts w:asciiTheme="majorHAnsi" w:hAnsiTheme="majorHAnsi"/>
                <w:i/>
              </w:rPr>
              <w:t xml:space="preserve"> .</w:t>
            </w:r>
            <w:proofErr w:type="gramEnd"/>
            <w:r w:rsidRPr="002450B6">
              <w:rPr>
                <w:rFonts w:asciiTheme="majorHAnsi" w:hAnsiTheme="majorHAnsi"/>
                <w:i/>
              </w:rPr>
              <w:t xml:space="preserve"> «Степенная функция».Просвещение. 2008 </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9</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w:t>
            </w:r>
          </w:p>
        </w:tc>
      </w:tr>
      <w:tr w:rsidR="00B43D46" w:rsidRPr="002450B6" w:rsidTr="00A365F5">
        <w:trPr>
          <w:jc w:val="center"/>
        </w:trPr>
        <w:tc>
          <w:tcPr>
            <w:tcW w:w="628" w:type="dxa"/>
          </w:tcPr>
          <w:p w:rsidR="00B43D46" w:rsidRPr="002450B6" w:rsidRDefault="00B43D46" w:rsidP="00B43D46">
            <w:pPr>
              <w:rPr>
                <w:rFonts w:asciiTheme="majorHAnsi" w:hAnsiTheme="majorHAnsi"/>
                <w:i/>
              </w:rPr>
            </w:pPr>
            <w:r w:rsidRPr="002450B6">
              <w:rPr>
                <w:rFonts w:asciiTheme="majorHAnsi" w:hAnsiTheme="majorHAnsi"/>
                <w:i/>
              </w:rPr>
              <w:t>14</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Ориентационный курс «Твоя профессиональная карьера»</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 xml:space="preserve"> Чистякова С.Н. « Твоя профессиональная карьера». Дрофа. 2009 </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9</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17</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14</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Информационная работа</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9</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17</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15</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Элективный курс «Основы делового общения»</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 xml:space="preserve">С.Ф. Сизикова </w:t>
            </w:r>
          </w:p>
          <w:p w:rsidR="00B43D46" w:rsidRPr="002450B6" w:rsidRDefault="00B43D46" w:rsidP="00A365F5">
            <w:pPr>
              <w:rPr>
                <w:rFonts w:asciiTheme="majorHAnsi" w:hAnsiTheme="majorHAnsi"/>
                <w:i/>
              </w:rPr>
            </w:pPr>
            <w:r w:rsidRPr="002450B6">
              <w:rPr>
                <w:rFonts w:asciiTheme="majorHAnsi" w:hAnsiTheme="majorHAnsi"/>
                <w:i/>
              </w:rPr>
              <w:t>«Основы делового общения» 10-11 класс. Дрофа 2006.</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10/11</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16</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Элективный курс «Говорим и пишем правильно»</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С.А. Войтас, Н.Г. Акопова «Говорим и пишем правильно» 10-11 класс, Айрис Пресс Москва, 2007 год</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10/11</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17</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Элективный курс «Русская литература: классика и современность»</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Н.Г.Акопова, Е.А.Иванова «Русская литература: классика и современность»10-11 класс, Айрис Пресс Москва, 2007 год</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10/11</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18</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 xml:space="preserve">Элективный курс </w:t>
            </w:r>
            <w:r w:rsidRPr="002450B6">
              <w:rPr>
                <w:rFonts w:asciiTheme="majorHAnsi" w:hAnsiTheme="majorHAnsi"/>
                <w:i/>
              </w:rPr>
              <w:lastRenderedPageBreak/>
              <w:t>«Экономика»</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lastRenderedPageBreak/>
              <w:t xml:space="preserve">А.М.Каунов «Экономика» </w:t>
            </w:r>
            <w:r w:rsidRPr="002450B6">
              <w:rPr>
                <w:rFonts w:asciiTheme="majorHAnsi" w:hAnsiTheme="majorHAnsi"/>
                <w:i/>
              </w:rPr>
              <w:lastRenderedPageBreak/>
              <w:t>10-11 класс, Волгоград « Учитель» 2007 год</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lastRenderedPageBreak/>
              <w:t>10/11</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lastRenderedPageBreak/>
              <w:t>19</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Факультатив «Алгебра и начала анализа»</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 xml:space="preserve">Ю.М.Колягин, М.В. Ткачев «Алгебра и начала анализа» 10-11 класс. Москва. 2007 </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10/11</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20</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 xml:space="preserve">Элективный курс «Элементарная алгебра с точки зрения математики» </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А.Н.Земляков «Элементарная алгебра с точки зрения высшей  математики»</w:t>
            </w:r>
            <w:proofErr w:type="gramStart"/>
            <w:r w:rsidRPr="002450B6">
              <w:rPr>
                <w:rFonts w:asciiTheme="majorHAnsi" w:hAnsiTheme="majorHAnsi"/>
                <w:i/>
              </w:rPr>
              <w:t xml:space="preserve"> .</w:t>
            </w:r>
            <w:proofErr w:type="gramEnd"/>
            <w:r w:rsidRPr="002450B6">
              <w:rPr>
                <w:rFonts w:asciiTheme="majorHAnsi" w:hAnsiTheme="majorHAnsi"/>
                <w:i/>
              </w:rPr>
              <w:t xml:space="preserve"> Сборник элективных курсов  под ред. Столярова В.А. 2007 год </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10/11</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21</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 xml:space="preserve">Факультатив </w:t>
            </w:r>
          </w:p>
          <w:p w:rsidR="00B43D46" w:rsidRPr="002450B6" w:rsidRDefault="00B43D46" w:rsidP="00784FB5">
            <w:pPr>
              <w:rPr>
                <w:rFonts w:asciiTheme="majorHAnsi" w:hAnsiTheme="majorHAnsi"/>
                <w:i/>
              </w:rPr>
            </w:pPr>
            <w:r w:rsidRPr="002450B6">
              <w:rPr>
                <w:rFonts w:asciiTheme="majorHAnsi" w:hAnsiTheme="majorHAnsi"/>
                <w:i/>
              </w:rPr>
              <w:t xml:space="preserve">« </w:t>
            </w:r>
            <w:r w:rsidR="00784FB5" w:rsidRPr="002450B6">
              <w:rPr>
                <w:rFonts w:asciiTheme="majorHAnsi" w:hAnsiTheme="majorHAnsi"/>
                <w:i/>
              </w:rPr>
              <w:t>История Российской армии</w:t>
            </w:r>
            <w:r w:rsidRPr="002450B6">
              <w:rPr>
                <w:rFonts w:asciiTheme="majorHAnsi" w:hAnsiTheme="majorHAnsi"/>
                <w:i/>
              </w:rPr>
              <w:t>»</w:t>
            </w:r>
          </w:p>
        </w:tc>
        <w:tc>
          <w:tcPr>
            <w:tcW w:w="3137" w:type="dxa"/>
          </w:tcPr>
          <w:p w:rsidR="00B43D46" w:rsidRPr="002450B6" w:rsidRDefault="00B43D46" w:rsidP="008F1DFD">
            <w:pPr>
              <w:rPr>
                <w:rFonts w:asciiTheme="majorHAnsi" w:hAnsiTheme="majorHAnsi"/>
                <w:i/>
              </w:rPr>
            </w:pPr>
            <w:r w:rsidRPr="002450B6">
              <w:rPr>
                <w:rFonts w:asciiTheme="majorHAnsi" w:hAnsiTheme="majorHAnsi"/>
                <w:i/>
              </w:rPr>
              <w:t xml:space="preserve"> </w:t>
            </w:r>
            <w:r w:rsidR="008F1DFD" w:rsidRPr="002450B6">
              <w:rPr>
                <w:rFonts w:asciiTheme="majorHAnsi" w:hAnsiTheme="majorHAnsi"/>
                <w:i/>
              </w:rPr>
              <w:t>Горнелюк С.В.</w:t>
            </w:r>
            <w:r w:rsidRPr="002450B6">
              <w:rPr>
                <w:rFonts w:asciiTheme="majorHAnsi" w:hAnsiTheme="majorHAnsi"/>
                <w:i/>
              </w:rPr>
              <w:t xml:space="preserve"> «</w:t>
            </w:r>
            <w:r w:rsidR="008F1DFD" w:rsidRPr="002450B6">
              <w:rPr>
                <w:rFonts w:asciiTheme="majorHAnsi" w:hAnsiTheme="majorHAnsi"/>
                <w:i/>
              </w:rPr>
              <w:t>История Российской армии», Шелехов, 2011</w:t>
            </w:r>
            <w:r w:rsidRPr="002450B6">
              <w:rPr>
                <w:rFonts w:asciiTheme="majorHAnsi" w:hAnsiTheme="majorHAnsi"/>
                <w:i/>
              </w:rPr>
              <w:t>г</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10/11</w:t>
            </w:r>
          </w:p>
        </w:tc>
        <w:tc>
          <w:tcPr>
            <w:tcW w:w="1570" w:type="dxa"/>
          </w:tcPr>
          <w:p w:rsidR="00B43D46" w:rsidRPr="002450B6" w:rsidRDefault="00B43D46" w:rsidP="00A365F5">
            <w:pPr>
              <w:rPr>
                <w:rFonts w:asciiTheme="majorHAnsi" w:hAnsiTheme="majorHAnsi"/>
                <w:i/>
                <w:highlight w:val="yellow"/>
              </w:rPr>
            </w:pPr>
            <w:r w:rsidRPr="002450B6">
              <w:rPr>
                <w:rFonts w:asciiTheme="majorHAnsi" w:hAnsiTheme="majorHAnsi"/>
                <w:i/>
              </w:rPr>
              <w:t>34/34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22</w:t>
            </w:r>
          </w:p>
        </w:tc>
        <w:tc>
          <w:tcPr>
            <w:tcW w:w="3173" w:type="dxa"/>
          </w:tcPr>
          <w:p w:rsidR="00B43D46" w:rsidRPr="002450B6" w:rsidRDefault="00B43D46" w:rsidP="007E4B8D">
            <w:pPr>
              <w:rPr>
                <w:rFonts w:asciiTheme="majorHAnsi" w:hAnsiTheme="majorHAnsi"/>
                <w:i/>
              </w:rPr>
            </w:pPr>
            <w:r w:rsidRPr="002450B6">
              <w:rPr>
                <w:rFonts w:asciiTheme="majorHAnsi" w:hAnsiTheme="majorHAnsi"/>
                <w:i/>
              </w:rPr>
              <w:t xml:space="preserve">Факультатив « </w:t>
            </w:r>
            <w:r w:rsidR="007E4B8D" w:rsidRPr="002450B6">
              <w:rPr>
                <w:rFonts w:asciiTheme="majorHAnsi" w:hAnsiTheme="majorHAnsi"/>
                <w:i/>
              </w:rPr>
              <w:t>Общество и закон</w:t>
            </w:r>
            <w:r w:rsidRPr="002450B6">
              <w:rPr>
                <w:rFonts w:asciiTheme="majorHAnsi" w:hAnsiTheme="majorHAnsi"/>
                <w:i/>
              </w:rPr>
              <w:t>»</w:t>
            </w:r>
          </w:p>
        </w:tc>
        <w:tc>
          <w:tcPr>
            <w:tcW w:w="3137" w:type="dxa"/>
          </w:tcPr>
          <w:p w:rsidR="00B43D46" w:rsidRPr="002450B6" w:rsidRDefault="00B43D46" w:rsidP="008F1DFD">
            <w:pPr>
              <w:rPr>
                <w:rFonts w:asciiTheme="majorHAnsi" w:hAnsiTheme="majorHAnsi"/>
                <w:i/>
              </w:rPr>
            </w:pPr>
            <w:r w:rsidRPr="002450B6">
              <w:rPr>
                <w:rFonts w:asciiTheme="majorHAnsi" w:hAnsiTheme="majorHAnsi"/>
                <w:i/>
              </w:rPr>
              <w:t>Н.В.Загладин «</w:t>
            </w:r>
            <w:r w:rsidR="008F1DFD" w:rsidRPr="002450B6">
              <w:rPr>
                <w:rFonts w:asciiTheme="majorHAnsi" w:hAnsiTheme="majorHAnsi"/>
                <w:i/>
              </w:rPr>
              <w:t>Общество и закон</w:t>
            </w:r>
            <w:r w:rsidRPr="002450B6">
              <w:rPr>
                <w:rFonts w:asciiTheme="majorHAnsi" w:hAnsiTheme="majorHAnsi"/>
                <w:i/>
              </w:rPr>
              <w:t>». Москва. 20</w:t>
            </w:r>
            <w:r w:rsidR="008F1DFD" w:rsidRPr="002450B6">
              <w:rPr>
                <w:rFonts w:asciiTheme="majorHAnsi" w:hAnsiTheme="majorHAnsi"/>
                <w:i/>
              </w:rPr>
              <w:t>10</w:t>
            </w:r>
            <w:r w:rsidRPr="002450B6">
              <w:rPr>
                <w:rFonts w:asciiTheme="majorHAnsi" w:hAnsiTheme="majorHAnsi"/>
                <w:i/>
              </w:rPr>
              <w:t>год</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10/11</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34/34</w:t>
            </w:r>
          </w:p>
        </w:tc>
      </w:tr>
      <w:tr w:rsidR="00B43D46" w:rsidRPr="002450B6" w:rsidTr="00A365F5">
        <w:trPr>
          <w:jc w:val="center"/>
        </w:trPr>
        <w:tc>
          <w:tcPr>
            <w:tcW w:w="628" w:type="dxa"/>
          </w:tcPr>
          <w:p w:rsidR="00B43D46" w:rsidRPr="002450B6" w:rsidRDefault="00B43D46" w:rsidP="00A365F5">
            <w:pPr>
              <w:rPr>
                <w:rFonts w:asciiTheme="majorHAnsi" w:hAnsiTheme="majorHAnsi"/>
                <w:i/>
              </w:rPr>
            </w:pPr>
            <w:r w:rsidRPr="002450B6">
              <w:rPr>
                <w:rFonts w:asciiTheme="majorHAnsi" w:hAnsiTheme="majorHAnsi"/>
                <w:i/>
              </w:rPr>
              <w:t>23</w:t>
            </w:r>
          </w:p>
        </w:tc>
        <w:tc>
          <w:tcPr>
            <w:tcW w:w="3173" w:type="dxa"/>
          </w:tcPr>
          <w:p w:rsidR="00B43D46" w:rsidRPr="002450B6" w:rsidRDefault="00B43D46" w:rsidP="00A365F5">
            <w:pPr>
              <w:rPr>
                <w:rFonts w:asciiTheme="majorHAnsi" w:hAnsiTheme="majorHAnsi"/>
                <w:i/>
              </w:rPr>
            </w:pPr>
            <w:r w:rsidRPr="002450B6">
              <w:rPr>
                <w:rFonts w:asciiTheme="majorHAnsi" w:hAnsiTheme="majorHAnsi"/>
                <w:i/>
              </w:rPr>
              <w:t>Факультатив «Выживание в условиях тайги»</w:t>
            </w:r>
          </w:p>
        </w:tc>
        <w:tc>
          <w:tcPr>
            <w:tcW w:w="3137" w:type="dxa"/>
          </w:tcPr>
          <w:p w:rsidR="00B43D46" w:rsidRPr="002450B6" w:rsidRDefault="00B43D46" w:rsidP="00A365F5">
            <w:pPr>
              <w:rPr>
                <w:rFonts w:asciiTheme="majorHAnsi" w:hAnsiTheme="majorHAnsi"/>
                <w:i/>
              </w:rPr>
            </w:pPr>
            <w:r w:rsidRPr="002450B6">
              <w:rPr>
                <w:rFonts w:asciiTheme="majorHAnsi" w:hAnsiTheme="majorHAnsi"/>
                <w:i/>
              </w:rPr>
              <w:t>Кузнецов С.И., Маслов А.Г.</w:t>
            </w:r>
          </w:p>
          <w:p w:rsidR="00B43D46" w:rsidRPr="002450B6" w:rsidRDefault="00B43D46" w:rsidP="00A365F5">
            <w:pPr>
              <w:rPr>
                <w:rFonts w:asciiTheme="majorHAnsi" w:hAnsiTheme="majorHAnsi"/>
                <w:i/>
              </w:rPr>
            </w:pPr>
            <w:r w:rsidRPr="002450B6">
              <w:rPr>
                <w:rFonts w:asciiTheme="majorHAnsi" w:hAnsiTheme="majorHAnsi"/>
                <w:i/>
              </w:rPr>
              <w:t>«Выживание в условиях тайги». Владос ПРЕСС.2010</w:t>
            </w:r>
          </w:p>
        </w:tc>
        <w:tc>
          <w:tcPr>
            <w:tcW w:w="1063" w:type="dxa"/>
          </w:tcPr>
          <w:p w:rsidR="00B43D46" w:rsidRPr="002450B6" w:rsidRDefault="00B43D46" w:rsidP="00A365F5">
            <w:pPr>
              <w:rPr>
                <w:rFonts w:asciiTheme="majorHAnsi" w:hAnsiTheme="majorHAnsi"/>
                <w:i/>
              </w:rPr>
            </w:pPr>
            <w:r w:rsidRPr="002450B6">
              <w:rPr>
                <w:rFonts w:asciiTheme="majorHAnsi" w:hAnsiTheme="majorHAnsi"/>
                <w:i/>
              </w:rPr>
              <w:t>10/11</w:t>
            </w:r>
          </w:p>
        </w:tc>
        <w:tc>
          <w:tcPr>
            <w:tcW w:w="1570" w:type="dxa"/>
          </w:tcPr>
          <w:p w:rsidR="00B43D46" w:rsidRPr="002450B6" w:rsidRDefault="00B43D46" w:rsidP="00A365F5">
            <w:pPr>
              <w:rPr>
                <w:rFonts w:asciiTheme="majorHAnsi" w:hAnsiTheme="majorHAnsi"/>
                <w:i/>
              </w:rPr>
            </w:pPr>
            <w:r w:rsidRPr="002450B6">
              <w:rPr>
                <w:rFonts w:asciiTheme="majorHAnsi" w:hAnsiTheme="majorHAnsi"/>
                <w:i/>
              </w:rPr>
              <w:t>34/34</w:t>
            </w:r>
          </w:p>
        </w:tc>
      </w:tr>
    </w:tbl>
    <w:p w:rsidR="0041269D" w:rsidRPr="002450B6" w:rsidRDefault="0041269D" w:rsidP="0020024D">
      <w:pPr>
        <w:jc w:val="center"/>
        <w:rPr>
          <w:rFonts w:asciiTheme="majorHAnsi" w:hAnsiTheme="majorHAnsi"/>
          <w:i/>
        </w:rPr>
      </w:pPr>
    </w:p>
    <w:sectPr w:rsidR="0041269D" w:rsidRPr="002450B6" w:rsidSect="00767889">
      <w:pgSz w:w="11906" w:h="16838"/>
      <w:pgMar w:top="719" w:right="850"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icrosoft Yi Bait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3C1E"/>
    <w:multiLevelType w:val="hybridMultilevel"/>
    <w:tmpl w:val="074681B8"/>
    <w:lvl w:ilvl="0" w:tplc="B31A6392">
      <w:start w:val="1"/>
      <w:numFmt w:val="bullet"/>
      <w:lvlText w:val="-"/>
      <w:lvlJc w:val="left"/>
      <w:pPr>
        <w:tabs>
          <w:tab w:val="num" w:pos="720"/>
        </w:tabs>
        <w:ind w:left="72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44C4BC7"/>
    <w:multiLevelType w:val="hybridMultilevel"/>
    <w:tmpl w:val="C69E13DC"/>
    <w:lvl w:ilvl="0" w:tplc="04190001">
      <w:start w:val="1"/>
      <w:numFmt w:val="bullet"/>
      <w:lvlText w:val=""/>
      <w:lvlJc w:val="left"/>
      <w:pPr>
        <w:ind w:left="1619" w:hanging="360"/>
      </w:pPr>
      <w:rPr>
        <w:rFonts w:ascii="Symbol" w:hAnsi="Symbol" w:hint="default"/>
      </w:rPr>
    </w:lvl>
    <w:lvl w:ilvl="1" w:tplc="04190003">
      <w:start w:val="1"/>
      <w:numFmt w:val="bullet"/>
      <w:lvlText w:val="o"/>
      <w:lvlJc w:val="left"/>
      <w:pPr>
        <w:ind w:left="2339" w:hanging="360"/>
      </w:pPr>
      <w:rPr>
        <w:rFonts w:ascii="Courier New" w:hAnsi="Courier New" w:hint="default"/>
      </w:rPr>
    </w:lvl>
    <w:lvl w:ilvl="2" w:tplc="04190005">
      <w:start w:val="1"/>
      <w:numFmt w:val="bullet"/>
      <w:lvlText w:val=""/>
      <w:lvlJc w:val="left"/>
      <w:pPr>
        <w:ind w:left="3059" w:hanging="360"/>
      </w:pPr>
      <w:rPr>
        <w:rFonts w:ascii="Wingdings" w:hAnsi="Wingdings" w:hint="default"/>
      </w:rPr>
    </w:lvl>
    <w:lvl w:ilvl="3" w:tplc="04190001">
      <w:start w:val="1"/>
      <w:numFmt w:val="bullet"/>
      <w:lvlText w:val=""/>
      <w:lvlJc w:val="left"/>
      <w:pPr>
        <w:ind w:left="3779" w:hanging="360"/>
      </w:pPr>
      <w:rPr>
        <w:rFonts w:ascii="Symbol" w:hAnsi="Symbol" w:hint="default"/>
      </w:rPr>
    </w:lvl>
    <w:lvl w:ilvl="4" w:tplc="04190003">
      <w:start w:val="1"/>
      <w:numFmt w:val="bullet"/>
      <w:lvlText w:val="o"/>
      <w:lvlJc w:val="left"/>
      <w:pPr>
        <w:ind w:left="4499" w:hanging="360"/>
      </w:pPr>
      <w:rPr>
        <w:rFonts w:ascii="Courier New" w:hAnsi="Courier New" w:hint="default"/>
      </w:rPr>
    </w:lvl>
    <w:lvl w:ilvl="5" w:tplc="04190005">
      <w:start w:val="1"/>
      <w:numFmt w:val="bullet"/>
      <w:lvlText w:val=""/>
      <w:lvlJc w:val="left"/>
      <w:pPr>
        <w:ind w:left="5219" w:hanging="360"/>
      </w:pPr>
      <w:rPr>
        <w:rFonts w:ascii="Wingdings" w:hAnsi="Wingdings" w:hint="default"/>
      </w:rPr>
    </w:lvl>
    <w:lvl w:ilvl="6" w:tplc="04190001">
      <w:start w:val="1"/>
      <w:numFmt w:val="bullet"/>
      <w:lvlText w:val=""/>
      <w:lvlJc w:val="left"/>
      <w:pPr>
        <w:ind w:left="5939" w:hanging="360"/>
      </w:pPr>
      <w:rPr>
        <w:rFonts w:ascii="Symbol" w:hAnsi="Symbol" w:hint="default"/>
      </w:rPr>
    </w:lvl>
    <w:lvl w:ilvl="7" w:tplc="04190003">
      <w:start w:val="1"/>
      <w:numFmt w:val="bullet"/>
      <w:lvlText w:val="o"/>
      <w:lvlJc w:val="left"/>
      <w:pPr>
        <w:ind w:left="6659" w:hanging="360"/>
      </w:pPr>
      <w:rPr>
        <w:rFonts w:ascii="Courier New" w:hAnsi="Courier New" w:hint="default"/>
      </w:rPr>
    </w:lvl>
    <w:lvl w:ilvl="8" w:tplc="04190005">
      <w:start w:val="1"/>
      <w:numFmt w:val="bullet"/>
      <w:lvlText w:val=""/>
      <w:lvlJc w:val="left"/>
      <w:pPr>
        <w:ind w:left="7379" w:hanging="360"/>
      </w:pPr>
      <w:rPr>
        <w:rFonts w:ascii="Wingdings" w:hAnsi="Wingdings" w:hint="default"/>
      </w:rPr>
    </w:lvl>
  </w:abstractNum>
  <w:abstractNum w:abstractNumId="2">
    <w:nsid w:val="4E027118"/>
    <w:multiLevelType w:val="multilevel"/>
    <w:tmpl w:val="FEEC6AF6"/>
    <w:lvl w:ilvl="0">
      <w:start w:val="1"/>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FA07C1A"/>
    <w:multiLevelType w:val="hybridMultilevel"/>
    <w:tmpl w:val="7802501E"/>
    <w:lvl w:ilvl="0" w:tplc="B31A6392">
      <w:start w:val="1"/>
      <w:numFmt w:val="bullet"/>
      <w:lvlText w:val="-"/>
      <w:lvlJc w:val="left"/>
      <w:pPr>
        <w:tabs>
          <w:tab w:val="num" w:pos="720"/>
        </w:tabs>
        <w:ind w:left="72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D0716D2"/>
    <w:multiLevelType w:val="hybridMultilevel"/>
    <w:tmpl w:val="1CFC59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D5C5658"/>
    <w:multiLevelType w:val="hybridMultilevel"/>
    <w:tmpl w:val="961897C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6">
    <w:nsid w:val="718B227C"/>
    <w:multiLevelType w:val="hybridMultilevel"/>
    <w:tmpl w:val="7522FBDA"/>
    <w:lvl w:ilvl="0" w:tplc="0419000F">
      <w:start w:val="1"/>
      <w:numFmt w:val="decimal"/>
      <w:lvlText w:val="%1."/>
      <w:lvlJc w:val="left"/>
      <w:pPr>
        <w:tabs>
          <w:tab w:val="num" w:pos="502"/>
        </w:tabs>
        <w:ind w:left="502" w:hanging="360"/>
      </w:pPr>
      <w:rPr>
        <w:rFonts w:cs="Times New Roman"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7">
    <w:nsid w:val="79BA2201"/>
    <w:multiLevelType w:val="hybridMultilevel"/>
    <w:tmpl w:val="7522FBDA"/>
    <w:lvl w:ilvl="0" w:tplc="0419000F">
      <w:start w:val="1"/>
      <w:numFmt w:val="decimal"/>
      <w:lvlText w:val="%1."/>
      <w:lvlJc w:val="left"/>
      <w:pPr>
        <w:tabs>
          <w:tab w:val="num" w:pos="360"/>
        </w:tabs>
        <w:ind w:left="360" w:hanging="360"/>
      </w:pPr>
      <w:rPr>
        <w:rFonts w:cs="Times New Roman"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num w:numId="1">
    <w:abstractNumId w:val="6"/>
  </w:num>
  <w:num w:numId="2">
    <w:abstractNumId w:val="1"/>
  </w:num>
  <w:num w:numId="3">
    <w:abstractNumId w:val="5"/>
  </w:num>
  <w:num w:numId="4">
    <w:abstractNumId w:val="7"/>
  </w:num>
  <w:num w:numId="5">
    <w:abstractNumId w:val="4"/>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compat/>
  <w:rsids>
    <w:rsidRoot w:val="00D95F48"/>
    <w:rsid w:val="00002558"/>
    <w:rsid w:val="0001358C"/>
    <w:rsid w:val="000220F1"/>
    <w:rsid w:val="00027B35"/>
    <w:rsid w:val="00040752"/>
    <w:rsid w:val="000407BF"/>
    <w:rsid w:val="00054D37"/>
    <w:rsid w:val="000A1385"/>
    <w:rsid w:val="000A7FFA"/>
    <w:rsid w:val="000C185A"/>
    <w:rsid w:val="000D1866"/>
    <w:rsid w:val="000D30E6"/>
    <w:rsid w:val="000E0FD5"/>
    <w:rsid w:val="000E35AE"/>
    <w:rsid w:val="00135E6B"/>
    <w:rsid w:val="00140A9D"/>
    <w:rsid w:val="00146684"/>
    <w:rsid w:val="00153AC3"/>
    <w:rsid w:val="0018441F"/>
    <w:rsid w:val="001A4331"/>
    <w:rsid w:val="001C3F9E"/>
    <w:rsid w:val="001C5EEA"/>
    <w:rsid w:val="0020024D"/>
    <w:rsid w:val="00205D52"/>
    <w:rsid w:val="00211369"/>
    <w:rsid w:val="002341C6"/>
    <w:rsid w:val="00244F29"/>
    <w:rsid w:val="002450B6"/>
    <w:rsid w:val="00267507"/>
    <w:rsid w:val="00275ADC"/>
    <w:rsid w:val="00292129"/>
    <w:rsid w:val="002A1528"/>
    <w:rsid w:val="002C6942"/>
    <w:rsid w:val="002E66EF"/>
    <w:rsid w:val="002E6CDB"/>
    <w:rsid w:val="002F141F"/>
    <w:rsid w:val="003250F3"/>
    <w:rsid w:val="0033078F"/>
    <w:rsid w:val="003465BB"/>
    <w:rsid w:val="003556B4"/>
    <w:rsid w:val="003617C6"/>
    <w:rsid w:val="00363877"/>
    <w:rsid w:val="00374E56"/>
    <w:rsid w:val="00375E4B"/>
    <w:rsid w:val="003A1239"/>
    <w:rsid w:val="003A78CA"/>
    <w:rsid w:val="003B313A"/>
    <w:rsid w:val="003D0420"/>
    <w:rsid w:val="003D1470"/>
    <w:rsid w:val="003D29BC"/>
    <w:rsid w:val="003E539C"/>
    <w:rsid w:val="00405CC2"/>
    <w:rsid w:val="004071D9"/>
    <w:rsid w:val="0041269D"/>
    <w:rsid w:val="0042772B"/>
    <w:rsid w:val="00435FAA"/>
    <w:rsid w:val="00467BA7"/>
    <w:rsid w:val="00470269"/>
    <w:rsid w:val="004704E8"/>
    <w:rsid w:val="00483111"/>
    <w:rsid w:val="00486114"/>
    <w:rsid w:val="00487172"/>
    <w:rsid w:val="0049481C"/>
    <w:rsid w:val="004B2179"/>
    <w:rsid w:val="004C14EC"/>
    <w:rsid w:val="004C435A"/>
    <w:rsid w:val="004C721A"/>
    <w:rsid w:val="004D017A"/>
    <w:rsid w:val="004E1178"/>
    <w:rsid w:val="004E4AF2"/>
    <w:rsid w:val="005053B4"/>
    <w:rsid w:val="0053283E"/>
    <w:rsid w:val="005538F6"/>
    <w:rsid w:val="00566023"/>
    <w:rsid w:val="005716ED"/>
    <w:rsid w:val="0059403E"/>
    <w:rsid w:val="00596DBF"/>
    <w:rsid w:val="005B5311"/>
    <w:rsid w:val="005C511A"/>
    <w:rsid w:val="005E40DD"/>
    <w:rsid w:val="006026F1"/>
    <w:rsid w:val="006034F9"/>
    <w:rsid w:val="00613CCB"/>
    <w:rsid w:val="006177AA"/>
    <w:rsid w:val="006307B1"/>
    <w:rsid w:val="0064134B"/>
    <w:rsid w:val="00675DED"/>
    <w:rsid w:val="00676955"/>
    <w:rsid w:val="006953EB"/>
    <w:rsid w:val="00697257"/>
    <w:rsid w:val="006A31BF"/>
    <w:rsid w:val="006A6F6F"/>
    <w:rsid w:val="006C3743"/>
    <w:rsid w:val="006C7A7C"/>
    <w:rsid w:val="006D08B2"/>
    <w:rsid w:val="006D2C33"/>
    <w:rsid w:val="006E4727"/>
    <w:rsid w:val="007026C3"/>
    <w:rsid w:val="00713462"/>
    <w:rsid w:val="00741068"/>
    <w:rsid w:val="0074150D"/>
    <w:rsid w:val="00742A19"/>
    <w:rsid w:val="00751602"/>
    <w:rsid w:val="00765299"/>
    <w:rsid w:val="00767889"/>
    <w:rsid w:val="00777E01"/>
    <w:rsid w:val="0078457C"/>
    <w:rsid w:val="00784FB5"/>
    <w:rsid w:val="007B177A"/>
    <w:rsid w:val="007B6A4D"/>
    <w:rsid w:val="007C4C06"/>
    <w:rsid w:val="007E4B8D"/>
    <w:rsid w:val="007F0E51"/>
    <w:rsid w:val="007F72AC"/>
    <w:rsid w:val="00801FDB"/>
    <w:rsid w:val="008243AA"/>
    <w:rsid w:val="00836981"/>
    <w:rsid w:val="008402B1"/>
    <w:rsid w:val="00844240"/>
    <w:rsid w:val="008561B0"/>
    <w:rsid w:val="00864F3E"/>
    <w:rsid w:val="00880255"/>
    <w:rsid w:val="00887DBD"/>
    <w:rsid w:val="00894AAB"/>
    <w:rsid w:val="00896FAE"/>
    <w:rsid w:val="008A0358"/>
    <w:rsid w:val="008A6FC9"/>
    <w:rsid w:val="008A7674"/>
    <w:rsid w:val="008C5296"/>
    <w:rsid w:val="008C6898"/>
    <w:rsid w:val="008E4B9D"/>
    <w:rsid w:val="008F1DFD"/>
    <w:rsid w:val="008F4566"/>
    <w:rsid w:val="009103E9"/>
    <w:rsid w:val="0091070F"/>
    <w:rsid w:val="009212D6"/>
    <w:rsid w:val="00921FC2"/>
    <w:rsid w:val="0092666B"/>
    <w:rsid w:val="009327D9"/>
    <w:rsid w:val="00984BD1"/>
    <w:rsid w:val="00993405"/>
    <w:rsid w:val="009A5D38"/>
    <w:rsid w:val="009A6DA9"/>
    <w:rsid w:val="009B1A55"/>
    <w:rsid w:val="009E1BE8"/>
    <w:rsid w:val="009E2044"/>
    <w:rsid w:val="009F37DE"/>
    <w:rsid w:val="00A02E69"/>
    <w:rsid w:val="00A31284"/>
    <w:rsid w:val="00A365F5"/>
    <w:rsid w:val="00A6596F"/>
    <w:rsid w:val="00A66532"/>
    <w:rsid w:val="00A71C3B"/>
    <w:rsid w:val="00A9621F"/>
    <w:rsid w:val="00AC580C"/>
    <w:rsid w:val="00AD0F3B"/>
    <w:rsid w:val="00AD3905"/>
    <w:rsid w:val="00AE30DB"/>
    <w:rsid w:val="00AF6376"/>
    <w:rsid w:val="00B361C8"/>
    <w:rsid w:val="00B43D46"/>
    <w:rsid w:val="00B440AF"/>
    <w:rsid w:val="00B5261B"/>
    <w:rsid w:val="00B70291"/>
    <w:rsid w:val="00B716C2"/>
    <w:rsid w:val="00B72C20"/>
    <w:rsid w:val="00B8384B"/>
    <w:rsid w:val="00B932EB"/>
    <w:rsid w:val="00B95713"/>
    <w:rsid w:val="00BE5145"/>
    <w:rsid w:val="00BF7C21"/>
    <w:rsid w:val="00C019B3"/>
    <w:rsid w:val="00C03371"/>
    <w:rsid w:val="00C059DC"/>
    <w:rsid w:val="00C1548B"/>
    <w:rsid w:val="00C25E51"/>
    <w:rsid w:val="00C446DF"/>
    <w:rsid w:val="00C80705"/>
    <w:rsid w:val="00CA5A41"/>
    <w:rsid w:val="00CB3CD8"/>
    <w:rsid w:val="00CC51BF"/>
    <w:rsid w:val="00CE57FD"/>
    <w:rsid w:val="00CF309B"/>
    <w:rsid w:val="00D160D5"/>
    <w:rsid w:val="00D34A57"/>
    <w:rsid w:val="00D35CA6"/>
    <w:rsid w:val="00D458DC"/>
    <w:rsid w:val="00D5646E"/>
    <w:rsid w:val="00D5723F"/>
    <w:rsid w:val="00D665CF"/>
    <w:rsid w:val="00D745DE"/>
    <w:rsid w:val="00D829EE"/>
    <w:rsid w:val="00D84AC5"/>
    <w:rsid w:val="00D861AF"/>
    <w:rsid w:val="00D95F48"/>
    <w:rsid w:val="00DC7538"/>
    <w:rsid w:val="00DD5B6B"/>
    <w:rsid w:val="00DE3A41"/>
    <w:rsid w:val="00E07010"/>
    <w:rsid w:val="00E11B3A"/>
    <w:rsid w:val="00E11B6D"/>
    <w:rsid w:val="00E13A28"/>
    <w:rsid w:val="00E262D8"/>
    <w:rsid w:val="00E31548"/>
    <w:rsid w:val="00E37833"/>
    <w:rsid w:val="00E428D8"/>
    <w:rsid w:val="00E60649"/>
    <w:rsid w:val="00E80B10"/>
    <w:rsid w:val="00E96809"/>
    <w:rsid w:val="00ED0ED1"/>
    <w:rsid w:val="00EF02A6"/>
    <w:rsid w:val="00EF714D"/>
    <w:rsid w:val="00F355A3"/>
    <w:rsid w:val="00F54C29"/>
    <w:rsid w:val="00F62A5B"/>
    <w:rsid w:val="00F71F35"/>
    <w:rsid w:val="00F81BB8"/>
    <w:rsid w:val="00F84D86"/>
    <w:rsid w:val="00FB1F43"/>
    <w:rsid w:val="00FD4B78"/>
    <w:rsid w:val="00FD7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4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4E1178"/>
    <w:pPr>
      <w:keepNext/>
      <w:ind w:left="8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1178"/>
    <w:rPr>
      <w:rFonts w:ascii="Times New Roman" w:hAnsi="Times New Roman" w:cs="Times New Roman"/>
      <w:b/>
      <w:bCs/>
      <w:sz w:val="24"/>
      <w:szCs w:val="24"/>
      <w:lang w:eastAsia="ru-RU"/>
    </w:rPr>
  </w:style>
  <w:style w:type="paragraph" w:styleId="a3">
    <w:name w:val="Normal (Web)"/>
    <w:basedOn w:val="a"/>
    <w:uiPriority w:val="99"/>
    <w:rsid w:val="006D08B2"/>
    <w:pPr>
      <w:spacing w:before="100" w:beforeAutospacing="1" w:after="100" w:afterAutospacing="1"/>
    </w:pPr>
  </w:style>
  <w:style w:type="paragraph" w:styleId="3">
    <w:name w:val="Body Text Indent 3"/>
    <w:basedOn w:val="a"/>
    <w:link w:val="30"/>
    <w:uiPriority w:val="99"/>
    <w:rsid w:val="00D95F48"/>
    <w:pPr>
      <w:spacing w:after="120"/>
      <w:ind w:left="283"/>
    </w:pPr>
    <w:rPr>
      <w:sz w:val="16"/>
      <w:szCs w:val="16"/>
    </w:rPr>
  </w:style>
  <w:style w:type="character" w:customStyle="1" w:styleId="30">
    <w:name w:val="Основной текст с отступом 3 Знак"/>
    <w:basedOn w:val="a0"/>
    <w:link w:val="3"/>
    <w:uiPriority w:val="99"/>
    <w:locked/>
    <w:rsid w:val="00D95F48"/>
    <w:rPr>
      <w:rFonts w:ascii="Times New Roman" w:hAnsi="Times New Roman" w:cs="Times New Roman"/>
      <w:sz w:val="16"/>
      <w:szCs w:val="16"/>
      <w:lang w:eastAsia="ru-RU"/>
    </w:rPr>
  </w:style>
  <w:style w:type="character" w:customStyle="1" w:styleId="apple-converted-space">
    <w:name w:val="apple-converted-space"/>
    <w:basedOn w:val="a0"/>
    <w:uiPriority w:val="99"/>
    <w:rsid w:val="00D95F48"/>
    <w:rPr>
      <w:rFonts w:cs="Times New Roman"/>
    </w:rPr>
  </w:style>
  <w:style w:type="table" w:styleId="a4">
    <w:name w:val="Table Grid"/>
    <w:basedOn w:val="a1"/>
    <w:uiPriority w:val="99"/>
    <w:rsid w:val="004E1178"/>
    <w:pPr>
      <w:spacing w:after="0" w:line="240" w:lineRule="auto"/>
    </w:pPr>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99"/>
    <w:qFormat/>
    <w:rsid w:val="006D08B2"/>
    <w:pPr>
      <w:spacing w:after="0" w:line="240" w:lineRule="auto"/>
    </w:pPr>
    <w:rPr>
      <w:lang w:eastAsia="ru-RU"/>
    </w:rPr>
  </w:style>
  <w:style w:type="character" w:styleId="a6">
    <w:name w:val="Strong"/>
    <w:basedOn w:val="a0"/>
    <w:uiPriority w:val="99"/>
    <w:qFormat/>
    <w:locked/>
    <w:rsid w:val="006D08B2"/>
    <w:rPr>
      <w:rFonts w:cs="Times New Roman"/>
      <w:b/>
      <w:bCs/>
    </w:rPr>
  </w:style>
  <w:style w:type="paragraph" w:styleId="a7">
    <w:name w:val="Body Text Indent"/>
    <w:basedOn w:val="a"/>
    <w:link w:val="a8"/>
    <w:uiPriority w:val="99"/>
    <w:rsid w:val="00777E01"/>
    <w:pPr>
      <w:spacing w:after="120" w:line="276" w:lineRule="auto"/>
      <w:ind w:left="283"/>
    </w:pPr>
    <w:rPr>
      <w:rFonts w:ascii="Calibri" w:hAnsi="Calibri" w:cs="Calibri"/>
      <w:sz w:val="22"/>
      <w:szCs w:val="22"/>
      <w:lang w:eastAsia="en-US"/>
    </w:rPr>
  </w:style>
  <w:style w:type="character" w:customStyle="1" w:styleId="a8">
    <w:name w:val="Основной текст с отступом Знак"/>
    <w:basedOn w:val="a0"/>
    <w:link w:val="a7"/>
    <w:uiPriority w:val="99"/>
    <w:semiHidden/>
    <w:locked/>
    <w:rsid w:val="009A5D38"/>
    <w:rPr>
      <w:rFonts w:ascii="Times New Roman" w:hAnsi="Times New Roman" w:cs="Times New Roman"/>
      <w:sz w:val="24"/>
      <w:szCs w:val="24"/>
    </w:rPr>
  </w:style>
  <w:style w:type="paragraph" w:styleId="a9">
    <w:name w:val="Balloon Text"/>
    <w:basedOn w:val="a"/>
    <w:link w:val="aa"/>
    <w:uiPriority w:val="99"/>
    <w:semiHidden/>
    <w:unhideWhenUsed/>
    <w:rsid w:val="000C185A"/>
    <w:rPr>
      <w:rFonts w:ascii="Tahoma" w:hAnsi="Tahoma" w:cs="Tahoma"/>
      <w:sz w:val="16"/>
      <w:szCs w:val="16"/>
    </w:rPr>
  </w:style>
  <w:style w:type="character" w:customStyle="1" w:styleId="aa">
    <w:name w:val="Текст выноски Знак"/>
    <w:basedOn w:val="a0"/>
    <w:link w:val="a9"/>
    <w:uiPriority w:val="99"/>
    <w:semiHidden/>
    <w:rsid w:val="000C185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5072</Words>
  <Characters>28917</Characters>
  <Application>Microsoft Office Word</Application>
  <DocSecurity>0</DocSecurity>
  <Lines>240</Lines>
  <Paragraphs>67</Paragraphs>
  <ScaleCrop>false</ScaleCrop>
  <Company>Школа</Company>
  <LinksUpToDate>false</LinksUpToDate>
  <CharactersWithSpaces>33922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Гнездюкова</dc:creator>
  <cp:lastModifiedBy>Директор</cp:lastModifiedBy>
  <cp:revision>3</cp:revision>
  <cp:lastPrinted>2013-08-02T22:16:00Z</cp:lastPrinted>
  <dcterms:created xsi:type="dcterms:W3CDTF">2014-09-14T12:48:00Z</dcterms:created>
  <dcterms:modified xsi:type="dcterms:W3CDTF">2015-03-24T00:37:00Z</dcterms:modified>
</cp:coreProperties>
</file>