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26" w:rsidRDefault="00FA7F26" w:rsidP="00FA7F26">
      <w:pPr>
        <w:spacing w:after="0" w:line="240" w:lineRule="auto"/>
        <w:jc w:val="center"/>
        <w:rPr>
          <w:color w:val="632423" w:themeColor="accent2" w:themeShade="80"/>
          <w:sz w:val="24"/>
          <w:szCs w:val="24"/>
        </w:rPr>
      </w:pPr>
      <w:r>
        <w:rPr>
          <w:color w:val="632423" w:themeColor="accent2" w:themeShade="80"/>
          <w:sz w:val="24"/>
          <w:szCs w:val="24"/>
        </w:rPr>
        <w:t xml:space="preserve">Муниципальное казенное общеобразовательное учреждение </w:t>
      </w:r>
    </w:p>
    <w:p w:rsidR="00FA7F26" w:rsidRDefault="00FA7F26" w:rsidP="00FA7F26">
      <w:pPr>
        <w:spacing w:after="0" w:line="240" w:lineRule="auto"/>
        <w:jc w:val="center"/>
        <w:rPr>
          <w:color w:val="632423" w:themeColor="accent2" w:themeShade="80"/>
          <w:sz w:val="24"/>
          <w:szCs w:val="24"/>
        </w:rPr>
      </w:pPr>
      <w:r>
        <w:rPr>
          <w:color w:val="632423" w:themeColor="accent2" w:themeShade="80"/>
          <w:sz w:val="24"/>
          <w:szCs w:val="24"/>
        </w:rPr>
        <w:t xml:space="preserve">средняя общеобразовательная школа № 22 </w:t>
      </w:r>
    </w:p>
    <w:p w:rsidR="00FA7F26" w:rsidRDefault="00FA7F26" w:rsidP="00FA7F26">
      <w:pPr>
        <w:spacing w:after="0" w:line="240" w:lineRule="auto"/>
        <w:jc w:val="center"/>
        <w:rPr>
          <w:color w:val="632423" w:themeColor="accent2" w:themeShade="80"/>
          <w:sz w:val="24"/>
          <w:szCs w:val="24"/>
        </w:rPr>
      </w:pPr>
      <w:r>
        <w:rPr>
          <w:color w:val="632423" w:themeColor="accent2" w:themeShade="80"/>
          <w:sz w:val="24"/>
          <w:szCs w:val="24"/>
        </w:rPr>
        <w:t>сельского поселения «Поселок Этыркен»</w:t>
      </w:r>
    </w:p>
    <w:p w:rsidR="00FA7F26" w:rsidRDefault="00FA7F26" w:rsidP="00FA7F26">
      <w:pPr>
        <w:spacing w:after="0" w:line="240" w:lineRule="auto"/>
        <w:jc w:val="center"/>
        <w:rPr>
          <w:color w:val="632423" w:themeColor="accent2" w:themeShade="80"/>
          <w:sz w:val="24"/>
          <w:szCs w:val="24"/>
        </w:rPr>
      </w:pPr>
      <w:r>
        <w:rPr>
          <w:color w:val="632423" w:themeColor="accent2" w:themeShade="80"/>
          <w:sz w:val="24"/>
          <w:szCs w:val="24"/>
        </w:rPr>
        <w:t xml:space="preserve"> Верхнебуреинского района Хабаровского края</w:t>
      </w:r>
    </w:p>
    <w:p w:rsidR="00FA7F26" w:rsidRDefault="00FA7F26" w:rsidP="00FA7F26">
      <w:pPr>
        <w:spacing w:after="0" w:line="240" w:lineRule="auto"/>
        <w:jc w:val="center"/>
        <w:rPr>
          <w:rFonts w:ascii="Calibri" w:eastAsia="Times New Roman" w:hAnsi="Calibri" w:cs="Calibri"/>
          <w:color w:val="000000"/>
          <w:sz w:val="28"/>
          <w:lang w:eastAsia="ru-RU"/>
        </w:rPr>
      </w:pPr>
    </w:p>
    <w:p w:rsidR="00FA7F26" w:rsidRDefault="00FA7F26" w:rsidP="00FA7F26">
      <w:pPr>
        <w:spacing w:after="0" w:line="240" w:lineRule="auto"/>
        <w:jc w:val="center"/>
        <w:rPr>
          <w:rFonts w:ascii="Calibri" w:eastAsia="Times New Roman" w:hAnsi="Calibri" w:cs="Calibri"/>
          <w:color w:val="000000"/>
          <w:sz w:val="28"/>
          <w:lang w:eastAsia="ru-RU"/>
        </w:rPr>
      </w:pPr>
    </w:p>
    <w:p w:rsidR="00FA7F26" w:rsidRDefault="00FA7F26" w:rsidP="00FA7F26">
      <w:pPr>
        <w:spacing w:after="0" w:line="240" w:lineRule="auto"/>
        <w:jc w:val="center"/>
        <w:rPr>
          <w:rFonts w:ascii="Calibri" w:eastAsia="Times New Roman" w:hAnsi="Calibri" w:cs="Calibri"/>
          <w:color w:val="000000"/>
          <w:sz w:val="28"/>
          <w:lang w:eastAsia="ru-RU"/>
        </w:rPr>
      </w:pPr>
    </w:p>
    <w:p w:rsidR="00FA7F26" w:rsidRDefault="00FA7F26" w:rsidP="00FA7F26">
      <w:pPr>
        <w:spacing w:after="0" w:line="240" w:lineRule="auto"/>
        <w:jc w:val="center"/>
        <w:rPr>
          <w:rFonts w:ascii="Calibri" w:eastAsia="Times New Roman" w:hAnsi="Calibri" w:cs="Calibri"/>
          <w:color w:val="000000"/>
          <w:sz w:val="28"/>
          <w:lang w:eastAsia="ru-RU"/>
        </w:rPr>
      </w:pPr>
    </w:p>
    <w:p w:rsidR="00FA7F26" w:rsidRDefault="00FA7F26" w:rsidP="00FA7F26">
      <w:pPr>
        <w:spacing w:after="0" w:line="240" w:lineRule="auto"/>
        <w:rPr>
          <w:rFonts w:ascii="Calibri" w:eastAsia="Times New Roman" w:hAnsi="Calibri" w:cs="Calibri"/>
          <w:color w:val="000000"/>
          <w:sz w:val="28"/>
          <w:lang w:eastAsia="ru-RU"/>
        </w:rPr>
      </w:pPr>
    </w:p>
    <w:p w:rsidR="00FA7F26" w:rsidRDefault="00FA7F26" w:rsidP="00FA7F26">
      <w:pPr>
        <w:spacing w:after="0" w:line="240" w:lineRule="auto"/>
        <w:jc w:val="center"/>
        <w:rPr>
          <w:rFonts w:ascii="Calibri" w:eastAsia="Times New Roman" w:hAnsi="Calibri" w:cs="Calibri"/>
          <w:b/>
          <w:i/>
          <w:color w:val="0070C0"/>
          <w:sz w:val="32"/>
          <w:szCs w:val="32"/>
          <w:lang w:eastAsia="ru-RU"/>
        </w:rPr>
      </w:pPr>
      <w:r>
        <w:rPr>
          <w:rFonts w:ascii="Calibri" w:eastAsia="Times New Roman" w:hAnsi="Calibri" w:cs="Calibri"/>
          <w:b/>
          <w:i/>
          <w:color w:val="0070C0"/>
          <w:sz w:val="32"/>
          <w:szCs w:val="32"/>
          <w:lang w:eastAsia="ru-RU"/>
        </w:rPr>
        <w:t>Конспект открытого урока английского языка в  9 классе</w:t>
      </w:r>
    </w:p>
    <w:p w:rsidR="00FA7F26" w:rsidRDefault="00FA7F26" w:rsidP="00FA7F26">
      <w:pPr>
        <w:spacing w:after="0" w:line="240" w:lineRule="auto"/>
        <w:jc w:val="center"/>
        <w:rPr>
          <w:rFonts w:ascii="Calibri" w:eastAsia="Times New Roman" w:hAnsi="Calibri" w:cs="Calibri"/>
          <w:b/>
          <w:i/>
          <w:color w:val="0070C0"/>
          <w:sz w:val="32"/>
          <w:szCs w:val="32"/>
          <w:lang w:eastAsia="ru-RU"/>
        </w:rPr>
      </w:pPr>
      <w:r>
        <w:rPr>
          <w:rFonts w:ascii="Calibri" w:eastAsia="Times New Roman" w:hAnsi="Calibri" w:cs="Calibri"/>
          <w:b/>
          <w:i/>
          <w:color w:val="0070C0"/>
          <w:sz w:val="32"/>
          <w:szCs w:val="32"/>
          <w:lang w:eastAsia="ru-RU"/>
        </w:rPr>
        <w:t>по теме «Военные конфликты в современном мире (</w:t>
      </w:r>
      <w:r>
        <w:rPr>
          <w:rFonts w:ascii="Calibri" w:eastAsia="Times New Roman" w:hAnsi="Calibri" w:cs="Calibri"/>
          <w:b/>
          <w:i/>
          <w:color w:val="0070C0"/>
          <w:sz w:val="32"/>
          <w:szCs w:val="32"/>
          <w:lang w:val="en-US" w:eastAsia="ru-RU"/>
        </w:rPr>
        <w:t>XX</w:t>
      </w:r>
      <w:r>
        <w:rPr>
          <w:rFonts w:ascii="Calibri" w:eastAsia="Times New Roman" w:hAnsi="Calibri" w:cs="Calibri"/>
          <w:b/>
          <w:i/>
          <w:color w:val="0070C0"/>
          <w:sz w:val="32"/>
          <w:szCs w:val="32"/>
          <w:lang w:eastAsia="ru-RU"/>
        </w:rPr>
        <w:t xml:space="preserve">века)» </w:t>
      </w:r>
    </w:p>
    <w:p w:rsidR="00FA7F26" w:rsidRDefault="00FA7F26" w:rsidP="00FA7F26">
      <w:pPr>
        <w:spacing w:after="0" w:line="240" w:lineRule="auto"/>
        <w:jc w:val="center"/>
        <w:rPr>
          <w:rFonts w:ascii="Calibri" w:eastAsia="Times New Roman" w:hAnsi="Calibri" w:cs="Calibri"/>
          <w:b/>
          <w:i/>
          <w:color w:val="0070C0"/>
          <w:sz w:val="32"/>
          <w:szCs w:val="32"/>
          <w:lang w:eastAsia="ru-RU"/>
        </w:rPr>
      </w:pPr>
      <w:r>
        <w:rPr>
          <w:rFonts w:ascii="Calibri" w:eastAsia="Times New Roman" w:hAnsi="Calibri" w:cs="Calibri"/>
          <w:b/>
          <w:i/>
          <w:color w:val="0070C0"/>
          <w:sz w:val="32"/>
          <w:szCs w:val="32"/>
          <w:lang w:eastAsia="ru-RU"/>
        </w:rPr>
        <w:t xml:space="preserve">(с презентацией) в рамках проведения творческих мастерских </w:t>
      </w:r>
    </w:p>
    <w:p w:rsidR="00FA7F26" w:rsidRDefault="00FA7F26" w:rsidP="00FA7F26">
      <w:pPr>
        <w:spacing w:after="0" w:line="240" w:lineRule="auto"/>
        <w:rPr>
          <w:rFonts w:ascii="Calibri" w:eastAsia="Times New Roman" w:hAnsi="Calibri" w:cs="Calibri"/>
          <w:color w:val="000000"/>
          <w:sz w:val="28"/>
          <w:lang w:eastAsia="ru-RU"/>
        </w:rPr>
      </w:pPr>
    </w:p>
    <w:p w:rsidR="00FA7F26" w:rsidRDefault="00FA7F26" w:rsidP="00FA7F26">
      <w:pPr>
        <w:spacing w:after="0" w:line="270" w:lineRule="atLeast"/>
        <w:jc w:val="center"/>
        <w:rPr>
          <w:rFonts w:ascii="Calibri" w:eastAsia="Times New Roman" w:hAnsi="Calibri" w:cs="Calibri"/>
          <w:color w:val="000000"/>
          <w:sz w:val="28"/>
          <w:lang w:eastAsia="ru-RU"/>
        </w:rPr>
      </w:pPr>
      <w:r>
        <w:rPr>
          <w:rFonts w:ascii="Calibri" w:eastAsia="Times New Roman" w:hAnsi="Calibri" w:cs="Calibri"/>
          <w:noProof/>
          <w:color w:val="000000"/>
          <w:sz w:val="28"/>
          <w:lang w:eastAsia="ru-RU"/>
        </w:rPr>
        <w:drawing>
          <wp:inline distT="0" distB="0" distL="0" distR="0">
            <wp:extent cx="5791200" cy="3571875"/>
            <wp:effectExtent l="19050" t="0" r="0" b="0"/>
            <wp:docPr id="1" name="Рисунок 1" descr="https://encrypted-tbn1.gstatic.com/images?q=tbn:ANd9GcTjUbNRrsPQlIN8uxGnok7vQ1xFqApP4WplpCkiP5NB7nQXZei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1.gstatic.com/images?q=tbn:ANd9GcTjUbNRrsPQlIN8uxGnok7vQ1xFqApP4WplpCkiP5NB7nQXZeizjA"/>
                    <pic:cNvPicPr>
                      <a:picLocks noChangeAspect="1" noChangeArrowheads="1"/>
                    </pic:cNvPicPr>
                  </pic:nvPicPr>
                  <pic:blipFill>
                    <a:blip r:embed="rId5" cstate="print"/>
                    <a:srcRect/>
                    <a:stretch>
                      <a:fillRect/>
                    </a:stretch>
                  </pic:blipFill>
                  <pic:spPr bwMode="auto">
                    <a:xfrm>
                      <a:off x="0" y="0"/>
                      <a:ext cx="5791200" cy="3571875"/>
                    </a:xfrm>
                    <a:prstGeom prst="rect">
                      <a:avLst/>
                    </a:prstGeom>
                    <a:noFill/>
                    <a:ln w="9525">
                      <a:noFill/>
                      <a:miter lim="800000"/>
                      <a:headEnd/>
                      <a:tailEnd/>
                    </a:ln>
                  </pic:spPr>
                </pic:pic>
              </a:graphicData>
            </a:graphic>
          </wp:inline>
        </w:drawing>
      </w:r>
    </w:p>
    <w:p w:rsidR="00FA7F26" w:rsidRDefault="00FA7F26" w:rsidP="00FA7F26">
      <w:pPr>
        <w:spacing w:after="0" w:line="270" w:lineRule="atLeast"/>
        <w:rPr>
          <w:rFonts w:ascii="Calibri" w:eastAsia="Times New Roman" w:hAnsi="Calibri" w:cs="Calibri"/>
          <w:color w:val="000000"/>
          <w:sz w:val="28"/>
          <w:lang w:eastAsia="ru-RU"/>
        </w:rPr>
      </w:pPr>
    </w:p>
    <w:p w:rsidR="00FA7F26" w:rsidRDefault="00FA7F26" w:rsidP="00FA7F26">
      <w:pPr>
        <w:spacing w:after="0" w:line="270" w:lineRule="atLeast"/>
        <w:jc w:val="right"/>
        <w:rPr>
          <w:rFonts w:ascii="Calibri" w:eastAsia="Times New Roman" w:hAnsi="Calibri" w:cs="Calibri"/>
          <w:color w:val="632423" w:themeColor="accent2" w:themeShade="80"/>
          <w:sz w:val="28"/>
          <w:lang w:eastAsia="ru-RU"/>
        </w:rPr>
      </w:pPr>
      <w:r>
        <w:rPr>
          <w:rFonts w:ascii="Calibri" w:eastAsia="Times New Roman" w:hAnsi="Calibri" w:cs="Calibri"/>
          <w:color w:val="632423" w:themeColor="accent2" w:themeShade="80"/>
          <w:sz w:val="28"/>
          <w:lang w:eastAsia="ru-RU"/>
        </w:rPr>
        <w:t>Учитель английского языка</w:t>
      </w:r>
    </w:p>
    <w:p w:rsidR="00FA7F26" w:rsidRDefault="00FA7F26" w:rsidP="00FA7F26">
      <w:pPr>
        <w:spacing w:after="0" w:line="270" w:lineRule="atLeast"/>
        <w:jc w:val="right"/>
        <w:rPr>
          <w:rFonts w:ascii="Calibri" w:eastAsia="Times New Roman" w:hAnsi="Calibri" w:cs="Calibri"/>
          <w:color w:val="632423" w:themeColor="accent2" w:themeShade="80"/>
          <w:sz w:val="28"/>
          <w:lang w:eastAsia="ru-RU"/>
        </w:rPr>
      </w:pPr>
      <w:r>
        <w:rPr>
          <w:rFonts w:ascii="Calibri" w:eastAsia="Times New Roman" w:hAnsi="Calibri" w:cs="Calibri"/>
          <w:color w:val="632423" w:themeColor="accent2" w:themeShade="80"/>
          <w:sz w:val="28"/>
          <w:lang w:eastAsia="ru-RU"/>
        </w:rPr>
        <w:t>Горбаченко Е.С.</w:t>
      </w: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b/>
          <w:bCs/>
          <w:color w:val="632423" w:themeColor="accent2" w:themeShade="80"/>
          <w:sz w:val="28"/>
          <w:lang w:eastAsia="ru-RU"/>
        </w:rPr>
      </w:pPr>
      <w:r>
        <w:rPr>
          <w:rFonts w:ascii="Calibri" w:eastAsia="Times New Roman" w:hAnsi="Calibri" w:cs="Calibri"/>
          <w:color w:val="632423" w:themeColor="accent2" w:themeShade="80"/>
          <w:sz w:val="28"/>
          <w:lang w:val="en-US" w:eastAsia="ru-RU"/>
        </w:rPr>
        <w:lastRenderedPageBreak/>
        <w:t> </w:t>
      </w:r>
      <w:r w:rsidRPr="00FA7F26">
        <w:rPr>
          <w:rFonts w:ascii="Calibri" w:eastAsia="Times New Roman" w:hAnsi="Calibri" w:cs="Calibri"/>
          <w:color w:val="632423" w:themeColor="accent2" w:themeShade="80"/>
          <w:sz w:val="28"/>
          <w:lang w:eastAsia="ru-RU"/>
        </w:rPr>
        <w:t xml:space="preserve"> </w:t>
      </w:r>
      <w:r>
        <w:rPr>
          <w:rFonts w:ascii="Calibri" w:eastAsia="Times New Roman" w:hAnsi="Calibri" w:cs="Calibri"/>
          <w:b/>
          <w:bCs/>
          <w:color w:val="632423" w:themeColor="accent2" w:themeShade="80"/>
          <w:sz w:val="28"/>
          <w:lang w:eastAsia="ru-RU"/>
        </w:rPr>
        <w:t xml:space="preserve">Военные конфликты в современном мире (ХХ века)                   </w:t>
      </w:r>
    </w:p>
    <w:p w:rsidR="00FA7F26" w:rsidRDefault="00FA7F26" w:rsidP="00FA7F26">
      <w:pPr>
        <w:spacing w:after="0" w:line="270" w:lineRule="atLeast"/>
        <w:rPr>
          <w:rFonts w:ascii="Calibri" w:eastAsia="Times New Roman" w:hAnsi="Calibri" w:cs="Calibri"/>
          <w:color w:val="632423" w:themeColor="accent2" w:themeShade="80"/>
          <w:lang w:val="en-US" w:eastAsia="ru-RU"/>
        </w:rPr>
      </w:pPr>
      <w:r>
        <w:rPr>
          <w:rFonts w:ascii="Calibri" w:eastAsia="Times New Roman" w:hAnsi="Calibri" w:cs="Calibri"/>
          <w:b/>
          <w:bCs/>
          <w:color w:val="632423" w:themeColor="accent2" w:themeShade="80"/>
          <w:sz w:val="28"/>
          <w:lang w:val="en-US" w:eastAsia="ru-RU"/>
        </w:rPr>
        <w:t>/Military conflicts in the modern world (XX century)</w:t>
      </w:r>
    </w:p>
    <w:p w:rsidR="00FA7F26" w:rsidRDefault="00FA7F26" w:rsidP="00FA7F26">
      <w:pPr>
        <w:spacing w:after="0" w:line="270" w:lineRule="atLeast"/>
        <w:rPr>
          <w:rFonts w:ascii="Calibri" w:eastAsia="Times New Roman" w:hAnsi="Calibri" w:cs="Calibri"/>
          <w:b/>
          <w:bCs/>
          <w:color w:val="632423" w:themeColor="accent2" w:themeShade="80"/>
          <w:sz w:val="28"/>
          <w:lang w:val="en-US" w:eastAsia="ru-RU"/>
        </w:rPr>
      </w:pPr>
    </w:p>
    <w:p w:rsidR="00FA7F26" w:rsidRDefault="00FA7F26" w:rsidP="00FA7F26">
      <w:pPr>
        <w:spacing w:after="0" w:line="270" w:lineRule="atLeast"/>
        <w:rPr>
          <w:rFonts w:ascii="Calibri" w:eastAsia="Times New Roman" w:hAnsi="Calibri" w:cs="Calibri"/>
          <w:color w:val="632423" w:themeColor="accent2" w:themeShade="80"/>
          <w:sz w:val="28"/>
          <w:lang w:eastAsia="ru-RU"/>
        </w:rPr>
      </w:pPr>
      <w:r>
        <w:rPr>
          <w:rFonts w:ascii="Calibri" w:eastAsia="Times New Roman" w:hAnsi="Calibri" w:cs="Calibri"/>
          <w:b/>
          <w:bCs/>
          <w:color w:val="632423" w:themeColor="accent2" w:themeShade="80"/>
          <w:sz w:val="28"/>
          <w:lang w:eastAsia="ru-RU"/>
        </w:rPr>
        <w:t>Цели:</w:t>
      </w:r>
      <w:r>
        <w:rPr>
          <w:rFonts w:ascii="Calibri" w:eastAsia="Times New Roman" w:hAnsi="Calibri" w:cs="Calibri"/>
          <w:color w:val="632423" w:themeColor="accent2" w:themeShade="80"/>
          <w:sz w:val="28"/>
          <w:lang w:eastAsia="ru-RU"/>
        </w:rPr>
        <w:t> </w:t>
      </w:r>
    </w:p>
    <w:p w:rsidR="00FA7F26" w:rsidRDefault="00FA7F26" w:rsidP="00FA7F26">
      <w:pPr>
        <w:spacing w:after="0" w:line="270" w:lineRule="atLeast"/>
        <w:rPr>
          <w:rFonts w:ascii="Calibri" w:eastAsia="Times New Roman" w:hAnsi="Calibri" w:cs="Calibri"/>
          <w:color w:val="632423" w:themeColor="accent2" w:themeShade="80"/>
          <w:sz w:val="28"/>
          <w:lang w:eastAsia="ru-RU"/>
        </w:rPr>
      </w:pPr>
      <w:r>
        <w:rPr>
          <w:rFonts w:ascii="Calibri" w:eastAsia="Times New Roman" w:hAnsi="Calibri" w:cs="Calibri"/>
          <w:color w:val="632423" w:themeColor="accent2" w:themeShade="80"/>
          <w:sz w:val="28"/>
          <w:lang w:eastAsia="ru-RU"/>
        </w:rPr>
        <w:t xml:space="preserve">введение новой страноведческой информации по теме «Военные конфликты в современном мире ( ХХ века)»; </w:t>
      </w:r>
    </w:p>
    <w:p w:rsidR="00FA7F26" w:rsidRDefault="00FA7F26" w:rsidP="00FA7F26">
      <w:pPr>
        <w:spacing w:after="0" w:line="270" w:lineRule="atLeast"/>
        <w:rPr>
          <w:rFonts w:ascii="Calibri" w:eastAsia="Times New Roman" w:hAnsi="Calibri" w:cs="Calibri"/>
          <w:color w:val="632423" w:themeColor="accent2" w:themeShade="80"/>
          <w:sz w:val="28"/>
          <w:lang w:eastAsia="ru-RU"/>
        </w:rPr>
      </w:pPr>
      <w:r>
        <w:rPr>
          <w:rFonts w:ascii="Calibri" w:eastAsia="Times New Roman" w:hAnsi="Calibri" w:cs="Calibri"/>
          <w:color w:val="632423" w:themeColor="accent2" w:themeShade="80"/>
          <w:sz w:val="28"/>
          <w:lang w:eastAsia="ru-RU"/>
        </w:rPr>
        <w:t>совершенствование навыков чтения;</w:t>
      </w:r>
    </w:p>
    <w:p w:rsidR="00FA7F26" w:rsidRDefault="00FA7F26" w:rsidP="00FA7F26">
      <w:pPr>
        <w:spacing w:after="0" w:line="270" w:lineRule="atLeast"/>
        <w:rPr>
          <w:rFonts w:ascii="Calibri" w:eastAsia="Times New Roman" w:hAnsi="Calibri" w:cs="Calibri"/>
          <w:color w:val="632423" w:themeColor="accent2" w:themeShade="80"/>
          <w:sz w:val="28"/>
          <w:lang w:eastAsia="ru-RU"/>
        </w:rPr>
      </w:pPr>
      <w:r>
        <w:rPr>
          <w:rFonts w:ascii="Calibri" w:eastAsia="Times New Roman" w:hAnsi="Calibri" w:cs="Calibri"/>
          <w:color w:val="632423" w:themeColor="accent2" w:themeShade="80"/>
          <w:sz w:val="28"/>
          <w:lang w:eastAsia="ru-RU"/>
        </w:rPr>
        <w:t xml:space="preserve"> развитие умений проектной деятельности.</w:t>
      </w:r>
    </w:p>
    <w:p w:rsidR="00FA7F26" w:rsidRDefault="00FA7F26" w:rsidP="00FA7F26">
      <w:pPr>
        <w:spacing w:after="120" w:line="240" w:lineRule="atLeast"/>
        <w:rPr>
          <w:rFonts w:ascii="Calibri" w:eastAsia="Times New Roman" w:hAnsi="Calibri" w:cs="Calibri"/>
          <w:b/>
          <w:bCs/>
          <w:color w:val="632423" w:themeColor="accent2" w:themeShade="80"/>
          <w:sz w:val="28"/>
          <w:szCs w:val="28"/>
          <w:shd w:val="clear" w:color="auto" w:fill="FFFFFF"/>
          <w:lang w:eastAsia="ru-RU"/>
        </w:rPr>
      </w:pPr>
      <w:r>
        <w:rPr>
          <w:rFonts w:ascii="Calibri" w:eastAsia="Times New Roman" w:hAnsi="Calibri" w:cs="Calibri"/>
          <w:b/>
          <w:bCs/>
          <w:color w:val="632423" w:themeColor="accent2" w:themeShade="80"/>
          <w:sz w:val="28"/>
          <w:szCs w:val="28"/>
          <w:shd w:val="clear" w:color="auto" w:fill="FFFFFF"/>
          <w:lang w:eastAsia="ru-RU"/>
        </w:rPr>
        <w:t>Задачи урока:</w:t>
      </w:r>
    </w:p>
    <w:p w:rsidR="00FA7F26" w:rsidRDefault="00FA7F26" w:rsidP="00FA7F26">
      <w:pPr>
        <w:numPr>
          <w:ilvl w:val="0"/>
          <w:numId w:val="1"/>
        </w:numPr>
        <w:shd w:val="clear" w:color="auto" w:fill="FFFFFF"/>
        <w:spacing w:before="100" w:beforeAutospacing="1" w:after="100" w:afterAutospacing="1" w:line="240" w:lineRule="atLeast"/>
        <w:ind w:left="375"/>
        <w:rPr>
          <w:rFonts w:ascii="Calibri" w:eastAsia="Times New Roman" w:hAnsi="Calibri" w:cs="Calibri"/>
          <w:color w:val="632423" w:themeColor="accent2" w:themeShade="80"/>
          <w:sz w:val="28"/>
          <w:szCs w:val="28"/>
          <w:lang w:eastAsia="ru-RU"/>
        </w:rPr>
      </w:pPr>
      <w:r>
        <w:rPr>
          <w:rFonts w:ascii="Calibri" w:eastAsia="Times New Roman" w:hAnsi="Calibri" w:cs="Calibri"/>
          <w:b/>
          <w:bCs/>
          <w:iCs/>
          <w:color w:val="632423" w:themeColor="accent2" w:themeShade="80"/>
          <w:sz w:val="28"/>
          <w:szCs w:val="28"/>
          <w:lang w:eastAsia="ru-RU"/>
        </w:rPr>
        <w:t>Обучающие:</w:t>
      </w:r>
      <w:r>
        <w:rPr>
          <w:rFonts w:ascii="Calibri" w:eastAsia="Times New Roman" w:hAnsi="Calibri" w:cs="Calibri"/>
          <w:b/>
          <w:bCs/>
          <w:i/>
          <w:iCs/>
          <w:color w:val="632423" w:themeColor="accent2" w:themeShade="80"/>
          <w:sz w:val="28"/>
          <w:szCs w:val="28"/>
          <w:lang w:eastAsia="ru-RU"/>
        </w:rPr>
        <w:t> </w:t>
      </w:r>
      <w:r>
        <w:rPr>
          <w:rFonts w:ascii="Calibri" w:eastAsia="Times New Roman" w:hAnsi="Calibri" w:cs="Calibri"/>
          <w:color w:val="632423" w:themeColor="accent2" w:themeShade="80"/>
          <w:sz w:val="28"/>
          <w:szCs w:val="28"/>
          <w:lang w:eastAsia="ru-RU"/>
        </w:rPr>
        <w:t xml:space="preserve">активизировать лексический материал по теме “Военные конфликты”, </w:t>
      </w:r>
      <w:r>
        <w:rPr>
          <w:rFonts w:ascii="Calibri" w:eastAsia="Times New Roman" w:hAnsi="Calibri" w:cs="Calibri"/>
          <w:color w:val="632423" w:themeColor="accent2" w:themeShade="80"/>
          <w:sz w:val="28"/>
          <w:lang w:eastAsia="ru-RU"/>
        </w:rPr>
        <w:t>введение новой страноведческой информации по теме,</w:t>
      </w:r>
      <w:r>
        <w:rPr>
          <w:rFonts w:ascii="Calibri" w:eastAsia="Times New Roman" w:hAnsi="Calibri" w:cs="Calibri"/>
          <w:color w:val="632423" w:themeColor="accent2" w:themeShade="80"/>
          <w:sz w:val="28"/>
          <w:szCs w:val="28"/>
          <w:lang w:eastAsia="ru-RU"/>
        </w:rPr>
        <w:t xml:space="preserve"> употребление модальных глаголов.</w:t>
      </w:r>
    </w:p>
    <w:p w:rsidR="00FA7F26" w:rsidRDefault="00FA7F26" w:rsidP="00FA7F26">
      <w:pPr>
        <w:numPr>
          <w:ilvl w:val="0"/>
          <w:numId w:val="1"/>
        </w:numPr>
        <w:shd w:val="clear" w:color="auto" w:fill="FFFFFF"/>
        <w:spacing w:before="100" w:beforeAutospacing="1" w:after="100" w:afterAutospacing="1" w:line="240" w:lineRule="atLeast"/>
        <w:ind w:left="375"/>
        <w:rPr>
          <w:rFonts w:ascii="Calibri" w:eastAsia="Times New Roman" w:hAnsi="Calibri" w:cs="Calibri"/>
          <w:color w:val="632423" w:themeColor="accent2" w:themeShade="80"/>
          <w:sz w:val="28"/>
          <w:szCs w:val="28"/>
          <w:lang w:eastAsia="ru-RU"/>
        </w:rPr>
      </w:pPr>
      <w:r>
        <w:rPr>
          <w:rFonts w:ascii="Calibri" w:eastAsia="Times New Roman" w:hAnsi="Calibri" w:cs="Calibri"/>
          <w:b/>
          <w:bCs/>
          <w:iCs/>
          <w:color w:val="632423" w:themeColor="accent2" w:themeShade="80"/>
          <w:sz w:val="28"/>
          <w:szCs w:val="28"/>
          <w:lang w:eastAsia="ru-RU"/>
        </w:rPr>
        <w:t>Развивающие:</w:t>
      </w:r>
      <w:r>
        <w:rPr>
          <w:rFonts w:ascii="Calibri" w:eastAsia="Times New Roman" w:hAnsi="Calibri" w:cs="Calibri"/>
          <w:b/>
          <w:bCs/>
          <w:i/>
          <w:iCs/>
          <w:color w:val="632423" w:themeColor="accent2" w:themeShade="80"/>
          <w:sz w:val="28"/>
          <w:szCs w:val="28"/>
          <w:lang w:eastAsia="ru-RU"/>
        </w:rPr>
        <w:t> </w:t>
      </w:r>
      <w:r>
        <w:rPr>
          <w:rFonts w:ascii="Calibri" w:eastAsia="Times New Roman" w:hAnsi="Calibri" w:cs="Calibri"/>
          <w:color w:val="632423" w:themeColor="accent2" w:themeShade="80"/>
          <w:sz w:val="28"/>
          <w:szCs w:val="28"/>
          <w:lang w:eastAsia="ru-RU"/>
        </w:rPr>
        <w:t>развивать умения понимать иноязычную речь на слух, память и внимание, активизировать речемыслительную деятельность, формировать навыки употребления лексических единиц в устной речи, языковой догадки.</w:t>
      </w:r>
    </w:p>
    <w:p w:rsidR="00FA7F26" w:rsidRDefault="00FA7F26" w:rsidP="00FA7F26">
      <w:pPr>
        <w:numPr>
          <w:ilvl w:val="0"/>
          <w:numId w:val="1"/>
        </w:numPr>
        <w:shd w:val="clear" w:color="auto" w:fill="FFFFFF"/>
        <w:spacing w:before="100" w:beforeAutospacing="1" w:after="100" w:afterAutospacing="1" w:line="240" w:lineRule="atLeast"/>
        <w:ind w:left="375"/>
        <w:rPr>
          <w:rFonts w:ascii="Calibri" w:eastAsia="Times New Roman" w:hAnsi="Calibri" w:cs="Calibri"/>
          <w:color w:val="632423" w:themeColor="accent2" w:themeShade="80"/>
          <w:sz w:val="28"/>
          <w:szCs w:val="28"/>
          <w:lang w:eastAsia="ru-RU"/>
        </w:rPr>
      </w:pPr>
      <w:r>
        <w:rPr>
          <w:rFonts w:ascii="Calibri" w:eastAsia="Times New Roman" w:hAnsi="Calibri" w:cs="Calibri"/>
          <w:b/>
          <w:bCs/>
          <w:iCs/>
          <w:color w:val="632423" w:themeColor="accent2" w:themeShade="80"/>
          <w:sz w:val="28"/>
          <w:szCs w:val="28"/>
          <w:lang w:eastAsia="ru-RU"/>
        </w:rPr>
        <w:t>Воспитательные: </w:t>
      </w:r>
      <w:r>
        <w:rPr>
          <w:rFonts w:ascii="Calibri" w:eastAsia="Times New Roman" w:hAnsi="Calibri" w:cs="Calibri"/>
          <w:color w:val="632423" w:themeColor="accent2" w:themeShade="80"/>
          <w:sz w:val="28"/>
          <w:szCs w:val="28"/>
          <w:lang w:eastAsia="ru-RU"/>
        </w:rPr>
        <w:t>создать условия для формирования умений у учащихся работать в группах, высказать собственное мнение о разрешении конфликтов; воспитывать качества гражданина, развитие стремления толерантного отношения к окружающим людям.</w:t>
      </w:r>
    </w:p>
    <w:p w:rsidR="00FA7F26" w:rsidRDefault="00FA7F26" w:rsidP="00FA7F26">
      <w:pPr>
        <w:autoSpaceDE w:val="0"/>
        <w:autoSpaceDN w:val="0"/>
        <w:adjustRightInd w:val="0"/>
        <w:spacing w:after="0" w:line="240" w:lineRule="auto"/>
        <w:rPr>
          <w:rFonts w:ascii="Times New Roman" w:hAnsi="Times New Roman" w:cs="Times New Roman"/>
          <w:color w:val="632423" w:themeColor="accent2" w:themeShade="80"/>
          <w:sz w:val="28"/>
          <w:szCs w:val="28"/>
        </w:rPr>
      </w:pPr>
      <w:r>
        <w:rPr>
          <w:rFonts w:ascii="Times New Roman" w:hAnsi="Times New Roman" w:cs="Times New Roman"/>
          <w:b/>
          <w:bCs/>
          <w:color w:val="632423" w:themeColor="accent2" w:themeShade="80"/>
          <w:sz w:val="28"/>
          <w:szCs w:val="28"/>
        </w:rPr>
        <w:t>Планируемый результат</w:t>
      </w:r>
    </w:p>
    <w:p w:rsidR="00FA7F26" w:rsidRDefault="00FA7F26" w:rsidP="00FA7F26">
      <w:pPr>
        <w:pStyle w:val="a3"/>
        <w:autoSpaceDE w:val="0"/>
        <w:autoSpaceDN w:val="0"/>
        <w:adjustRightInd w:val="0"/>
        <w:spacing w:after="0" w:line="240" w:lineRule="auto"/>
        <w:rPr>
          <w:rFonts w:ascii="Times New Roman" w:hAnsi="Times New Roman" w:cs="Times New Roman"/>
          <w:b/>
          <w:bCs/>
          <w:color w:val="632423" w:themeColor="accent2" w:themeShade="80"/>
          <w:sz w:val="28"/>
          <w:szCs w:val="28"/>
        </w:rPr>
      </w:pPr>
    </w:p>
    <w:p w:rsidR="00FA7F26" w:rsidRDefault="00FA7F26" w:rsidP="00FA7F26">
      <w:pPr>
        <w:pStyle w:val="Default"/>
        <w:rPr>
          <w:color w:val="632423" w:themeColor="accent2" w:themeShade="80"/>
          <w:sz w:val="28"/>
          <w:szCs w:val="28"/>
        </w:rPr>
      </w:pPr>
      <w:r>
        <w:rPr>
          <w:b/>
          <w:bCs/>
          <w:color w:val="632423" w:themeColor="accent2" w:themeShade="80"/>
          <w:sz w:val="28"/>
          <w:szCs w:val="28"/>
        </w:rPr>
        <w:t>Личностные УУД:</w:t>
      </w:r>
    </w:p>
    <w:p w:rsidR="00FA7F26" w:rsidRDefault="00FA7F26" w:rsidP="00FA7F26">
      <w:pPr>
        <w:pStyle w:val="Default"/>
        <w:ind w:left="720"/>
        <w:rPr>
          <w:color w:val="632423" w:themeColor="accent2" w:themeShade="80"/>
          <w:sz w:val="28"/>
          <w:szCs w:val="28"/>
        </w:rPr>
      </w:pPr>
    </w:p>
    <w:p w:rsidR="00FA7F26" w:rsidRDefault="00FA7F26" w:rsidP="00FA7F26">
      <w:pPr>
        <w:pStyle w:val="Default"/>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устанавливать связь между целью деятельности и ее результатом.</w:t>
      </w:r>
    </w:p>
    <w:p w:rsidR="00FA7F26" w:rsidRDefault="00FA7F26" w:rsidP="00FA7F26">
      <w:pPr>
        <w:pStyle w:val="Default"/>
        <w:rPr>
          <w:color w:val="632423" w:themeColor="accent2" w:themeShade="80"/>
          <w:sz w:val="28"/>
          <w:szCs w:val="28"/>
        </w:rPr>
      </w:pPr>
      <w:r>
        <w:rPr>
          <w:rFonts w:ascii="Times New Roman" w:hAnsi="Times New Roman" w:cs="Times New Roman"/>
          <w:color w:val="632423" w:themeColor="accent2" w:themeShade="80"/>
          <w:sz w:val="28"/>
          <w:szCs w:val="28"/>
        </w:rPr>
        <w:t>формирование уважительного отношения к культуре других народов</w:t>
      </w:r>
      <w:r>
        <w:rPr>
          <w:color w:val="632423" w:themeColor="accent2" w:themeShade="80"/>
          <w:sz w:val="28"/>
          <w:szCs w:val="28"/>
        </w:rPr>
        <w:t>.</w:t>
      </w:r>
    </w:p>
    <w:p w:rsidR="00FA7F26" w:rsidRDefault="00FA7F26" w:rsidP="00FA7F26">
      <w:pPr>
        <w:spacing w:before="100" w:beforeAutospacing="1" w:after="100" w:afterAutospacing="1" w:line="240" w:lineRule="auto"/>
        <w:rPr>
          <w:rFonts w:ascii="Times New Roman" w:hAnsi="Times New Roman" w:cs="Times New Roman"/>
          <w:color w:val="632423" w:themeColor="accent2" w:themeShade="80"/>
          <w:sz w:val="28"/>
          <w:szCs w:val="28"/>
        </w:rPr>
      </w:pPr>
      <w:r>
        <w:rPr>
          <w:rFonts w:ascii="Times New Roman" w:hAnsi="Times New Roman" w:cs="Times New Roman"/>
          <w:b/>
          <w:bCs/>
          <w:color w:val="632423" w:themeColor="accent2" w:themeShade="80"/>
          <w:sz w:val="28"/>
          <w:szCs w:val="28"/>
        </w:rPr>
        <w:t>Регулятивные УУД:</w:t>
      </w:r>
    </w:p>
    <w:p w:rsidR="00FA7F26" w:rsidRDefault="00FA7F26" w:rsidP="00FA7F26">
      <w:pPr>
        <w:spacing w:before="100" w:beforeAutospacing="1" w:after="100" w:afterAutospacing="1" w:line="240" w:lineRule="auto"/>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осуществлятьсаморегуляцию и самоконтроль;</w:t>
      </w:r>
      <w:r>
        <w:rPr>
          <w:rFonts w:ascii="Times New Roman" w:hAnsi="Times New Roman" w:cs="Times New Roman"/>
          <w:color w:val="632423" w:themeColor="accent2" w:themeShade="80"/>
          <w:sz w:val="28"/>
          <w:szCs w:val="28"/>
        </w:rPr>
        <w:br/>
        <w:t xml:space="preserve"> оценивать правильность выполнения учебной задачи, возможности ее решения;</w:t>
      </w:r>
      <w:r>
        <w:rPr>
          <w:rFonts w:ascii="Times New Roman" w:hAnsi="Times New Roman" w:cs="Times New Roman"/>
          <w:color w:val="632423" w:themeColor="accent2" w:themeShade="80"/>
          <w:sz w:val="28"/>
          <w:szCs w:val="28"/>
        </w:rPr>
        <w:br/>
        <w:t xml:space="preserve"> совместно с учителем и одноклассниками давать оценку деятельности на уроке;</w:t>
      </w:r>
      <w:r>
        <w:rPr>
          <w:rFonts w:ascii="Times New Roman" w:hAnsi="Times New Roman" w:cs="Times New Roman"/>
          <w:color w:val="632423" w:themeColor="accent2" w:themeShade="80"/>
          <w:sz w:val="28"/>
          <w:szCs w:val="28"/>
        </w:rPr>
        <w:br/>
        <w:t xml:space="preserve"> выделять и осознавать то, что уже усвоено и что еще нужно усвоить.</w:t>
      </w:r>
    </w:p>
    <w:p w:rsidR="00FA7F26" w:rsidRDefault="00FA7F26" w:rsidP="00FA7F26">
      <w:pPr>
        <w:spacing w:before="100" w:beforeAutospacing="1" w:after="100" w:afterAutospacing="1" w:line="240" w:lineRule="auto"/>
        <w:rPr>
          <w:rFonts w:ascii="Times New Roman" w:hAnsi="Times New Roman" w:cs="Times New Roman"/>
          <w:color w:val="632423" w:themeColor="accent2" w:themeShade="80"/>
          <w:sz w:val="28"/>
          <w:szCs w:val="28"/>
        </w:rPr>
      </w:pPr>
      <w:r>
        <w:rPr>
          <w:rFonts w:ascii="Times New Roman" w:hAnsi="Times New Roman" w:cs="Times New Roman"/>
          <w:b/>
          <w:bCs/>
          <w:color w:val="632423" w:themeColor="accent2" w:themeShade="80"/>
          <w:sz w:val="28"/>
          <w:szCs w:val="28"/>
        </w:rPr>
        <w:t>Познавательные УУД:</w:t>
      </w:r>
    </w:p>
    <w:p w:rsidR="00FA7F26" w:rsidRDefault="00FA7F26" w:rsidP="00FA7F26">
      <w:pPr>
        <w:spacing w:before="100" w:beforeAutospacing="1" w:after="100" w:afterAutospacing="1" w:line="240" w:lineRule="auto"/>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синтез – составление целого из частей; установление причинно-следственных связей;</w:t>
      </w:r>
      <w:r>
        <w:rPr>
          <w:rFonts w:ascii="Times New Roman" w:hAnsi="Times New Roman" w:cs="Times New Roman"/>
          <w:color w:val="632423" w:themeColor="accent2" w:themeShade="80"/>
          <w:sz w:val="28"/>
          <w:szCs w:val="28"/>
        </w:rPr>
        <w:br/>
        <w:t xml:space="preserve">осознанное и произвольное построение речевого высказывания;– осознанное и произвольное построение диалогического речевого высказывания с </w:t>
      </w:r>
      <w:r>
        <w:rPr>
          <w:rFonts w:ascii="Times New Roman" w:hAnsi="Times New Roman" w:cs="Times New Roman"/>
          <w:color w:val="632423" w:themeColor="accent2" w:themeShade="80"/>
          <w:sz w:val="28"/>
          <w:szCs w:val="28"/>
        </w:rPr>
        <w:lastRenderedPageBreak/>
        <w:t xml:space="preserve">использованием плана; </w:t>
      </w:r>
      <w:r>
        <w:rPr>
          <w:rFonts w:ascii="Times New Roman" w:hAnsi="Times New Roman" w:cs="Times New Roman"/>
          <w:color w:val="632423" w:themeColor="accent2" w:themeShade="80"/>
          <w:sz w:val="28"/>
          <w:szCs w:val="28"/>
        </w:rPr>
        <w:br/>
        <w:t>свободная ориентация и восприятие текста.</w:t>
      </w:r>
    </w:p>
    <w:p w:rsidR="00FA7F26" w:rsidRDefault="00FA7F26" w:rsidP="00FA7F26">
      <w:pPr>
        <w:spacing w:before="100" w:beforeAutospacing="1" w:after="100" w:afterAutospacing="1" w:line="240" w:lineRule="auto"/>
        <w:rPr>
          <w:rFonts w:ascii="Times New Roman" w:hAnsi="Times New Roman" w:cs="Times New Roman"/>
          <w:color w:val="632423" w:themeColor="accent2" w:themeShade="80"/>
          <w:sz w:val="28"/>
          <w:szCs w:val="28"/>
        </w:rPr>
      </w:pPr>
      <w:r>
        <w:rPr>
          <w:rFonts w:ascii="Times New Roman" w:hAnsi="Times New Roman" w:cs="Times New Roman"/>
          <w:b/>
          <w:bCs/>
          <w:color w:val="632423" w:themeColor="accent2" w:themeShade="80"/>
          <w:sz w:val="28"/>
          <w:szCs w:val="28"/>
        </w:rPr>
        <w:t>Коммуникативные УУД:</w:t>
      </w:r>
    </w:p>
    <w:p w:rsidR="00FA7F26" w:rsidRDefault="00FA7F26" w:rsidP="00FA7F26">
      <w:pPr>
        <w:spacing w:before="100" w:beforeAutospacing="1" w:after="100" w:afterAutospacing="1" w:line="240" w:lineRule="auto"/>
        <w:rPr>
          <w:rFonts w:ascii="Times New Roman" w:hAnsi="Times New Roman" w:cs="Times New Roman"/>
          <w:color w:val="632423" w:themeColor="accent2" w:themeShade="80"/>
          <w:sz w:val="28"/>
          <w:szCs w:val="28"/>
        </w:rPr>
      </w:pPr>
      <w:r>
        <w:rPr>
          <w:rFonts w:ascii="Times New Roman" w:hAnsi="Times New Roman" w:cs="Times New Roman"/>
          <w:color w:val="632423" w:themeColor="accent2" w:themeShade="80"/>
          <w:sz w:val="28"/>
          <w:szCs w:val="28"/>
        </w:rPr>
        <w:t>слушать и понимать речь учителя;</w:t>
      </w:r>
      <w:r>
        <w:rPr>
          <w:rFonts w:ascii="Times New Roman" w:hAnsi="Times New Roman" w:cs="Times New Roman"/>
          <w:color w:val="632423" w:themeColor="accent2" w:themeShade="80"/>
          <w:sz w:val="28"/>
          <w:szCs w:val="28"/>
        </w:rPr>
        <w:br/>
        <w:t>уметь с достаточной полнотой и точностью выражать свои мысли в соответствии с задачами и условиями коммуникации;</w:t>
      </w:r>
      <w:r>
        <w:rPr>
          <w:rFonts w:ascii="Times New Roman" w:hAnsi="Times New Roman" w:cs="Times New Roman"/>
          <w:color w:val="632423" w:themeColor="accent2" w:themeShade="80"/>
          <w:sz w:val="28"/>
          <w:szCs w:val="28"/>
        </w:rPr>
        <w:br/>
        <w:t xml:space="preserve"> планировать учебное сотрудничество с учителем и сверстниками;</w:t>
      </w:r>
      <w:r>
        <w:rPr>
          <w:rFonts w:ascii="Times New Roman" w:hAnsi="Times New Roman" w:cs="Times New Roman"/>
          <w:color w:val="632423" w:themeColor="accent2" w:themeShade="80"/>
          <w:sz w:val="28"/>
          <w:szCs w:val="28"/>
        </w:rPr>
        <w:br/>
        <w:t xml:space="preserve"> владеть диалогической формой речи в соответствии с грамматическими и синтаксическими нормами родного языка;</w:t>
      </w:r>
      <w:r>
        <w:rPr>
          <w:rFonts w:ascii="Times New Roman" w:hAnsi="Times New Roman" w:cs="Times New Roman"/>
          <w:color w:val="632423" w:themeColor="accent2" w:themeShade="80"/>
          <w:sz w:val="28"/>
          <w:szCs w:val="28"/>
        </w:rPr>
        <w:br/>
        <w:t xml:space="preserve"> владение монологической речью.</w:t>
      </w:r>
    </w:p>
    <w:p w:rsidR="00FA7F26" w:rsidRDefault="00FA7F26" w:rsidP="00FA7F26">
      <w:pPr>
        <w:spacing w:after="0" w:line="270" w:lineRule="atLeast"/>
        <w:rPr>
          <w:rFonts w:ascii="Calibri" w:eastAsia="Times New Roman" w:hAnsi="Calibri" w:cs="Calibri"/>
          <w:color w:val="632423" w:themeColor="accent2" w:themeShade="80"/>
          <w:sz w:val="28"/>
          <w:lang w:eastAsia="ru-RU"/>
        </w:rPr>
      </w:pPr>
      <w:r>
        <w:rPr>
          <w:rFonts w:ascii="Calibri" w:eastAsia="Times New Roman" w:hAnsi="Calibri" w:cs="Calibri"/>
          <w:b/>
          <w:bCs/>
          <w:color w:val="632423" w:themeColor="accent2" w:themeShade="80"/>
          <w:sz w:val="28"/>
          <w:lang w:eastAsia="ru-RU"/>
        </w:rPr>
        <w:t>Оборудование:</w:t>
      </w:r>
      <w:r>
        <w:rPr>
          <w:rFonts w:ascii="Calibri" w:eastAsia="Times New Roman" w:hAnsi="Calibri" w:cs="Calibri"/>
          <w:color w:val="632423" w:themeColor="accent2" w:themeShade="80"/>
          <w:sz w:val="28"/>
          <w:lang w:eastAsia="ru-RU"/>
        </w:rPr>
        <w:t xml:space="preserve">  </w:t>
      </w:r>
    </w:p>
    <w:p w:rsidR="00FA7F26" w:rsidRDefault="00FA7F26" w:rsidP="00FA7F26">
      <w:pPr>
        <w:spacing w:after="0" w:line="270" w:lineRule="atLeast"/>
        <w:rPr>
          <w:rFonts w:ascii="Calibri" w:eastAsia="Times New Roman" w:hAnsi="Calibri" w:cs="Calibri"/>
          <w:color w:val="632423" w:themeColor="accent2" w:themeShade="80"/>
          <w:sz w:val="28"/>
          <w:lang w:eastAsia="ru-RU"/>
        </w:rPr>
      </w:pPr>
      <w:r>
        <w:rPr>
          <w:rFonts w:ascii="Calibri" w:eastAsia="Times New Roman" w:hAnsi="Calibri" w:cs="Calibri"/>
          <w:color w:val="632423" w:themeColor="accent2" w:themeShade="80"/>
          <w:sz w:val="28"/>
          <w:lang w:eastAsia="ru-RU"/>
        </w:rPr>
        <w:t>Учебник  английского языка  9 класса «Английский с удовольствием» М.З.Биболетова, карточки с текстами для дополнительного чтения, опора на доске, презентация по теме урока, политическая карта мира;</w:t>
      </w:r>
    </w:p>
    <w:p w:rsidR="00FA7F26" w:rsidRDefault="00FA7F26" w:rsidP="00FA7F26">
      <w:pPr>
        <w:spacing w:after="0" w:line="270" w:lineRule="atLeast"/>
        <w:rPr>
          <w:rFonts w:ascii="Calibri" w:eastAsia="Times New Roman" w:hAnsi="Calibri" w:cs="Calibri"/>
          <w:color w:val="632423" w:themeColor="accent2" w:themeShade="80"/>
          <w:sz w:val="28"/>
          <w:lang w:eastAsia="ru-RU"/>
        </w:rPr>
      </w:pPr>
    </w:p>
    <w:p w:rsidR="00FA7F26" w:rsidRDefault="00FA7F26" w:rsidP="00FA7F26">
      <w:pPr>
        <w:spacing w:after="0" w:line="270" w:lineRule="atLeast"/>
        <w:rPr>
          <w:rFonts w:ascii="Calibri" w:eastAsia="Times New Roman" w:hAnsi="Calibri" w:cs="Calibri"/>
          <w:color w:val="632423" w:themeColor="accent2" w:themeShade="80"/>
          <w:lang w:eastAsia="ru-RU"/>
        </w:rPr>
      </w:pPr>
    </w:p>
    <w:p w:rsidR="00FA7F26" w:rsidRDefault="00FA7F26" w:rsidP="00FA7F26">
      <w:pPr>
        <w:spacing w:after="0" w:line="270" w:lineRule="atLeast"/>
        <w:rPr>
          <w:rFonts w:ascii="Calibri" w:eastAsia="Times New Roman" w:hAnsi="Calibri" w:cs="Calibri"/>
          <w:color w:val="632423" w:themeColor="accent2" w:themeShade="80"/>
          <w:lang w:eastAsia="ru-RU"/>
        </w:rPr>
      </w:pPr>
      <w:r>
        <w:rPr>
          <w:rFonts w:ascii="Calibri" w:eastAsia="Times New Roman" w:hAnsi="Calibri" w:cs="Calibri"/>
          <w:color w:val="632423" w:themeColor="accent2" w:themeShade="80"/>
          <w:sz w:val="28"/>
          <w:lang w:eastAsia="ru-RU"/>
        </w:rPr>
        <w:t>                                                       </w:t>
      </w:r>
      <w:r>
        <w:rPr>
          <w:rFonts w:ascii="Calibri" w:eastAsia="Times New Roman" w:hAnsi="Calibri" w:cs="Calibri"/>
          <w:b/>
          <w:bCs/>
          <w:color w:val="632423" w:themeColor="accent2" w:themeShade="80"/>
          <w:sz w:val="28"/>
          <w:lang w:eastAsia="ru-RU"/>
        </w:rPr>
        <w:t>Ход  урока</w:t>
      </w:r>
    </w:p>
    <w:p w:rsidR="00FA7F26" w:rsidRDefault="00FA7F26" w:rsidP="00FA7F26">
      <w:pPr>
        <w:numPr>
          <w:ilvl w:val="0"/>
          <w:numId w:val="2"/>
        </w:numPr>
        <w:spacing w:after="0" w:line="240" w:lineRule="auto"/>
        <w:rPr>
          <w:rFonts w:ascii="Calibri" w:eastAsia="Times New Roman" w:hAnsi="Calibri" w:cs="Calibri"/>
          <w:color w:val="632423" w:themeColor="accent2" w:themeShade="80"/>
          <w:lang w:eastAsia="ru-RU"/>
        </w:rPr>
      </w:pPr>
      <w:r>
        <w:rPr>
          <w:rFonts w:ascii="Calibri" w:eastAsia="Times New Roman" w:hAnsi="Calibri" w:cs="Calibri"/>
          <w:b/>
          <w:bCs/>
          <w:color w:val="632423" w:themeColor="accent2" w:themeShade="80"/>
          <w:sz w:val="28"/>
          <w:lang w:eastAsia="ru-RU"/>
        </w:rPr>
        <w:t>Организованный момент</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 xml:space="preserve"> </w:t>
      </w:r>
      <w:r>
        <w:rPr>
          <w:rFonts w:ascii="Calibri" w:eastAsia="Times New Roman" w:hAnsi="Calibri" w:cs="Calibri"/>
          <w:bCs/>
          <w:color w:val="632423" w:themeColor="accent2" w:themeShade="80"/>
          <w:sz w:val="28"/>
          <w:lang w:eastAsia="ru-RU"/>
        </w:rPr>
        <w:t>(</w:t>
      </w:r>
      <w:r>
        <w:rPr>
          <w:rFonts w:ascii="Calibri" w:eastAsia="Times New Roman" w:hAnsi="Calibri" w:cs="Calibri"/>
          <w:bCs/>
          <w:color w:val="632423" w:themeColor="accent2" w:themeShade="80"/>
          <w:sz w:val="28"/>
          <w:lang w:val="en-US" w:eastAsia="ru-RU"/>
        </w:rPr>
        <w:t>3min)</w:t>
      </w: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r>
        <w:rPr>
          <w:rFonts w:ascii="Calibri" w:eastAsia="Times New Roman" w:hAnsi="Calibri" w:cs="Calibri"/>
          <w:color w:val="632423" w:themeColor="accent2" w:themeShade="80"/>
          <w:sz w:val="28"/>
          <w:lang w:val="en-US" w:eastAsia="ru-RU"/>
        </w:rPr>
        <w:t>- Good morning, children! (Good morning teacher!)</w:t>
      </w: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r>
        <w:rPr>
          <w:rFonts w:ascii="Calibri" w:eastAsia="Times New Roman" w:hAnsi="Calibri" w:cs="Calibri"/>
          <w:color w:val="632423" w:themeColor="accent2" w:themeShade="80"/>
          <w:sz w:val="28"/>
          <w:lang w:val="en-US" w:eastAsia="ru-RU"/>
        </w:rPr>
        <w:t>-How are you? (We are fine, thank you. And  you?)</w:t>
      </w: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r>
        <w:rPr>
          <w:rFonts w:ascii="Calibri" w:eastAsia="Times New Roman" w:hAnsi="Calibri" w:cs="Calibri"/>
          <w:color w:val="632423" w:themeColor="accent2" w:themeShade="80"/>
          <w:sz w:val="28"/>
          <w:lang w:val="en-US" w:eastAsia="ru-RU"/>
        </w:rPr>
        <w:t>- I am fine, thank you. Please, sit down. Let’s begin our lesson.</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xml:space="preserve">Today the topic of our lesson is very interesting, important and actual. </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xml:space="preserve">“Military conflicts in the modern world (XX century)”. How do you think what  we are going to speak about?  What information are you going to know at this lesson? </w:t>
      </w: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r>
        <w:rPr>
          <w:rFonts w:ascii="Calibri" w:eastAsia="Times New Roman" w:hAnsi="Calibri" w:cs="Calibri"/>
          <w:b/>
          <w:bCs/>
          <w:color w:val="632423" w:themeColor="accent2" w:themeShade="80"/>
          <w:sz w:val="28"/>
          <w:lang w:val="en-US" w:eastAsia="ru-RU"/>
        </w:rPr>
        <w:t xml:space="preserve">2. </w:t>
      </w:r>
      <w:r>
        <w:rPr>
          <w:rFonts w:ascii="Calibri" w:eastAsia="Times New Roman" w:hAnsi="Calibri" w:cs="Calibri"/>
          <w:b/>
          <w:bCs/>
          <w:color w:val="632423" w:themeColor="accent2" w:themeShade="80"/>
          <w:sz w:val="28"/>
          <w:lang w:eastAsia="ru-RU"/>
        </w:rPr>
        <w:t>Фонетическая</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зарядка</w:t>
      </w:r>
      <w:r>
        <w:rPr>
          <w:rFonts w:ascii="Calibri" w:eastAsia="Times New Roman" w:hAnsi="Calibri" w:cs="Calibri"/>
          <w:color w:val="632423" w:themeColor="accent2" w:themeShade="80"/>
          <w:sz w:val="28"/>
          <w:lang w:val="en-US" w:eastAsia="ru-RU"/>
        </w:rPr>
        <w:t xml:space="preserve"> (2min)</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xml:space="preserve"> Let’s do phonetic exercise. Please open your books at page 138, ex.115.We should listen to the tape and repeat geographical  names of countries in a proper way after the speaker.</w:t>
      </w:r>
    </w:p>
    <w:p w:rsidR="00FA7F26" w:rsidRDefault="00FA7F26" w:rsidP="00FA7F26">
      <w:pPr>
        <w:spacing w:after="0" w:line="270" w:lineRule="atLeast"/>
        <w:rPr>
          <w:rFonts w:ascii="Calibri" w:eastAsia="Times New Roman" w:hAnsi="Calibri" w:cs="Calibri"/>
          <w:color w:val="000000"/>
          <w:sz w:val="28"/>
          <w:lang w:val="en-US" w:eastAsia="ru-RU"/>
        </w:rPr>
      </w:pPr>
      <w:r>
        <w:rPr>
          <w:rFonts w:ascii="Calibri" w:eastAsia="Times New Roman" w:hAnsi="Calibri" w:cs="Calibri"/>
          <w:color w:val="000000"/>
          <w:sz w:val="28"/>
          <w:lang w:val="en-US" w:eastAsia="ru-RU"/>
        </w:rPr>
        <w:t xml:space="preserve">      </w:t>
      </w:r>
      <w:r>
        <w:rPr>
          <w:rFonts w:ascii="Calibri" w:eastAsia="Times New Roman" w:hAnsi="Calibri" w:cs="Calibri"/>
          <w:b/>
          <w:bCs/>
          <w:color w:val="632423" w:themeColor="accent2" w:themeShade="80"/>
          <w:sz w:val="28"/>
          <w:lang w:val="en-US" w:eastAsia="ru-RU"/>
        </w:rPr>
        <w:t xml:space="preserve">3. </w:t>
      </w:r>
      <w:r>
        <w:rPr>
          <w:rFonts w:ascii="Calibri" w:eastAsia="Times New Roman" w:hAnsi="Calibri" w:cs="Calibri"/>
          <w:b/>
          <w:bCs/>
          <w:color w:val="632423" w:themeColor="accent2" w:themeShade="80"/>
          <w:sz w:val="28"/>
          <w:lang w:eastAsia="ru-RU"/>
        </w:rPr>
        <w:t>Речевая</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разминка</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Cs/>
          <w:color w:val="632423" w:themeColor="accent2" w:themeShade="80"/>
          <w:sz w:val="28"/>
          <w:lang w:val="en-US" w:eastAsia="ru-RU"/>
        </w:rPr>
        <w:t>(3min)</w:t>
      </w:r>
    </w:p>
    <w:p w:rsidR="00FA7F26" w:rsidRP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Now we should remind and repeat some words</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val="en-US" w:eastAsia="ru-RU"/>
        </w:rPr>
        <w:t>about</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val="en-US" w:eastAsia="ru-RU"/>
        </w:rPr>
        <w:t>Conflicts</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конфликт</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война</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разный</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идея</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ценности</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слушать</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друг</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друга</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непонимание</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право</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уважать</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предотвращать</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разрешать</w:t>
      </w: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мирный</w:t>
      </w:r>
      <w:r w:rsidRPr="00FA7F26">
        <w:rPr>
          <w:rFonts w:ascii="Calibri" w:eastAsia="Times New Roman" w:hAnsi="Calibri" w:cs="Calibri"/>
          <w:color w:val="632423" w:themeColor="accent2" w:themeShade="80"/>
          <w:sz w:val="28"/>
          <w:lang w:val="en-US" w:eastAsia="ru-RU"/>
        </w:rPr>
        <w:t>.</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sidRPr="00FA7F26">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val="en-US" w:eastAsia="ru-RU"/>
        </w:rPr>
        <w:t>(conflict, war, different, idea, values, listen to each other, misunderstanding, right, respect, prevent, resolve, peaceful.)</w:t>
      </w:r>
    </w:p>
    <w:p w:rsidR="00FA7F26" w:rsidRDefault="00FA7F26" w:rsidP="00FA7F26">
      <w:pPr>
        <w:spacing w:after="0" w:line="270" w:lineRule="atLeast"/>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b/>
          <w:color w:val="632423" w:themeColor="accent2" w:themeShade="80"/>
          <w:sz w:val="28"/>
          <w:lang w:val="en-US" w:eastAsia="ru-RU"/>
        </w:rPr>
        <w:t>4.</w:t>
      </w:r>
      <w:r>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Активизация</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страноведческих</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знаний</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Cs/>
          <w:color w:val="632423" w:themeColor="accent2" w:themeShade="80"/>
          <w:sz w:val="28"/>
          <w:lang w:val="en-US" w:eastAsia="ru-RU"/>
        </w:rPr>
        <w:t>(5min)</w:t>
      </w:r>
    </w:p>
    <w:p w:rsidR="00FA7F26" w:rsidRDefault="00FA7F26" w:rsidP="00FA7F26">
      <w:pPr>
        <w:spacing w:after="0" w:line="270" w:lineRule="atLeast"/>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xml:space="preserve">      Now we are going to remember about conflicts. (Presentation “Conflicts”        slides 1-6) What conflict is? What kinds of conflicts do you know?</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Look at the map, please (slide 7). You can see different continents and countries there.</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lastRenderedPageBreak/>
        <w:t xml:space="preserve"> It’s time to find out if you know history well. Answer the following questions (slide 8) </w:t>
      </w:r>
    </w:p>
    <w:p w:rsidR="00FA7F26" w:rsidRDefault="00FA7F26" w:rsidP="00FA7F26">
      <w:pPr>
        <w:spacing w:after="0" w:line="270" w:lineRule="atLeast"/>
        <w:jc w:val="both"/>
        <w:rPr>
          <w:rFonts w:ascii="Calibri" w:eastAsia="Times New Roman" w:hAnsi="Calibri" w:cs="Calibri"/>
          <w:bCs/>
          <w:color w:val="632423" w:themeColor="accent2" w:themeShade="80"/>
          <w:sz w:val="28"/>
          <w:lang w:val="en-US" w:eastAsia="ru-RU"/>
        </w:rPr>
      </w:pPr>
      <w:r>
        <w:rPr>
          <w:rFonts w:ascii="Calibri" w:eastAsia="Times New Roman" w:hAnsi="Calibri" w:cs="Calibri"/>
          <w:b/>
          <w:bCs/>
          <w:color w:val="632423" w:themeColor="accent2" w:themeShade="80"/>
          <w:sz w:val="28"/>
          <w:lang w:eastAsia="ru-RU"/>
        </w:rPr>
        <w:t>4.Введение  новой страноведческой информации по теме « Военные конфликты ХХ века». Совершенствование</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навыков</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чтения</w:t>
      </w:r>
      <w:r>
        <w:rPr>
          <w:rFonts w:ascii="Calibri" w:eastAsia="Times New Roman" w:hAnsi="Calibri" w:cs="Calibri"/>
          <w:bCs/>
          <w:color w:val="632423" w:themeColor="accent2" w:themeShade="80"/>
          <w:sz w:val="28"/>
          <w:lang w:val="en-US" w:eastAsia="ru-RU"/>
        </w:rPr>
        <w:t xml:space="preserve"> (18 min)</w:t>
      </w:r>
    </w:p>
    <w:p w:rsidR="00FA7F26" w:rsidRDefault="00FA7F26" w:rsidP="00FA7F26">
      <w:pPr>
        <w:spacing w:after="0" w:line="270" w:lineRule="atLeast"/>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xml:space="preserve">- We should prepare for a project «War and Conflict in Modern History». You will write a page about war about one country. Let’s read some facts about the war conflicts in the 20th century. You can see the text in your lists. We shall read it aloud. </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xml:space="preserve">    What do you know about World War I, World War II? Read the text  and say what information is new for you?</w:t>
      </w: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r>
        <w:rPr>
          <w:rFonts w:ascii="Calibri" w:eastAsia="Times New Roman" w:hAnsi="Calibri" w:cs="Calibri"/>
          <w:b/>
          <w:bCs/>
          <w:i/>
          <w:iCs/>
          <w:color w:val="632423" w:themeColor="accent2" w:themeShade="80"/>
          <w:sz w:val="28"/>
          <w:lang w:val="en-US" w:eastAsia="ru-RU"/>
        </w:rPr>
        <w:t>                         </w:t>
      </w:r>
      <w:r>
        <w:rPr>
          <w:rFonts w:ascii="Calibri" w:eastAsia="Times New Roman" w:hAnsi="Calibri" w:cs="Calibri"/>
          <w:b/>
          <w:bCs/>
          <w:i/>
          <w:iCs/>
          <w:color w:val="632423" w:themeColor="accent2" w:themeShade="80"/>
          <w:sz w:val="28"/>
          <w:lang w:eastAsia="ru-RU"/>
        </w:rPr>
        <w:t>Р</w:t>
      </w:r>
      <w:r>
        <w:rPr>
          <w:rFonts w:ascii="Calibri" w:eastAsia="Times New Roman" w:hAnsi="Calibri" w:cs="Calibri"/>
          <w:b/>
          <w:bCs/>
          <w:i/>
          <w:iCs/>
          <w:color w:val="632423" w:themeColor="accent2" w:themeShade="80"/>
          <w:sz w:val="28"/>
          <w:lang w:val="en-US" w:eastAsia="ru-RU"/>
        </w:rPr>
        <w:t>1:  World War I</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War began between Germany, Austro-Hungary, Bulgaria and Turkey on the one hand and Britain, France, Russia and Serbia on the other hand. The latter countries were later joined by Italy and Greece. Russia left the war after the outbreak of its revolution. A combination  of  new weapons and old tactics resulted in war on a huge scale and a bad death tool. It was the first war to use whole populations - men were forced to join the armed forces and women were forced to work in arms factories and on farms. Poison gas was first used in war by the Germans. Germany began to fight on the 28th of July in1914. The war dead are remembered in religious prays  throughout the world.</w:t>
      </w: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p>
    <w:p w:rsidR="00FA7F26" w:rsidRDefault="00FA7F26" w:rsidP="00FA7F26">
      <w:pPr>
        <w:spacing w:after="0" w:line="270" w:lineRule="atLeast"/>
        <w:rPr>
          <w:rFonts w:ascii="Calibri" w:eastAsia="Times New Roman" w:hAnsi="Calibri" w:cs="Calibri"/>
          <w:color w:val="632423" w:themeColor="accent2" w:themeShade="80"/>
          <w:lang w:val="en-US" w:eastAsia="ru-RU"/>
        </w:rPr>
      </w:pPr>
      <w:r>
        <w:rPr>
          <w:rFonts w:ascii="Calibri" w:eastAsia="Times New Roman" w:hAnsi="Calibri" w:cs="Calibri"/>
          <w:b/>
          <w:bCs/>
          <w:i/>
          <w:iCs/>
          <w:color w:val="632423" w:themeColor="accent2" w:themeShade="80"/>
          <w:sz w:val="28"/>
          <w:lang w:val="en-US" w:eastAsia="ru-RU"/>
        </w:rPr>
        <w:t>                                      P2: World War II</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Militaristic and nationalistic powers rose in Germany, Italy and Japan as a result of the depression in the 1930s and Versailles Treaty (</w:t>
      </w:r>
      <w:r>
        <w:rPr>
          <w:rFonts w:ascii="Calibri" w:eastAsia="Times New Roman" w:hAnsi="Calibri" w:cs="Calibri"/>
          <w:color w:val="632423" w:themeColor="accent2" w:themeShade="80"/>
          <w:sz w:val="28"/>
          <w:lang w:eastAsia="ru-RU"/>
        </w:rPr>
        <w:t>Версальский</w:t>
      </w:r>
      <w:r>
        <w:rPr>
          <w:rFonts w:ascii="Calibri" w:eastAsia="Times New Roman" w:hAnsi="Calibri" w:cs="Calibri"/>
          <w:color w:val="632423" w:themeColor="accent2" w:themeShade="80"/>
          <w:sz w:val="28"/>
          <w:lang w:val="en-US" w:eastAsia="ru-RU"/>
        </w:rPr>
        <w:t xml:space="preserve"> </w:t>
      </w:r>
      <w:r>
        <w:rPr>
          <w:rFonts w:ascii="Calibri" w:eastAsia="Times New Roman" w:hAnsi="Calibri" w:cs="Calibri"/>
          <w:color w:val="632423" w:themeColor="accent2" w:themeShade="80"/>
          <w:sz w:val="28"/>
          <w:lang w:eastAsia="ru-RU"/>
        </w:rPr>
        <w:t>договор</w:t>
      </w:r>
      <w:r>
        <w:rPr>
          <w:rFonts w:ascii="Calibri" w:eastAsia="Times New Roman" w:hAnsi="Calibri" w:cs="Calibri"/>
          <w:color w:val="632423" w:themeColor="accent2" w:themeShade="80"/>
          <w:sz w:val="28"/>
          <w:lang w:val="en-US" w:eastAsia="ru-RU"/>
        </w:rPr>
        <w:t>) at the end of World War I, which was seen by Germany as unfair. Global war began when  fascists  Germany  occupied  to Poland. The leaders of the opposing ‘Allied’ powers were Germany, Italy and Japan. The war saw the first use of large – scale bombing raid against simple people  by both sides. Hiroshima and  Nagasaki were the first cities which suffered from American nuclear weapons.</w:t>
      </w:r>
    </w:p>
    <w:p w:rsidR="00FA7F26" w:rsidRDefault="00FA7F26" w:rsidP="00FA7F26">
      <w:pPr>
        <w:spacing w:after="0" w:line="270" w:lineRule="atLeast"/>
        <w:jc w:val="center"/>
        <w:rPr>
          <w:rFonts w:ascii="Calibri" w:eastAsia="Times New Roman" w:hAnsi="Calibri" w:cs="Calibri"/>
          <w:b/>
          <w:bCs/>
          <w:i/>
          <w:iCs/>
          <w:color w:val="632423" w:themeColor="accent2" w:themeShade="80"/>
          <w:sz w:val="28"/>
          <w:lang w:val="en-US" w:eastAsia="ru-RU"/>
        </w:rPr>
      </w:pPr>
      <w:r>
        <w:rPr>
          <w:rFonts w:ascii="Calibri" w:eastAsia="Times New Roman" w:hAnsi="Calibri" w:cs="Calibri"/>
          <w:b/>
          <w:bCs/>
          <w:i/>
          <w:iCs/>
          <w:color w:val="632423" w:themeColor="accent2" w:themeShade="80"/>
          <w:sz w:val="28"/>
          <w:lang w:val="en-US" w:eastAsia="ru-RU"/>
        </w:rPr>
        <w:t>P3: Celebration of World War II</w:t>
      </w:r>
    </w:p>
    <w:p w:rsidR="00FA7F26" w:rsidRDefault="00FA7F26" w:rsidP="00FA7F26">
      <w:pPr>
        <w:spacing w:after="0" w:line="270" w:lineRule="atLeast"/>
        <w:ind w:left="360"/>
        <w:jc w:val="center"/>
        <w:rPr>
          <w:rFonts w:ascii="Calibri" w:eastAsia="Times New Roman" w:hAnsi="Calibri" w:cs="Calibri"/>
          <w:color w:val="632423" w:themeColor="accent2" w:themeShade="80"/>
          <w:lang w:val="en-US" w:eastAsia="ru-RU"/>
        </w:rPr>
      </w:pP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r>
        <w:rPr>
          <w:rFonts w:ascii="Calibri" w:eastAsia="Times New Roman" w:hAnsi="Calibri" w:cs="Calibri"/>
          <w:color w:val="632423" w:themeColor="accent2" w:themeShade="80"/>
          <w:sz w:val="28"/>
          <w:lang w:val="en-US" w:eastAsia="ru-RU"/>
        </w:rPr>
        <w:t xml:space="preserve">    On this day millions of people celebrate the victory over the German fascists in 1945.</w:t>
      </w: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r>
        <w:rPr>
          <w:rFonts w:ascii="Calibri" w:eastAsia="Times New Roman" w:hAnsi="Calibri" w:cs="Calibri"/>
          <w:color w:val="632423" w:themeColor="accent2" w:themeShade="80"/>
          <w:sz w:val="28"/>
          <w:lang w:val="en-US" w:eastAsia="ru-RU"/>
        </w:rPr>
        <w:t>On the 9</w:t>
      </w:r>
      <w:r>
        <w:rPr>
          <w:rFonts w:ascii="Calibri" w:eastAsia="Times New Roman" w:hAnsi="Calibri" w:cs="Calibri"/>
          <w:color w:val="632423" w:themeColor="accent2" w:themeShade="80"/>
          <w:sz w:val="28"/>
          <w:vertAlign w:val="superscript"/>
          <w:lang w:val="en-US" w:eastAsia="ru-RU"/>
        </w:rPr>
        <w:t>th</w:t>
      </w:r>
      <w:r>
        <w:rPr>
          <w:rFonts w:ascii="Calibri" w:eastAsia="Times New Roman" w:hAnsi="Calibri" w:cs="Calibri"/>
          <w:color w:val="632423" w:themeColor="accent2" w:themeShade="80"/>
          <w:sz w:val="28"/>
          <w:lang w:val="en-US" w:eastAsia="ru-RU"/>
        </w:rPr>
        <w:t> of May we went to the park to the monument who did not live to see our victory. We hear what war veterans tell us about the war and how they fought for the victory. They say:”Young people must not forget the heroes, they must be ready to defend their country against all enemies”.</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A minute of silence is to remember all those who did not come back from the war.</w:t>
      </w:r>
    </w:p>
    <w:p w:rsidR="00FA7F26" w:rsidRDefault="00FA7F26" w:rsidP="00FA7F26">
      <w:pPr>
        <w:spacing w:after="0" w:line="270" w:lineRule="atLeast"/>
        <w:ind w:left="360"/>
        <w:rPr>
          <w:rFonts w:ascii="Calibri" w:eastAsia="Times New Roman" w:hAnsi="Calibri" w:cs="Calibri"/>
          <w:color w:val="000000"/>
          <w:sz w:val="28"/>
          <w:lang w:val="en-US" w:eastAsia="ru-RU"/>
        </w:rPr>
      </w:pP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lastRenderedPageBreak/>
        <w:t xml:space="preserve">T: What information was new for you? What new facts were interesting for you?  </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szCs w:val="28"/>
          <w:lang w:val="en-US" w:eastAsia="ru-RU"/>
        </w:rPr>
        <w:t xml:space="preserve"> (2 min) And now let’s speak about conflicts nowadays. What country has a conflict? What this conflict can lead to? </w:t>
      </w:r>
    </w:p>
    <w:p w:rsidR="00FA7F26" w:rsidRDefault="00FA7F26" w:rsidP="00FA7F26">
      <w:pPr>
        <w:spacing w:after="0" w:line="270" w:lineRule="atLeast"/>
        <w:ind w:left="360"/>
        <w:rPr>
          <w:rFonts w:ascii="Calibri" w:eastAsia="Times New Roman" w:hAnsi="Calibri" w:cs="Calibri"/>
          <w:color w:val="632423" w:themeColor="accent2" w:themeShade="80"/>
          <w:sz w:val="28"/>
          <w:szCs w:val="28"/>
          <w:lang w:eastAsia="ru-RU"/>
        </w:rPr>
      </w:pPr>
      <w:r>
        <w:rPr>
          <w:rFonts w:ascii="Calibri" w:eastAsia="Times New Roman" w:hAnsi="Calibri" w:cs="Calibri"/>
          <w:color w:val="632423" w:themeColor="accent2" w:themeShade="80"/>
          <w:sz w:val="28"/>
          <w:szCs w:val="28"/>
          <w:lang w:val="en-US" w:eastAsia="ru-RU"/>
        </w:rPr>
        <w:t>(3 min) How prevent the conflicts? What ways</w:t>
      </w:r>
      <w:r>
        <w:rPr>
          <w:rFonts w:ascii="Calibri" w:eastAsia="Times New Roman" w:hAnsi="Calibri" w:cs="Calibri"/>
          <w:color w:val="632423" w:themeColor="accent2" w:themeShade="80"/>
          <w:sz w:val="28"/>
          <w:szCs w:val="28"/>
          <w:lang w:eastAsia="ru-RU"/>
        </w:rPr>
        <w:t>? (</w:t>
      </w:r>
      <w:r>
        <w:rPr>
          <w:rFonts w:ascii="Calibri" w:eastAsia="Times New Roman" w:hAnsi="Calibri" w:cs="Calibri"/>
          <w:color w:val="632423" w:themeColor="accent2" w:themeShade="80"/>
          <w:sz w:val="28"/>
          <w:szCs w:val="28"/>
          <w:lang w:val="en-US" w:eastAsia="ru-RU"/>
        </w:rPr>
        <w:t>slide</w:t>
      </w:r>
      <w:r>
        <w:rPr>
          <w:rFonts w:ascii="Calibri" w:eastAsia="Times New Roman" w:hAnsi="Calibri" w:cs="Calibri"/>
          <w:color w:val="632423" w:themeColor="accent2" w:themeShade="80"/>
          <w:sz w:val="28"/>
          <w:szCs w:val="28"/>
          <w:lang w:eastAsia="ru-RU"/>
        </w:rPr>
        <w:t xml:space="preserve"> 10)</w:t>
      </w:r>
    </w:p>
    <w:p w:rsidR="00FA7F26" w:rsidRDefault="00FA7F26" w:rsidP="00FA7F26">
      <w:pPr>
        <w:spacing w:after="0" w:line="270" w:lineRule="atLeast"/>
        <w:ind w:left="360"/>
        <w:rPr>
          <w:rFonts w:ascii="Calibri" w:eastAsia="Times New Roman" w:hAnsi="Calibri" w:cs="Calibri"/>
          <w:color w:val="000000"/>
          <w:sz w:val="28"/>
          <w:szCs w:val="28"/>
          <w:lang w:eastAsia="ru-RU"/>
        </w:rPr>
      </w:pPr>
    </w:p>
    <w:p w:rsidR="00FA7F26" w:rsidRDefault="00FA7F26" w:rsidP="00FA7F26">
      <w:pPr>
        <w:spacing w:after="0" w:line="270" w:lineRule="atLeast"/>
        <w:ind w:left="360"/>
        <w:rPr>
          <w:rFonts w:ascii="Calibri" w:eastAsia="Times New Roman" w:hAnsi="Calibri" w:cs="Calibri"/>
          <w:color w:val="000000"/>
          <w:sz w:val="28"/>
          <w:szCs w:val="28"/>
          <w:lang w:eastAsia="ru-RU"/>
        </w:rPr>
      </w:pPr>
    </w:p>
    <w:p w:rsidR="00FA7F26" w:rsidRDefault="00FA7F26" w:rsidP="00FA7F26">
      <w:pPr>
        <w:spacing w:after="0" w:line="270" w:lineRule="atLeast"/>
        <w:ind w:left="360"/>
        <w:rPr>
          <w:rFonts w:ascii="Calibri" w:eastAsia="Times New Roman" w:hAnsi="Calibri" w:cs="Calibri"/>
          <w:color w:val="632423" w:themeColor="accent2" w:themeShade="80"/>
          <w:lang w:eastAsia="ru-RU"/>
        </w:rPr>
      </w:pPr>
      <w:r>
        <w:rPr>
          <w:rFonts w:ascii="Calibri" w:eastAsia="Times New Roman" w:hAnsi="Calibri" w:cs="Calibri"/>
          <w:b/>
          <w:bCs/>
          <w:color w:val="632423" w:themeColor="accent2" w:themeShade="80"/>
          <w:sz w:val="28"/>
          <w:lang w:eastAsia="ru-RU"/>
        </w:rPr>
        <w:t xml:space="preserve">5.Работа над проектом по теме « Военные конфликты ХХ века» </w:t>
      </w:r>
      <w:r>
        <w:rPr>
          <w:rFonts w:ascii="Calibri" w:eastAsia="Times New Roman" w:hAnsi="Calibri" w:cs="Calibri"/>
          <w:bCs/>
          <w:color w:val="632423" w:themeColor="accent2" w:themeShade="80"/>
          <w:sz w:val="28"/>
          <w:lang w:eastAsia="ru-RU"/>
        </w:rPr>
        <w:t xml:space="preserve">(3 </w:t>
      </w:r>
      <w:r>
        <w:rPr>
          <w:rFonts w:ascii="Calibri" w:eastAsia="Times New Roman" w:hAnsi="Calibri" w:cs="Calibri"/>
          <w:bCs/>
          <w:color w:val="632423" w:themeColor="accent2" w:themeShade="80"/>
          <w:sz w:val="28"/>
          <w:lang w:val="en-US" w:eastAsia="ru-RU"/>
        </w:rPr>
        <w:t>min</w:t>
      </w:r>
      <w:r>
        <w:rPr>
          <w:rFonts w:ascii="Calibri" w:eastAsia="Times New Roman" w:hAnsi="Calibri" w:cs="Calibri"/>
          <w:bCs/>
          <w:color w:val="632423" w:themeColor="accent2" w:themeShade="80"/>
          <w:sz w:val="28"/>
          <w:lang w:eastAsia="ru-RU"/>
        </w:rPr>
        <w:t>)</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r>
        <w:rPr>
          <w:rFonts w:ascii="Calibri" w:eastAsia="Times New Roman" w:hAnsi="Calibri" w:cs="Calibri"/>
          <w:color w:val="632423" w:themeColor="accent2" w:themeShade="80"/>
          <w:sz w:val="28"/>
          <w:lang w:val="en-US" w:eastAsia="ru-RU"/>
        </w:rPr>
        <w:t xml:space="preserve">- Now, please open your diaries and write down your home work ex.121 at p.139.You will use the questions as a plan for your story (slide 11). You should  decide which country you are going to write about. Let’s choose different countries.  Who wants to read and translate the questions? </w:t>
      </w:r>
    </w:p>
    <w:p w:rsidR="00FA7F26" w:rsidRDefault="00FA7F26" w:rsidP="00FA7F26">
      <w:pPr>
        <w:spacing w:after="0" w:line="270" w:lineRule="atLeast"/>
        <w:ind w:left="360"/>
        <w:rPr>
          <w:rFonts w:ascii="Calibri" w:eastAsia="Times New Roman" w:hAnsi="Calibri" w:cs="Calibri"/>
          <w:color w:val="632423" w:themeColor="accent2" w:themeShade="80"/>
          <w:sz w:val="28"/>
          <w:lang w:val="en-US" w:eastAsia="ru-RU"/>
        </w:rPr>
      </w:pPr>
    </w:p>
    <w:p w:rsidR="00FA7F26" w:rsidRDefault="00FA7F26" w:rsidP="00FA7F26">
      <w:pPr>
        <w:spacing w:after="0" w:line="270" w:lineRule="atLeast"/>
        <w:ind w:left="360"/>
        <w:rPr>
          <w:rFonts w:ascii="Calibri" w:eastAsia="Times New Roman" w:hAnsi="Calibri" w:cs="Calibri"/>
          <w:color w:val="632423" w:themeColor="accent2" w:themeShade="80"/>
          <w:lang w:val="en-US" w:eastAsia="ru-RU"/>
        </w:rPr>
      </w:pPr>
      <w:r>
        <w:rPr>
          <w:rFonts w:ascii="Calibri" w:eastAsia="Times New Roman" w:hAnsi="Calibri" w:cs="Calibri"/>
          <w:b/>
          <w:bCs/>
          <w:color w:val="632423" w:themeColor="accent2" w:themeShade="80"/>
          <w:sz w:val="28"/>
          <w:lang w:val="en-US" w:eastAsia="ru-RU"/>
        </w:rPr>
        <w:t xml:space="preserve">6. </w:t>
      </w:r>
      <w:r>
        <w:rPr>
          <w:rFonts w:ascii="Calibri" w:eastAsia="Times New Roman" w:hAnsi="Calibri" w:cs="Calibri"/>
          <w:b/>
          <w:bCs/>
          <w:color w:val="632423" w:themeColor="accent2" w:themeShade="80"/>
          <w:sz w:val="28"/>
          <w:lang w:eastAsia="ru-RU"/>
        </w:rPr>
        <w:t>Подведение</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итогов</w:t>
      </w:r>
      <w:r>
        <w:rPr>
          <w:rFonts w:ascii="Calibri" w:eastAsia="Times New Roman" w:hAnsi="Calibri" w:cs="Calibri"/>
          <w:b/>
          <w:bCs/>
          <w:color w:val="632423" w:themeColor="accent2" w:themeShade="80"/>
          <w:sz w:val="28"/>
          <w:lang w:val="en-US" w:eastAsia="ru-RU"/>
        </w:rPr>
        <w:t xml:space="preserve"> </w:t>
      </w:r>
      <w:r>
        <w:rPr>
          <w:rFonts w:ascii="Calibri" w:eastAsia="Times New Roman" w:hAnsi="Calibri" w:cs="Calibri"/>
          <w:b/>
          <w:bCs/>
          <w:color w:val="632423" w:themeColor="accent2" w:themeShade="80"/>
          <w:sz w:val="28"/>
          <w:lang w:eastAsia="ru-RU"/>
        </w:rPr>
        <w:t>урока</w:t>
      </w:r>
      <w:r>
        <w:rPr>
          <w:rFonts w:ascii="Calibri" w:eastAsia="Times New Roman" w:hAnsi="Calibri" w:cs="Calibri"/>
          <w:b/>
          <w:bCs/>
          <w:color w:val="632423" w:themeColor="accent2" w:themeShade="80"/>
          <w:sz w:val="28"/>
          <w:lang w:val="en-US" w:eastAsia="ru-RU"/>
        </w:rPr>
        <w:t xml:space="preserve"> (1 min)</w:t>
      </w:r>
    </w:p>
    <w:p w:rsidR="00FA7F26" w:rsidRDefault="00FA7F26" w:rsidP="00FA7F26">
      <w:pPr>
        <w:spacing w:after="0" w:line="270" w:lineRule="atLeast"/>
        <w:ind w:left="360"/>
        <w:rPr>
          <w:rFonts w:ascii="Calibri" w:eastAsia="Times New Roman" w:hAnsi="Calibri" w:cs="Calibri"/>
          <w:color w:val="632423" w:themeColor="accent2" w:themeShade="80"/>
          <w:lang w:eastAsia="ru-RU"/>
        </w:rPr>
      </w:pPr>
      <w:r>
        <w:rPr>
          <w:rFonts w:ascii="Calibri" w:eastAsia="Times New Roman" w:hAnsi="Calibri" w:cs="Calibri"/>
          <w:color w:val="632423" w:themeColor="accent2" w:themeShade="80"/>
          <w:sz w:val="28"/>
          <w:lang w:val="en-US" w:eastAsia="ru-RU"/>
        </w:rPr>
        <w:t>It brings us to the end. Thank you for your work. Your work was excellent. Good-bye. Good luck</w:t>
      </w:r>
      <w:r>
        <w:rPr>
          <w:rFonts w:ascii="Calibri" w:eastAsia="Times New Roman" w:hAnsi="Calibri" w:cs="Calibri"/>
          <w:color w:val="632423" w:themeColor="accent2" w:themeShade="80"/>
          <w:sz w:val="28"/>
          <w:lang w:eastAsia="ru-RU"/>
        </w:rPr>
        <w:t xml:space="preserve">. </w:t>
      </w:r>
      <w:r>
        <w:rPr>
          <w:rFonts w:ascii="Calibri" w:eastAsia="Times New Roman" w:hAnsi="Calibri" w:cs="Calibri"/>
          <w:color w:val="632423" w:themeColor="accent2" w:themeShade="80"/>
          <w:sz w:val="28"/>
          <w:lang w:val="en-US" w:eastAsia="ru-RU"/>
        </w:rPr>
        <w:t>See you</w:t>
      </w:r>
      <w:r>
        <w:rPr>
          <w:rFonts w:ascii="Calibri" w:eastAsia="Times New Roman" w:hAnsi="Calibri" w:cs="Calibri"/>
          <w:color w:val="632423" w:themeColor="accent2" w:themeShade="80"/>
          <w:sz w:val="28"/>
          <w:lang w:eastAsia="ru-RU"/>
        </w:rPr>
        <w:t>!</w:t>
      </w:r>
    </w:p>
    <w:p w:rsidR="00762072" w:rsidRDefault="00762072"/>
    <w:sectPr w:rsidR="00762072" w:rsidSect="007620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41997"/>
    <w:multiLevelType w:val="multilevel"/>
    <w:tmpl w:val="0074C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DA386E"/>
    <w:multiLevelType w:val="multilevel"/>
    <w:tmpl w:val="11CE8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7F26"/>
    <w:rsid w:val="00762072"/>
    <w:rsid w:val="00FA7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F26"/>
    <w:pPr>
      <w:ind w:left="720"/>
      <w:contextualSpacing/>
    </w:pPr>
  </w:style>
  <w:style w:type="paragraph" w:customStyle="1" w:styleId="Default">
    <w:name w:val="Default"/>
    <w:uiPriority w:val="99"/>
    <w:rsid w:val="00FA7F26"/>
    <w:pPr>
      <w:autoSpaceDE w:val="0"/>
      <w:autoSpaceDN w:val="0"/>
      <w:adjustRightInd w:val="0"/>
      <w:spacing w:after="0" w:line="240" w:lineRule="auto"/>
    </w:pPr>
    <w:rPr>
      <w:rFonts w:ascii="Calibri" w:eastAsia="Calibri" w:hAnsi="Calibri" w:cs="Calibri"/>
      <w:color w:val="000000"/>
      <w:sz w:val="24"/>
      <w:szCs w:val="24"/>
    </w:rPr>
  </w:style>
  <w:style w:type="paragraph" w:styleId="a4">
    <w:name w:val="Balloon Text"/>
    <w:basedOn w:val="a"/>
    <w:link w:val="a5"/>
    <w:uiPriority w:val="99"/>
    <w:semiHidden/>
    <w:unhideWhenUsed/>
    <w:rsid w:val="00FA7F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7F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27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1071</Words>
  <Characters>6111</Characters>
  <Application>Microsoft Office Word</Application>
  <DocSecurity>0</DocSecurity>
  <Lines>50</Lines>
  <Paragraphs>14</Paragraphs>
  <ScaleCrop>false</ScaleCrop>
  <Company>Microsoft</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2</cp:revision>
  <dcterms:created xsi:type="dcterms:W3CDTF">2015-01-10T14:01:00Z</dcterms:created>
  <dcterms:modified xsi:type="dcterms:W3CDTF">2015-01-10T14:01:00Z</dcterms:modified>
</cp:coreProperties>
</file>