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A5" w:rsidRPr="00564A3B" w:rsidRDefault="002405A5" w:rsidP="002405A5">
      <w:pPr>
        <w:pStyle w:val="af7"/>
        <w:jc w:val="center"/>
        <w:rPr>
          <w:rFonts w:asciiTheme="majorHAnsi" w:hAnsiTheme="majorHAnsi"/>
          <w:i/>
          <w:sz w:val="24"/>
        </w:rPr>
      </w:pPr>
      <w:r w:rsidRPr="00564A3B">
        <w:rPr>
          <w:rFonts w:asciiTheme="majorHAnsi" w:hAnsiTheme="majorHAnsi"/>
          <w:i/>
          <w:sz w:val="24"/>
        </w:rPr>
        <w:t>Пояснительная записка.</w:t>
      </w:r>
    </w:p>
    <w:p w:rsidR="002405A5" w:rsidRPr="00564A3B" w:rsidRDefault="002405A5" w:rsidP="00FD3618">
      <w:pPr>
        <w:pStyle w:val="af7"/>
        <w:ind w:firstLine="708"/>
        <w:jc w:val="both"/>
        <w:rPr>
          <w:rFonts w:asciiTheme="majorHAnsi" w:hAnsiTheme="majorHAnsi"/>
          <w:i/>
          <w:sz w:val="24"/>
        </w:rPr>
      </w:pPr>
      <w:r w:rsidRPr="00564A3B">
        <w:rPr>
          <w:rFonts w:asciiTheme="majorHAnsi" w:hAnsiTheme="majorHAnsi"/>
          <w:i/>
          <w:sz w:val="24"/>
        </w:rPr>
        <w:t>Рабочая программа по ф</w:t>
      </w:r>
      <w:r w:rsidR="00FD3618" w:rsidRPr="00564A3B">
        <w:rPr>
          <w:rFonts w:asciiTheme="majorHAnsi" w:hAnsiTheme="majorHAnsi"/>
          <w:i/>
          <w:sz w:val="24"/>
        </w:rPr>
        <w:t>изической культуре для 8 класса разработана на основе программы для общеобразовательных учреждений автора-составителя А.П. Матвеева, 2008г.</w:t>
      </w:r>
    </w:p>
    <w:p w:rsidR="002405A5" w:rsidRPr="00564A3B" w:rsidRDefault="002405A5" w:rsidP="002405A5">
      <w:pPr>
        <w:pStyle w:val="af7"/>
        <w:jc w:val="center"/>
        <w:rPr>
          <w:rFonts w:asciiTheme="majorHAnsi" w:hAnsiTheme="majorHAnsi"/>
          <w:i/>
          <w:sz w:val="24"/>
        </w:rPr>
      </w:pPr>
    </w:p>
    <w:p w:rsidR="005744E2" w:rsidRPr="00564A3B" w:rsidRDefault="00FD3618" w:rsidP="00AC264A">
      <w:pPr>
        <w:pStyle w:val="af7"/>
        <w:ind w:firstLine="708"/>
        <w:jc w:val="both"/>
        <w:rPr>
          <w:rFonts w:asciiTheme="majorHAnsi" w:hAnsiTheme="majorHAnsi"/>
          <w:bCs/>
          <w:i/>
          <w:color w:val="000000"/>
          <w:sz w:val="24"/>
        </w:rPr>
      </w:pPr>
      <w:r w:rsidRPr="00564A3B">
        <w:rPr>
          <w:rFonts w:asciiTheme="majorHAnsi" w:hAnsiTheme="majorHAnsi"/>
          <w:i/>
          <w:sz w:val="24"/>
        </w:rPr>
        <w:t>В с</w:t>
      </w:r>
      <w:r w:rsidR="005744E2" w:rsidRPr="00564A3B">
        <w:rPr>
          <w:rFonts w:asciiTheme="majorHAnsi" w:hAnsiTheme="majorHAnsi"/>
          <w:i/>
          <w:sz w:val="24"/>
        </w:rPr>
        <w:t>одер</w:t>
      </w:r>
      <w:r w:rsidRPr="00564A3B">
        <w:rPr>
          <w:rFonts w:asciiTheme="majorHAnsi" w:hAnsiTheme="majorHAnsi"/>
          <w:i/>
          <w:sz w:val="24"/>
        </w:rPr>
        <w:t>жании</w:t>
      </w:r>
      <w:r w:rsidR="005C63AD" w:rsidRPr="00564A3B">
        <w:rPr>
          <w:rFonts w:asciiTheme="majorHAnsi" w:hAnsiTheme="majorHAnsi"/>
          <w:i/>
          <w:sz w:val="24"/>
        </w:rPr>
        <w:t xml:space="preserve"> программного материала в </w:t>
      </w:r>
      <w:r w:rsidR="005744E2" w:rsidRPr="00564A3B">
        <w:rPr>
          <w:rFonts w:asciiTheme="majorHAnsi" w:hAnsiTheme="majorHAnsi"/>
          <w:i/>
          <w:color w:val="000000"/>
          <w:sz w:val="24"/>
        </w:rPr>
        <w:t xml:space="preserve">рабочей программе </w:t>
      </w:r>
      <w:r w:rsidR="005C63AD" w:rsidRPr="00564A3B">
        <w:rPr>
          <w:rFonts w:asciiTheme="majorHAnsi" w:hAnsiTheme="majorHAnsi"/>
          <w:i/>
          <w:color w:val="000000"/>
          <w:sz w:val="24"/>
        </w:rPr>
        <w:t>име</w:t>
      </w:r>
      <w:r w:rsidRPr="00564A3B">
        <w:rPr>
          <w:rFonts w:asciiTheme="majorHAnsi" w:hAnsiTheme="majorHAnsi"/>
          <w:i/>
          <w:color w:val="000000"/>
          <w:sz w:val="24"/>
        </w:rPr>
        <w:t>ю</w:t>
      </w:r>
      <w:r w:rsidR="005C63AD" w:rsidRPr="00564A3B">
        <w:rPr>
          <w:rFonts w:asciiTheme="majorHAnsi" w:hAnsiTheme="majorHAnsi"/>
          <w:i/>
          <w:color w:val="000000"/>
          <w:sz w:val="24"/>
        </w:rPr>
        <w:t>т</w:t>
      </w:r>
      <w:r w:rsidRPr="00564A3B">
        <w:rPr>
          <w:rFonts w:asciiTheme="majorHAnsi" w:hAnsiTheme="majorHAnsi"/>
          <w:i/>
          <w:color w:val="000000"/>
          <w:sz w:val="24"/>
        </w:rPr>
        <w:t>ся отличия.</w:t>
      </w:r>
      <w:r w:rsidR="00AC264A" w:rsidRPr="00564A3B">
        <w:rPr>
          <w:rFonts w:asciiTheme="majorHAnsi" w:hAnsiTheme="majorHAnsi"/>
          <w:i/>
          <w:color w:val="000000"/>
          <w:sz w:val="24"/>
        </w:rPr>
        <w:t xml:space="preserve"> </w:t>
      </w:r>
      <w:r w:rsidR="00280A25" w:rsidRPr="00564A3B">
        <w:rPr>
          <w:rFonts w:asciiTheme="majorHAnsi" w:hAnsiTheme="majorHAnsi"/>
          <w:i/>
          <w:color w:val="000000"/>
          <w:sz w:val="24"/>
        </w:rPr>
        <w:t>Так, из-за отсутствия лыжной базы, 14 часов, которые отводятся на прохождение лыжной подготовки, растворены в разделе</w:t>
      </w:r>
      <w:r w:rsidR="007202D3" w:rsidRPr="00564A3B">
        <w:rPr>
          <w:rFonts w:asciiTheme="majorHAnsi" w:hAnsiTheme="majorHAnsi"/>
          <w:i/>
          <w:color w:val="000000"/>
          <w:sz w:val="24"/>
        </w:rPr>
        <w:t xml:space="preserve"> </w:t>
      </w:r>
      <w:r w:rsidR="00D25957" w:rsidRPr="00564A3B">
        <w:rPr>
          <w:rFonts w:asciiTheme="majorHAnsi" w:hAnsiTheme="majorHAnsi"/>
          <w:i/>
          <w:color w:val="000000"/>
          <w:sz w:val="24"/>
        </w:rPr>
        <w:t xml:space="preserve">физическое </w:t>
      </w:r>
      <w:r w:rsidR="002405A5" w:rsidRPr="00564A3B">
        <w:rPr>
          <w:rFonts w:asciiTheme="majorHAnsi" w:hAnsiTheme="majorHAnsi"/>
          <w:i/>
          <w:color w:val="000000"/>
          <w:sz w:val="24"/>
        </w:rPr>
        <w:t>совершенствование</w:t>
      </w:r>
      <w:r w:rsidR="00140444" w:rsidRPr="00564A3B">
        <w:rPr>
          <w:rFonts w:asciiTheme="majorHAnsi" w:hAnsiTheme="majorHAnsi"/>
          <w:i/>
          <w:color w:val="000000"/>
          <w:sz w:val="24"/>
        </w:rPr>
        <w:t>: гимнастика 16 часов по плану плюс 7 часов, спортивные игры по плану 18 часов плюс 6 часов, лёгкая атлетика по плану 11 часов плюс 1 час.</w:t>
      </w:r>
      <w:r w:rsidR="00AC264A" w:rsidRPr="00564A3B">
        <w:rPr>
          <w:rFonts w:asciiTheme="majorHAnsi" w:hAnsiTheme="majorHAnsi"/>
          <w:i/>
          <w:color w:val="000000"/>
          <w:sz w:val="24"/>
        </w:rPr>
        <w:t xml:space="preserve"> Резервное время 10 часов отводятся на: 1 час в сентябре на сдачу упражнений для президе</w:t>
      </w:r>
      <w:r w:rsidR="003768C9" w:rsidRPr="00564A3B">
        <w:rPr>
          <w:rFonts w:asciiTheme="majorHAnsi" w:hAnsiTheme="majorHAnsi"/>
          <w:i/>
          <w:color w:val="000000"/>
          <w:sz w:val="24"/>
        </w:rPr>
        <w:t xml:space="preserve">нтских состязаний и 1 час в мае, </w:t>
      </w:r>
      <w:r w:rsidR="00AC264A" w:rsidRPr="00564A3B">
        <w:rPr>
          <w:rFonts w:asciiTheme="majorHAnsi" w:hAnsiTheme="majorHAnsi"/>
          <w:i/>
          <w:color w:val="000000"/>
          <w:sz w:val="24"/>
        </w:rPr>
        <w:t xml:space="preserve"> </w:t>
      </w:r>
      <w:r w:rsidR="003768C9" w:rsidRPr="00564A3B">
        <w:rPr>
          <w:rFonts w:asciiTheme="majorHAnsi" w:hAnsiTheme="majorHAnsi"/>
          <w:i/>
          <w:color w:val="000000"/>
          <w:sz w:val="24"/>
        </w:rPr>
        <w:t>1 час на повторение гимнастических упражнений, 2 часа на прыжок в высоту, 5 часов на баскетбол.</w:t>
      </w:r>
      <w:r w:rsidR="00AC264A" w:rsidRPr="00564A3B">
        <w:rPr>
          <w:rFonts w:asciiTheme="majorHAnsi" w:hAnsiTheme="majorHAnsi"/>
          <w:i/>
          <w:color w:val="000000"/>
          <w:sz w:val="24"/>
        </w:rPr>
        <w:t xml:space="preserve">  </w:t>
      </w:r>
    </w:p>
    <w:p w:rsidR="00111DAF" w:rsidRPr="00564A3B" w:rsidRDefault="00111DAF" w:rsidP="005744E2">
      <w:pPr>
        <w:ind w:left="180" w:right="20"/>
        <w:jc w:val="center"/>
        <w:rPr>
          <w:rFonts w:asciiTheme="majorHAnsi" w:hAnsiTheme="majorHAnsi"/>
          <w:b/>
          <w:i/>
          <w:color w:val="000000"/>
        </w:rPr>
      </w:pPr>
    </w:p>
    <w:p w:rsidR="005744E2" w:rsidRPr="00564A3B" w:rsidRDefault="005744E2" w:rsidP="005744E2">
      <w:pPr>
        <w:jc w:val="center"/>
        <w:rPr>
          <w:rFonts w:asciiTheme="majorHAnsi" w:hAnsiTheme="majorHAnsi"/>
          <w:b/>
          <w:i/>
          <w:color w:val="000000"/>
        </w:rPr>
      </w:pPr>
    </w:p>
    <w:p w:rsidR="005744E2" w:rsidRPr="00564A3B" w:rsidRDefault="005744E2" w:rsidP="005744E2">
      <w:pPr>
        <w:jc w:val="center"/>
        <w:rPr>
          <w:rFonts w:asciiTheme="majorHAnsi" w:hAnsiTheme="majorHAnsi"/>
          <w:b/>
          <w:i/>
          <w:color w:val="000000"/>
        </w:rPr>
      </w:pPr>
      <w:r w:rsidRPr="00564A3B">
        <w:rPr>
          <w:rFonts w:asciiTheme="majorHAnsi" w:hAnsiTheme="majorHAnsi"/>
          <w:b/>
          <w:i/>
          <w:color w:val="000000"/>
        </w:rPr>
        <w:t>Учебно-тематическое планирование</w:t>
      </w:r>
    </w:p>
    <w:p w:rsidR="005744E2" w:rsidRPr="00564A3B" w:rsidRDefault="005744E2" w:rsidP="005744E2">
      <w:pPr>
        <w:jc w:val="center"/>
        <w:rPr>
          <w:rFonts w:asciiTheme="majorHAnsi" w:hAnsiTheme="majorHAnsi"/>
          <w:b/>
          <w:i/>
          <w:color w:val="000000"/>
        </w:rPr>
      </w:pPr>
      <w:r w:rsidRPr="00564A3B">
        <w:rPr>
          <w:rFonts w:asciiTheme="majorHAnsi" w:hAnsiTheme="majorHAnsi"/>
          <w:b/>
          <w:i/>
          <w:color w:val="000000"/>
        </w:rPr>
        <w:t xml:space="preserve"> по</w:t>
      </w:r>
      <w:r w:rsidR="008C2D73" w:rsidRPr="00564A3B">
        <w:rPr>
          <w:rFonts w:asciiTheme="majorHAnsi" w:hAnsiTheme="majorHAnsi"/>
          <w:b/>
          <w:i/>
          <w:color w:val="000000"/>
        </w:rPr>
        <w:t xml:space="preserve"> физической культуре в 8 классе</w:t>
      </w:r>
    </w:p>
    <w:p w:rsidR="005744E2" w:rsidRPr="00564A3B" w:rsidRDefault="005744E2" w:rsidP="005744E2">
      <w:pPr>
        <w:jc w:val="both"/>
        <w:rPr>
          <w:rFonts w:asciiTheme="majorHAnsi" w:hAnsiTheme="majorHAnsi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7647"/>
        <w:gridCol w:w="1911"/>
      </w:tblGrid>
      <w:tr w:rsidR="005744E2" w:rsidRPr="00564A3B" w:rsidTr="002B2850">
        <w:tc>
          <w:tcPr>
            <w:tcW w:w="817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№п/п</w:t>
            </w:r>
          </w:p>
        </w:tc>
        <w:tc>
          <w:tcPr>
            <w:tcW w:w="8363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Разделы и темы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51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Количество часов</w:t>
            </w:r>
          </w:p>
        </w:tc>
      </w:tr>
      <w:tr w:rsidR="005744E2" w:rsidRPr="00564A3B" w:rsidTr="002B2850">
        <w:tc>
          <w:tcPr>
            <w:tcW w:w="817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  <w:lang w:val="en-US"/>
              </w:rPr>
              <w:t>I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1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2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8363" w:type="dxa"/>
          </w:tcPr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Знания о физической культуре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Физическая культура</w:t>
            </w:r>
            <w:r w:rsidR="00B56D42" w:rsidRPr="00564A3B">
              <w:rPr>
                <w:rFonts w:asciiTheme="majorHAnsi" w:hAnsiTheme="majorHAnsi"/>
                <w:i/>
              </w:rPr>
              <w:t xml:space="preserve"> и спорт в современном обществе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Базовые понятия физической культуры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Физическая культура человека</w:t>
            </w:r>
          </w:p>
        </w:tc>
        <w:tc>
          <w:tcPr>
            <w:tcW w:w="1951" w:type="dxa"/>
          </w:tcPr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5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2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2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1</w:t>
            </w:r>
          </w:p>
        </w:tc>
      </w:tr>
      <w:tr w:rsidR="005744E2" w:rsidRPr="00564A3B" w:rsidTr="002B2850">
        <w:tc>
          <w:tcPr>
            <w:tcW w:w="817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  <w:lang w:val="en-US"/>
              </w:rPr>
              <w:t>II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1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8363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Способы двигательн</w:t>
            </w:r>
            <w:r w:rsidR="00B56D42" w:rsidRPr="00564A3B">
              <w:rPr>
                <w:rFonts w:asciiTheme="majorHAnsi" w:hAnsiTheme="majorHAnsi"/>
                <w:b/>
                <w:i/>
              </w:rPr>
              <w:t>ой (физкультурной) деятельности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Организация и проведение занятий физической культурой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Оценка эффективнос</w:t>
            </w:r>
            <w:r w:rsidR="00B56D42" w:rsidRPr="00564A3B">
              <w:rPr>
                <w:rFonts w:asciiTheme="majorHAnsi" w:hAnsiTheme="majorHAnsi"/>
                <w:i/>
              </w:rPr>
              <w:t>ти занятий физической культурой</w:t>
            </w:r>
          </w:p>
        </w:tc>
        <w:tc>
          <w:tcPr>
            <w:tcW w:w="1951" w:type="dxa"/>
          </w:tcPr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8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7</w:t>
            </w:r>
            <w:bookmarkStart w:id="0" w:name="_GoBack"/>
            <w:bookmarkEnd w:id="0"/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1</w:t>
            </w:r>
          </w:p>
        </w:tc>
      </w:tr>
      <w:tr w:rsidR="005744E2" w:rsidRPr="00564A3B" w:rsidTr="002B2850">
        <w:tc>
          <w:tcPr>
            <w:tcW w:w="817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  <w:lang w:val="en-US"/>
              </w:rPr>
              <w:t>III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1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2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  <w:lang w:val="en-US"/>
              </w:rPr>
            </w:pP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8363" w:type="dxa"/>
          </w:tcPr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Физическое совершенствование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</w:t>
            </w:r>
            <w:r w:rsidR="00B56D42" w:rsidRPr="00564A3B">
              <w:rPr>
                <w:rFonts w:asciiTheme="majorHAnsi" w:hAnsiTheme="majorHAnsi"/>
                <w:i/>
              </w:rPr>
              <w:t>но-оздоровительная деятельность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Спортивно-оздоровительная деятельность с общеразвивающей направленност</w:t>
            </w:r>
            <w:r w:rsidR="00B56D42" w:rsidRPr="00564A3B">
              <w:rPr>
                <w:rFonts w:asciiTheme="majorHAnsi" w:hAnsiTheme="majorHAnsi"/>
                <w:i/>
              </w:rPr>
              <w:t>ью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</w:t>
            </w:r>
            <w:r w:rsidR="00B56D42" w:rsidRPr="00564A3B">
              <w:rPr>
                <w:rFonts w:asciiTheme="majorHAnsi" w:hAnsiTheme="majorHAnsi"/>
                <w:i/>
              </w:rPr>
              <w:t>рно – этнической направленности</w:t>
            </w:r>
          </w:p>
        </w:tc>
        <w:tc>
          <w:tcPr>
            <w:tcW w:w="1951" w:type="dxa"/>
          </w:tcPr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79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10</w:t>
            </w:r>
          </w:p>
          <w:p w:rsidR="005744E2" w:rsidRPr="00564A3B" w:rsidRDefault="00B56D4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59</w:t>
            </w: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</w:p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10</w:t>
            </w:r>
          </w:p>
        </w:tc>
      </w:tr>
      <w:tr w:rsidR="005744E2" w:rsidRPr="00564A3B" w:rsidTr="002B2850">
        <w:tc>
          <w:tcPr>
            <w:tcW w:w="817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 w:rsidRPr="00564A3B">
              <w:rPr>
                <w:rFonts w:asciiTheme="majorHAnsi" w:hAnsiTheme="majorHAnsi"/>
                <w:b/>
                <w:i/>
                <w:lang w:val="en-US"/>
              </w:rPr>
              <w:t>IV</w:t>
            </w:r>
          </w:p>
        </w:tc>
        <w:tc>
          <w:tcPr>
            <w:tcW w:w="8363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Резервное время учителя</w:t>
            </w:r>
          </w:p>
        </w:tc>
        <w:tc>
          <w:tcPr>
            <w:tcW w:w="1951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10</w:t>
            </w:r>
          </w:p>
        </w:tc>
      </w:tr>
      <w:tr w:rsidR="005744E2" w:rsidRPr="00564A3B" w:rsidTr="002B2850">
        <w:tc>
          <w:tcPr>
            <w:tcW w:w="817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 w:rsidRPr="00564A3B">
              <w:rPr>
                <w:rFonts w:asciiTheme="majorHAnsi" w:hAnsiTheme="majorHAnsi"/>
                <w:b/>
                <w:i/>
                <w:lang w:val="en-US"/>
              </w:rPr>
              <w:t>V</w:t>
            </w:r>
          </w:p>
        </w:tc>
        <w:tc>
          <w:tcPr>
            <w:tcW w:w="8363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Всего</w:t>
            </w:r>
          </w:p>
        </w:tc>
        <w:tc>
          <w:tcPr>
            <w:tcW w:w="1951" w:type="dxa"/>
          </w:tcPr>
          <w:p w:rsidR="005744E2" w:rsidRPr="00564A3B" w:rsidRDefault="005744E2" w:rsidP="005744E2">
            <w:pPr>
              <w:jc w:val="both"/>
              <w:rPr>
                <w:rFonts w:asciiTheme="majorHAnsi" w:hAnsiTheme="majorHAnsi"/>
                <w:b/>
                <w:i/>
              </w:rPr>
            </w:pPr>
            <w:r w:rsidRPr="00564A3B">
              <w:rPr>
                <w:rFonts w:asciiTheme="majorHAnsi" w:hAnsiTheme="majorHAnsi"/>
                <w:b/>
                <w:i/>
              </w:rPr>
              <w:t>102</w:t>
            </w:r>
          </w:p>
        </w:tc>
      </w:tr>
    </w:tbl>
    <w:p w:rsidR="00111DAF" w:rsidRPr="00564A3B" w:rsidRDefault="00111DAF" w:rsidP="00B56D42">
      <w:pPr>
        <w:rPr>
          <w:rFonts w:asciiTheme="majorHAnsi" w:hAnsiTheme="majorHAnsi"/>
          <w:i/>
          <w:color w:val="000000"/>
        </w:rPr>
      </w:pPr>
    </w:p>
    <w:p w:rsidR="00111DAF" w:rsidRPr="00564A3B" w:rsidRDefault="00111DAF" w:rsidP="005744E2">
      <w:pPr>
        <w:jc w:val="center"/>
        <w:rPr>
          <w:rFonts w:asciiTheme="majorHAnsi" w:hAnsiTheme="majorHAnsi"/>
          <w:i/>
          <w:color w:val="000000"/>
        </w:rPr>
      </w:pPr>
    </w:p>
    <w:p w:rsidR="005744E2" w:rsidRPr="00564A3B" w:rsidRDefault="005744E2" w:rsidP="005744E2">
      <w:pPr>
        <w:jc w:val="center"/>
        <w:rPr>
          <w:rFonts w:asciiTheme="majorHAnsi" w:hAnsiTheme="majorHAnsi"/>
          <w:b/>
          <w:i/>
          <w:color w:val="000000"/>
        </w:rPr>
      </w:pPr>
      <w:r w:rsidRPr="00564A3B">
        <w:rPr>
          <w:rFonts w:asciiTheme="majorHAnsi" w:hAnsiTheme="majorHAnsi"/>
          <w:b/>
          <w:i/>
          <w:color w:val="000000"/>
        </w:rPr>
        <w:t>8 класс</w:t>
      </w:r>
    </w:p>
    <w:p w:rsidR="005744E2" w:rsidRPr="00564A3B" w:rsidRDefault="005744E2" w:rsidP="005744E2">
      <w:pPr>
        <w:jc w:val="center"/>
        <w:rPr>
          <w:rFonts w:asciiTheme="majorHAnsi" w:hAnsiTheme="majorHAnsi"/>
          <w:b/>
          <w:i/>
          <w:color w:val="000000"/>
        </w:rPr>
      </w:pPr>
      <w:r w:rsidRPr="00564A3B">
        <w:rPr>
          <w:rFonts w:asciiTheme="majorHAnsi" w:hAnsiTheme="majorHAnsi"/>
          <w:b/>
          <w:i/>
          <w:color w:val="000000"/>
        </w:rPr>
        <w:t>Знания о физической культуре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20" w:right="20" w:firstLine="34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Bold"/>
          <w:rFonts w:asciiTheme="majorHAnsi" w:hAnsiTheme="majorHAnsi" w:cs="Times New Roman"/>
          <w:color w:val="000000"/>
          <w:sz w:val="24"/>
          <w:szCs w:val="24"/>
          <w:lang w:val="ru-RU"/>
        </w:rPr>
        <w:t>Физическая культура и спорт в современном обще</w:t>
      </w:r>
      <w:r w:rsidRPr="00564A3B">
        <w:rPr>
          <w:rStyle w:val="BodytextBold"/>
          <w:rFonts w:asciiTheme="majorHAnsi" w:hAnsiTheme="majorHAnsi" w:cs="Times New Roman"/>
          <w:color w:val="000000"/>
          <w:sz w:val="24"/>
          <w:szCs w:val="24"/>
          <w:lang w:val="ru-RU"/>
        </w:rPr>
        <w:softHyphen/>
        <w:t>стве.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20" w:right="20" w:firstLine="34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Bold"/>
          <w:rFonts w:asciiTheme="majorHAnsi" w:hAnsiTheme="majorHAnsi" w:cs="Times New Roman"/>
          <w:color w:val="000000"/>
          <w:sz w:val="24"/>
          <w:szCs w:val="24"/>
          <w:lang w:val="ru-RU"/>
        </w:rPr>
        <w:t>Базовые понятия физической культуры.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Всестороннее и гармоничное физическое развитие и его связь с занятиями фи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зической культурой и спортом. Адаптивная физическая культу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ра как система оздоровительных занятий физическими упраж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нениями по укреплению и сохранению здоровья, коррекции осанки и фигуры, профилактике утомления. Спортивная под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готовка как система регулярных тренировочных занятий для повышения спортивного результата.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20" w:right="20" w:firstLine="34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Bold"/>
          <w:rFonts w:asciiTheme="majorHAnsi" w:hAnsiTheme="majorHAnsi" w:cs="Times New Roman"/>
          <w:color w:val="000000"/>
          <w:sz w:val="24"/>
          <w:szCs w:val="24"/>
          <w:lang w:val="ru-RU"/>
        </w:rPr>
        <w:t>Физическая культура человека.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Правила проведения са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мостоятельных занятий по коррекции осанки и телосложения, их структура и содержание, место в системе регулярных заня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тий физическими упражнениями. Правила планирования тре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 xml:space="preserve">вания к проведению 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lastRenderedPageBreak/>
        <w:t>восстановительных процедур: дыхатель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ная гимнастика во время и после занятий физическими упраж</w:t>
      </w:r>
      <w:r w:rsidR="00B56D42"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>н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ениями; простейшие приемы восстановительного массажа (поглаживание, растирание, разминание) на отдельных участ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ках тела, принятие ванн и душа.</w:t>
      </w:r>
    </w:p>
    <w:p w:rsidR="005744E2" w:rsidRPr="00564A3B" w:rsidRDefault="005744E2" w:rsidP="005744E2">
      <w:pPr>
        <w:pStyle w:val="Heading10"/>
        <w:keepNext/>
        <w:keepLines/>
        <w:shd w:val="clear" w:color="auto" w:fill="auto"/>
        <w:spacing w:before="0" w:line="240" w:lineRule="auto"/>
        <w:ind w:left="40" w:firstLine="32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bookmarkStart w:id="1" w:name="bookmark2"/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>Способы двигательной (физкультурной) деятельности</w:t>
      </w:r>
      <w:bookmarkEnd w:id="1"/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40" w:right="20" w:firstLine="32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Bold1"/>
          <w:rFonts w:asciiTheme="majorHAnsi" w:hAnsiTheme="majorHAnsi"/>
          <w:color w:val="000000"/>
          <w:sz w:val="24"/>
          <w:szCs w:val="24"/>
          <w:lang w:val="ru-RU"/>
        </w:rPr>
        <w:t>Организация и проведение занятий физической куль</w:t>
      </w:r>
      <w:r w:rsidRPr="00564A3B">
        <w:rPr>
          <w:rStyle w:val="BodytextBold1"/>
          <w:rFonts w:asciiTheme="majorHAnsi" w:hAnsiTheme="majorHAnsi"/>
          <w:color w:val="000000"/>
          <w:sz w:val="24"/>
          <w:szCs w:val="24"/>
          <w:lang w:val="ru-RU"/>
        </w:rPr>
        <w:softHyphen/>
        <w:t>турой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>; Соблюдение требований безопасности и гигиениче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готовкой с учетом индивидуальных показаний здоровья и фи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зического развития, двигательной (технической) и физической подготовленности (совместно с учителем).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40" w:right="20" w:firstLine="32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>Последовательное выполнение всех частей занятий спор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тивной подготовкой с соответствующим содержанием (соглас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но плану занятий). Проведение восстановительных процедур во время занятий и после их окончания.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40" w:right="20" w:firstLine="32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Bold1"/>
          <w:rFonts w:asciiTheme="majorHAnsi" w:hAnsiTheme="majorHAnsi"/>
          <w:color w:val="000000"/>
          <w:sz w:val="24"/>
          <w:szCs w:val="24"/>
          <w:lang w:val="ru-RU"/>
        </w:rPr>
        <w:t>Оценка эффективности занятий физической культу</w:t>
      </w:r>
      <w:r w:rsidRPr="00564A3B">
        <w:rPr>
          <w:rStyle w:val="BodytextBold1"/>
          <w:rFonts w:asciiTheme="majorHAnsi" w:hAnsiTheme="majorHAnsi"/>
          <w:color w:val="000000"/>
          <w:sz w:val="24"/>
          <w:szCs w:val="24"/>
          <w:lang w:val="ru-RU"/>
        </w:rPr>
        <w:softHyphen/>
        <w:t>рой.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Ведение дневника самонаблюдения: регистрация по учеб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нию двигательных действий (с графическим изображением).</w:t>
      </w:r>
    </w:p>
    <w:p w:rsidR="005744E2" w:rsidRPr="00564A3B" w:rsidRDefault="005744E2" w:rsidP="005744E2">
      <w:pPr>
        <w:pStyle w:val="Heading10"/>
        <w:keepNext/>
        <w:keepLines/>
        <w:shd w:val="clear" w:color="auto" w:fill="auto"/>
        <w:spacing w:before="0" w:line="240" w:lineRule="auto"/>
        <w:ind w:left="1500"/>
        <w:jc w:val="left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bookmarkStart w:id="2" w:name="bookmark3"/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                         Физическое совершенствование</w:t>
      </w:r>
      <w:bookmarkEnd w:id="2"/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40" w:right="20" w:firstLine="32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Bold1"/>
          <w:rFonts w:asciiTheme="majorHAnsi" w:hAnsiTheme="majorHAnsi"/>
          <w:color w:val="000000"/>
          <w:sz w:val="24"/>
          <w:szCs w:val="24"/>
          <w:lang w:val="ru-RU"/>
        </w:rPr>
        <w:t>Физкультурно-оздоровительная деятельность.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Инди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видуальные комплексы упражнений для формирования пра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вильной осанки с учетом индивидуальных особенностей фи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ях опорно-двигательного аппарата, органов дыхания, кровооб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ращения и зрения — близорукость).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40" w:right="20" w:firstLine="320"/>
        <w:rPr>
          <w:rStyle w:val="BodytextItalic1"/>
          <w:rFonts w:asciiTheme="majorHAnsi" w:hAnsiTheme="majorHAnsi"/>
          <w:color w:val="000000"/>
          <w:sz w:val="24"/>
          <w:szCs w:val="24"/>
          <w:lang w:val="ru-RU"/>
        </w:rPr>
      </w:pPr>
      <w:r w:rsidRPr="00564A3B">
        <w:rPr>
          <w:rStyle w:val="BodytextBold1"/>
          <w:rFonts w:asciiTheme="majorHAnsi" w:hAnsiTheme="majorHAnsi"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5744E2" w:rsidRPr="00564A3B" w:rsidRDefault="005744E2" w:rsidP="005744E2">
      <w:pPr>
        <w:pStyle w:val="11"/>
        <w:shd w:val="clear" w:color="auto" w:fill="auto"/>
        <w:spacing w:line="240" w:lineRule="auto"/>
        <w:ind w:left="40" w:right="20" w:firstLine="320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564A3B">
        <w:rPr>
          <w:rStyle w:val="BodytextItalic1"/>
          <w:rFonts w:asciiTheme="majorHAnsi" w:hAnsiTheme="majorHAnsi"/>
          <w:color w:val="000000"/>
          <w:sz w:val="24"/>
          <w:szCs w:val="24"/>
          <w:lang w:val="ru-RU"/>
        </w:rPr>
        <w:t>Гимнастика с основами акро</w:t>
      </w:r>
      <w:r w:rsidRPr="00564A3B">
        <w:rPr>
          <w:rStyle w:val="BodytextItalic1"/>
          <w:rFonts w:asciiTheme="majorHAnsi" w:hAnsiTheme="majorHAnsi"/>
          <w:color w:val="000000"/>
          <w:sz w:val="24"/>
          <w:szCs w:val="24"/>
          <w:lang w:val="ru-RU"/>
        </w:rPr>
        <w:softHyphen/>
        <w:t xml:space="preserve">батики. 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Стойка на голове и руках толчком одной и махом дру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гой из упора присев</w:t>
      </w:r>
      <w:r w:rsidRPr="00564A3B">
        <w:rPr>
          <w:rFonts w:asciiTheme="majorHAnsi" w:hAnsiTheme="majorHAnsi" w:cs="Times New Roman"/>
          <w:i/>
          <w:iCs/>
          <w:color w:val="000000"/>
          <w:sz w:val="24"/>
          <w:szCs w:val="24"/>
          <w:lang w:val="ru-RU"/>
        </w:rPr>
        <w:t xml:space="preserve"> (юноши).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Акробатическая комбинация: из стойки «старт пловца» с наскока два темповых кувырка вперед (второй со скрещиванием ног), поворот кругом, кувырок на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 xml:space="preserve"> зад, перекат назад в стойку на лопатках, перекат в упор при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сев, в темпе прыжок вверх с поворотом на 360°</w:t>
      </w:r>
      <w:r w:rsidRPr="00564A3B">
        <w:rPr>
          <w:rFonts w:asciiTheme="majorHAnsi" w:hAnsiTheme="majorHAnsi" w:cs="Times New Roman"/>
          <w:i/>
          <w:iCs/>
          <w:color w:val="000000"/>
          <w:sz w:val="24"/>
          <w:szCs w:val="24"/>
          <w:lang w:val="ru-RU"/>
        </w:rPr>
        <w:t xml:space="preserve"> (юноши).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Длинные кувырки вперед с разбега (упражнение выполняется слитно по 3—4 кувырка). Стойка на голове и ру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ках силой из упора присев</w:t>
      </w:r>
      <w:r w:rsidRPr="00564A3B">
        <w:rPr>
          <w:rStyle w:val="BodytextItalic1"/>
          <w:rFonts w:asciiTheme="majorHAnsi" w:hAnsiTheme="majorHAnsi"/>
          <w:color w:val="000000"/>
          <w:sz w:val="24"/>
          <w:szCs w:val="24"/>
          <w:lang w:val="ru-RU"/>
        </w:rPr>
        <w:t xml:space="preserve"> (юноши).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Вольные упражнения: динамического характера (повороты на одной и двух ногах, повороты головы, ходьба на носках вы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соким шагом) и статического характера (стойки на двух и од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ной ноге с изменением положений рук, головы, туловища); произвольная комбинация, составленная из освоенных стили</w:t>
      </w:r>
      <w:r w:rsidRPr="00564A3B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softHyphen/>
        <w:t>зованных общеразвивающих упражнений (девушки).</w:t>
      </w:r>
    </w:p>
    <w:p w:rsidR="005744E2" w:rsidRPr="00564A3B" w:rsidRDefault="005744E2" w:rsidP="005744E2">
      <w:pPr>
        <w:ind w:left="20" w:right="20" w:firstLine="34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iCs/>
          <w:color w:val="000000"/>
        </w:rPr>
        <w:t>Легкая атлетика.</w:t>
      </w:r>
      <w:r w:rsidRPr="00564A3B">
        <w:rPr>
          <w:rFonts w:asciiTheme="majorHAnsi" w:hAnsiTheme="majorHAnsi"/>
          <w:i/>
          <w:color w:val="000000"/>
        </w:rPr>
        <w:t xml:space="preserve">  Совершенствование техники в бе</w:t>
      </w:r>
      <w:r w:rsidRPr="00564A3B">
        <w:rPr>
          <w:rFonts w:asciiTheme="majorHAnsi" w:hAnsiTheme="majorHAnsi"/>
          <w:i/>
          <w:color w:val="000000"/>
        </w:rPr>
        <w:softHyphen/>
        <w:t>говых (спринтерский, эстафетный и кроссовый бег), прыжко</w:t>
      </w:r>
      <w:r w:rsidRPr="00564A3B">
        <w:rPr>
          <w:rFonts w:asciiTheme="majorHAnsi" w:hAnsiTheme="majorHAnsi"/>
          <w:i/>
          <w:color w:val="000000"/>
        </w:rPr>
        <w:softHyphen/>
        <w:t>вых  упражнениях.</w:t>
      </w:r>
    </w:p>
    <w:p w:rsidR="005744E2" w:rsidRPr="00564A3B" w:rsidRDefault="005744E2" w:rsidP="005744E2">
      <w:pPr>
        <w:ind w:left="20" w:right="20" w:firstLine="34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Прикладные упражнения, туристическая ходьба; прыжки че</w:t>
      </w:r>
      <w:r w:rsidRPr="00564A3B">
        <w:rPr>
          <w:rFonts w:asciiTheme="majorHAnsi" w:hAnsiTheme="majorHAnsi"/>
          <w:i/>
          <w:color w:val="000000"/>
        </w:rPr>
        <w:softHyphen/>
        <w:t>рез препятствия, многоскоки, спрыгивание и запрыгивание с грузом на плечах, на точность приземления и сохранение рав</w:t>
      </w:r>
      <w:r w:rsidRPr="00564A3B">
        <w:rPr>
          <w:rFonts w:asciiTheme="majorHAnsi" w:hAnsiTheme="majorHAnsi"/>
          <w:i/>
          <w:color w:val="000000"/>
        </w:rPr>
        <w:softHyphen/>
        <w:t>новесия; подъемы и спуски шагом и бегом с грузом на плечах. Передвижение туристической ходьбой. Марш-бросок с туристи</w:t>
      </w:r>
      <w:r w:rsidRPr="00564A3B">
        <w:rPr>
          <w:rFonts w:asciiTheme="majorHAnsi" w:hAnsiTheme="majorHAnsi"/>
          <w:i/>
          <w:color w:val="000000"/>
        </w:rPr>
        <w:softHyphen/>
        <w:t>ческой экипировкой (</w:t>
      </w:r>
      <w:r w:rsidRPr="00564A3B">
        <w:rPr>
          <w:rFonts w:asciiTheme="majorHAnsi" w:hAnsiTheme="majorHAnsi"/>
          <w:i/>
          <w:iCs/>
          <w:color w:val="000000"/>
        </w:rPr>
        <w:t>мальчики</w:t>
      </w:r>
      <w:r w:rsidRPr="00564A3B">
        <w:rPr>
          <w:rFonts w:asciiTheme="majorHAnsi" w:hAnsiTheme="majorHAnsi"/>
          <w:i/>
          <w:color w:val="000000"/>
        </w:rPr>
        <w:t xml:space="preserve"> — до </w:t>
      </w:r>
      <w:smartTag w:uri="urn:schemas-microsoft-com:office:smarttags" w:element="metricconverter">
        <w:smartTagPr>
          <w:attr w:name="ProductID" w:val="5 км"/>
        </w:smartTagPr>
        <w:r w:rsidRPr="00564A3B">
          <w:rPr>
            <w:rFonts w:asciiTheme="majorHAnsi" w:hAnsiTheme="majorHAnsi"/>
            <w:i/>
            <w:color w:val="000000"/>
          </w:rPr>
          <w:t>5 км</w:t>
        </w:r>
      </w:smartTag>
      <w:r w:rsidRPr="00564A3B">
        <w:rPr>
          <w:rFonts w:asciiTheme="majorHAnsi" w:hAnsiTheme="majorHAnsi"/>
          <w:i/>
          <w:color w:val="000000"/>
        </w:rPr>
        <w:t>,</w:t>
      </w:r>
      <w:r w:rsidRPr="00564A3B">
        <w:rPr>
          <w:rFonts w:asciiTheme="majorHAnsi" w:hAnsiTheme="majorHAnsi"/>
          <w:i/>
          <w:iCs/>
          <w:color w:val="000000"/>
        </w:rPr>
        <w:t xml:space="preserve"> девочки</w:t>
      </w:r>
      <w:r w:rsidRPr="00564A3B">
        <w:rPr>
          <w:rFonts w:asciiTheme="majorHAnsi" w:hAnsiTheme="majorHAnsi"/>
          <w:i/>
          <w:color w:val="000000"/>
        </w:rPr>
        <w:t xml:space="preserve"> — до </w:t>
      </w:r>
      <w:smartTag w:uri="urn:schemas-microsoft-com:office:smarttags" w:element="metricconverter">
        <w:smartTagPr>
          <w:attr w:name="ProductID" w:val="3 км"/>
        </w:smartTagPr>
        <w:r w:rsidRPr="00564A3B">
          <w:rPr>
            <w:rFonts w:asciiTheme="majorHAnsi" w:hAnsiTheme="majorHAnsi"/>
            <w:i/>
            <w:color w:val="000000"/>
          </w:rPr>
          <w:t>3 км</w:t>
        </w:r>
      </w:smartTag>
      <w:r w:rsidRPr="00564A3B">
        <w:rPr>
          <w:rFonts w:asciiTheme="majorHAnsi" w:hAnsiTheme="majorHAnsi"/>
          <w:i/>
          <w:color w:val="000000"/>
        </w:rPr>
        <w:t>).</w:t>
      </w:r>
    </w:p>
    <w:p w:rsidR="005744E2" w:rsidRPr="00564A3B" w:rsidRDefault="005744E2" w:rsidP="005744E2">
      <w:pPr>
        <w:ind w:left="20" w:firstLine="34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Упражнения общей физической подготовки.</w:t>
      </w:r>
    </w:p>
    <w:p w:rsidR="005744E2" w:rsidRPr="00564A3B" w:rsidRDefault="005744E2" w:rsidP="005744E2">
      <w:pPr>
        <w:ind w:left="20" w:firstLine="34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iCs/>
          <w:color w:val="000000"/>
        </w:rPr>
        <w:t>Спортивные игры.</w:t>
      </w:r>
    </w:p>
    <w:p w:rsidR="005744E2" w:rsidRPr="00564A3B" w:rsidRDefault="005744E2" w:rsidP="005744E2">
      <w:pPr>
        <w:ind w:left="20" w:right="20" w:firstLine="34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  <w:spacing w:val="40"/>
        </w:rPr>
        <w:t>Баскетбол.</w:t>
      </w:r>
      <w:r w:rsidRPr="00564A3B">
        <w:rPr>
          <w:rFonts w:asciiTheme="majorHAnsi" w:hAnsiTheme="majorHAnsi"/>
          <w:i/>
          <w:color w:val="000000"/>
        </w:rPr>
        <w:t xml:space="preserve"> Технико-тактические действия в защите и нападении. Игра в баскетбол по правилам.</w:t>
      </w:r>
    </w:p>
    <w:p w:rsidR="005744E2" w:rsidRPr="00564A3B" w:rsidRDefault="005744E2" w:rsidP="005744E2">
      <w:pPr>
        <w:ind w:left="20" w:firstLine="34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lastRenderedPageBreak/>
        <w:t>Упражнения общей физической подготовки. Ведение мяча с обводкой пассивного и ак</w:t>
      </w:r>
      <w:r w:rsidRPr="00564A3B">
        <w:rPr>
          <w:rFonts w:asciiTheme="majorHAnsi" w:hAnsiTheme="majorHAnsi"/>
          <w:i/>
          <w:color w:val="000000"/>
        </w:rPr>
        <w:softHyphen/>
        <w:t>тивного соперника. Отработка тактических игровых комбина</w:t>
      </w:r>
      <w:r w:rsidRPr="00564A3B">
        <w:rPr>
          <w:rFonts w:asciiTheme="majorHAnsi" w:hAnsiTheme="majorHAnsi"/>
          <w:i/>
          <w:color w:val="000000"/>
        </w:rPr>
        <w:softHyphen/>
        <w:t>ций. Игра в баскетбол по правилам.</w:t>
      </w:r>
    </w:p>
    <w:p w:rsidR="005744E2" w:rsidRPr="00564A3B" w:rsidRDefault="005744E2" w:rsidP="005744E2">
      <w:pPr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  <w:spacing w:val="40"/>
        </w:rPr>
        <w:t xml:space="preserve">   Волейбол.</w:t>
      </w:r>
      <w:r w:rsidRPr="00564A3B">
        <w:rPr>
          <w:rFonts w:asciiTheme="majorHAnsi" w:hAnsiTheme="majorHAnsi"/>
          <w:i/>
          <w:color w:val="000000"/>
        </w:rPr>
        <w:t xml:space="preserve"> Тактические действия: взаимодействие игро</w:t>
      </w:r>
      <w:r w:rsidRPr="00564A3B">
        <w:rPr>
          <w:rFonts w:asciiTheme="majorHAnsi" w:hAnsiTheme="majorHAnsi"/>
          <w:i/>
          <w:color w:val="000000"/>
        </w:rPr>
        <w:softHyphen/>
        <w:t>ков в защите при приеме мяча; отработка тактических игровых комбинаций. Игра в волейбол по правилам. Технико-тактические действия в защите и нападении.  Упражнения общей физической подготовки.</w:t>
      </w:r>
    </w:p>
    <w:p w:rsidR="005744E2" w:rsidRPr="00564A3B" w:rsidRDefault="005744E2" w:rsidP="005744E2">
      <w:pPr>
        <w:pStyle w:val="af4"/>
        <w:shd w:val="clear" w:color="auto" w:fill="FFFFFF"/>
        <w:spacing w:before="0" w:after="0"/>
        <w:rPr>
          <w:rStyle w:val="a9"/>
          <w:rFonts w:asciiTheme="majorHAnsi" w:hAnsiTheme="majorHAnsi"/>
          <w:i/>
        </w:rPr>
      </w:pPr>
      <w:r w:rsidRPr="00564A3B">
        <w:rPr>
          <w:rFonts w:asciiTheme="majorHAnsi" w:hAnsiTheme="majorHAnsi"/>
          <w:i/>
        </w:rPr>
        <w:t>      </w:t>
      </w:r>
      <w:r w:rsidRPr="00564A3B">
        <w:rPr>
          <w:rStyle w:val="letter"/>
          <w:rFonts w:asciiTheme="majorHAnsi" w:hAnsiTheme="majorHAnsi"/>
          <w:i/>
          <w:spacing w:val="48"/>
        </w:rPr>
        <w:t>Футбол</w:t>
      </w:r>
      <w:r w:rsidRPr="00564A3B">
        <w:rPr>
          <w:rFonts w:asciiTheme="majorHAnsi" w:hAnsiTheme="majorHAnsi"/>
          <w:i/>
        </w:rPr>
        <w:t>. Приземление летящего мяча. Отбор мяча у соперника (толчком плеча в плечо, выбиванием, наложением стопы на мяч). Технико-фактические действия при организации защиты, при контратаке соперника. Отработка тактических игровых комбинаций. Игра в футбол по правилам.</w:t>
      </w:r>
      <w:r w:rsidRPr="00564A3B">
        <w:rPr>
          <w:rFonts w:asciiTheme="majorHAnsi" w:hAnsiTheme="majorHAnsi"/>
          <w:i/>
        </w:rPr>
        <w:br/>
        <w:t>      Упражнения специальной физической и технической подготовки.      </w:t>
      </w:r>
    </w:p>
    <w:p w:rsidR="005744E2" w:rsidRPr="00564A3B" w:rsidRDefault="005744E2" w:rsidP="005744E2">
      <w:pPr>
        <w:pStyle w:val="af4"/>
        <w:shd w:val="clear" w:color="auto" w:fill="FFFFFF"/>
        <w:spacing w:before="0" w:after="0"/>
        <w:rPr>
          <w:rFonts w:asciiTheme="majorHAnsi" w:hAnsiTheme="majorHAnsi"/>
          <w:i/>
        </w:rPr>
      </w:pPr>
      <w:r w:rsidRPr="00564A3B">
        <w:rPr>
          <w:rFonts w:asciiTheme="majorHAnsi" w:hAnsiTheme="majorHAnsi"/>
          <w:i/>
        </w:rPr>
        <w:t>      </w:t>
      </w:r>
      <w:r w:rsidR="00410056" w:rsidRPr="00564A3B">
        <w:rPr>
          <w:rFonts w:asciiTheme="majorHAnsi" w:hAnsiTheme="majorHAnsi"/>
          <w:i/>
        </w:rPr>
        <w:t>Упражнения культурно – этнической направленности</w:t>
      </w:r>
      <w:r w:rsidRPr="00564A3B">
        <w:rPr>
          <w:rStyle w:val="a9"/>
          <w:rFonts w:asciiTheme="majorHAnsi" w:hAnsiTheme="majorHAnsi"/>
          <w:b w:val="0"/>
          <w:bCs w:val="0"/>
          <w:i/>
        </w:rPr>
        <w:t>.</w:t>
      </w:r>
      <w:r w:rsidRPr="00564A3B">
        <w:rPr>
          <w:rFonts w:asciiTheme="majorHAnsi" w:hAnsiTheme="majorHAnsi"/>
          <w:i/>
        </w:rPr>
        <w:br/>
        <w:t>      Сюжетно-образные (подвижные) и обрядовые игры. Элементы техники национальных видов спорта.</w:t>
      </w:r>
    </w:p>
    <w:p w:rsidR="005744E2" w:rsidRPr="00564A3B" w:rsidRDefault="005744E2" w:rsidP="005744E2">
      <w:pPr>
        <w:jc w:val="center"/>
        <w:rPr>
          <w:rFonts w:asciiTheme="majorHAnsi" w:hAnsiTheme="majorHAnsi"/>
          <w:b/>
          <w:i/>
          <w:color w:val="000000"/>
        </w:rPr>
      </w:pPr>
      <w:r w:rsidRPr="00564A3B">
        <w:rPr>
          <w:rFonts w:asciiTheme="majorHAnsi" w:hAnsiTheme="majorHAnsi"/>
          <w:b/>
          <w:i/>
          <w:color w:val="000000"/>
        </w:rPr>
        <w:t xml:space="preserve">Требования к уровню подготовки </w:t>
      </w:r>
      <w:r w:rsidR="00F43D6F" w:rsidRPr="00564A3B">
        <w:rPr>
          <w:rFonts w:asciiTheme="majorHAnsi" w:hAnsiTheme="majorHAnsi"/>
          <w:b/>
          <w:i/>
          <w:color w:val="000000"/>
        </w:rPr>
        <w:t>выпускников</w:t>
      </w:r>
    </w:p>
    <w:p w:rsidR="005744E2" w:rsidRPr="00564A3B" w:rsidRDefault="005744E2" w:rsidP="005744E2">
      <w:pPr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 xml:space="preserve">В результате освоения обязательного минимума содержания учебного предмета "Физическая культура” </w:t>
      </w:r>
      <w:r w:rsidR="00F43D6F" w:rsidRPr="00564A3B">
        <w:rPr>
          <w:rFonts w:asciiTheme="majorHAnsi" w:hAnsiTheme="majorHAnsi"/>
          <w:i/>
          <w:color w:val="000000"/>
        </w:rPr>
        <w:t>выпускник основной школы</w:t>
      </w:r>
      <w:r w:rsidRPr="00564A3B">
        <w:rPr>
          <w:rFonts w:asciiTheme="majorHAnsi" w:hAnsiTheme="majorHAnsi"/>
          <w:i/>
          <w:color w:val="000000"/>
        </w:rPr>
        <w:t xml:space="preserve">  долж</w:t>
      </w:r>
      <w:r w:rsidR="00F43D6F" w:rsidRPr="00564A3B">
        <w:rPr>
          <w:rFonts w:asciiTheme="majorHAnsi" w:hAnsiTheme="majorHAnsi"/>
          <w:i/>
          <w:color w:val="000000"/>
        </w:rPr>
        <w:t>ен</w:t>
      </w:r>
      <w:r w:rsidRPr="00564A3B">
        <w:rPr>
          <w:rFonts w:asciiTheme="majorHAnsi" w:hAnsiTheme="majorHAnsi"/>
          <w:i/>
          <w:color w:val="000000"/>
        </w:rPr>
        <w:t>:</w:t>
      </w:r>
    </w:p>
    <w:p w:rsidR="005744E2" w:rsidRPr="00564A3B" w:rsidRDefault="005744E2" w:rsidP="005744E2">
      <w:pPr>
        <w:pStyle w:val="aa"/>
        <w:numPr>
          <w:ilvl w:val="0"/>
          <w:numId w:val="3"/>
        </w:numPr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 xml:space="preserve">Знать и иметь представления:  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 xml:space="preserve"> - 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Формы занятий физической культурой, их целевое назначение и особенности проведения;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Требования безопасности на занятиях физической культурой;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Способы контроля и оценки индивидуального физического развития и физической подготовленности;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2. Уметь: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Планировать и проводить индивидуальные занятия физическими упражнениями различной целевой направленности;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Выполнять индивидуально подобранные композиции ритмической и аэробной гимнастики, комплексы атлетической гимнастики;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Преодолевать полосы препятствий с использованием разнообразных способов передвижения;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Выполнять приемы самообороны, страховки и самостраховки;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Выполнять комплексы упражнений общей и специальной физической подготовки;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Выполнять соревновательные упражнения и технико-тактические действия в избранном виде спорта;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Осуществлять судейство в избранном виде спорта;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Выполнять простейшие приемы самомассажа;</w:t>
      </w:r>
    </w:p>
    <w:p w:rsidR="005744E2" w:rsidRPr="00564A3B" w:rsidRDefault="005744E2" w:rsidP="005744E2">
      <w:pPr>
        <w:pStyle w:val="aa"/>
        <w:ind w:left="360"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- Оказывать первую медицинскую помощь при травмах.</w:t>
      </w:r>
    </w:p>
    <w:p w:rsidR="00814793" w:rsidRPr="00564A3B" w:rsidRDefault="00814793" w:rsidP="00814793">
      <w:pPr>
        <w:jc w:val="both"/>
        <w:rPr>
          <w:rFonts w:asciiTheme="majorHAnsi" w:hAnsiTheme="majorHAnsi"/>
          <w:bCs/>
          <w:i/>
        </w:rPr>
      </w:pPr>
    </w:p>
    <w:p w:rsidR="008A3BDC" w:rsidRPr="00564A3B" w:rsidRDefault="008A3BDC" w:rsidP="008A3BDC">
      <w:pPr>
        <w:jc w:val="center"/>
        <w:rPr>
          <w:rFonts w:asciiTheme="majorHAnsi" w:hAnsiTheme="majorHAnsi"/>
          <w:bCs/>
          <w:i/>
        </w:rPr>
      </w:pPr>
      <w:r w:rsidRPr="00564A3B">
        <w:rPr>
          <w:rFonts w:asciiTheme="majorHAnsi" w:hAnsiTheme="majorHAnsi"/>
          <w:bCs/>
          <w:i/>
        </w:rPr>
        <w:t>Календарно-тематическое планирование для 8 класса</w:t>
      </w:r>
    </w:p>
    <w:p w:rsidR="008A3BDC" w:rsidRPr="00564A3B" w:rsidRDefault="008A3BDC" w:rsidP="00814793">
      <w:pPr>
        <w:jc w:val="both"/>
        <w:rPr>
          <w:rFonts w:asciiTheme="majorHAnsi" w:hAnsiTheme="majorHAnsi"/>
          <w:bCs/>
          <w:i/>
        </w:rPr>
      </w:pPr>
    </w:p>
    <w:p w:rsidR="008A3BDC" w:rsidRPr="00564A3B" w:rsidRDefault="008A3BDC" w:rsidP="00814793">
      <w:pPr>
        <w:jc w:val="both"/>
        <w:rPr>
          <w:rFonts w:asciiTheme="majorHAnsi" w:hAnsiTheme="majorHAnsi"/>
          <w:bCs/>
          <w:i/>
        </w:rPr>
      </w:pPr>
    </w:p>
    <w:tbl>
      <w:tblPr>
        <w:tblStyle w:val="afe"/>
        <w:tblW w:w="10315" w:type="dxa"/>
        <w:tblLook w:val="04A0"/>
      </w:tblPr>
      <w:tblGrid>
        <w:gridCol w:w="812"/>
        <w:gridCol w:w="2126"/>
        <w:gridCol w:w="6563"/>
        <w:gridCol w:w="814"/>
      </w:tblGrid>
      <w:tr w:rsidR="008A3BDC" w:rsidRPr="00564A3B" w:rsidTr="007E50D2">
        <w:tc>
          <w:tcPr>
            <w:tcW w:w="817" w:type="dxa"/>
          </w:tcPr>
          <w:p w:rsidR="008A3BDC" w:rsidRPr="00564A3B" w:rsidRDefault="008A3BDC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№ ур.</w:t>
            </w:r>
          </w:p>
        </w:tc>
        <w:tc>
          <w:tcPr>
            <w:tcW w:w="2126" w:type="dxa"/>
          </w:tcPr>
          <w:p w:rsidR="008A3BDC" w:rsidRPr="00564A3B" w:rsidRDefault="008A3BDC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Раздел</w:t>
            </w:r>
          </w:p>
        </w:tc>
        <w:tc>
          <w:tcPr>
            <w:tcW w:w="6663" w:type="dxa"/>
          </w:tcPr>
          <w:p w:rsidR="008A3BDC" w:rsidRPr="00564A3B" w:rsidRDefault="008A3BDC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Тема</w:t>
            </w:r>
          </w:p>
        </w:tc>
        <w:tc>
          <w:tcPr>
            <w:tcW w:w="709" w:type="dxa"/>
          </w:tcPr>
          <w:p w:rsidR="008A3BDC" w:rsidRPr="00564A3B" w:rsidRDefault="008A3BDC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Дата</w:t>
            </w:r>
          </w:p>
        </w:tc>
      </w:tr>
      <w:tr w:rsidR="00167307" w:rsidRPr="00564A3B" w:rsidTr="007E50D2">
        <w:tc>
          <w:tcPr>
            <w:tcW w:w="817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</w:t>
            </w:r>
          </w:p>
        </w:tc>
        <w:tc>
          <w:tcPr>
            <w:tcW w:w="2126" w:type="dxa"/>
          </w:tcPr>
          <w:p w:rsidR="00167307" w:rsidRPr="00564A3B" w:rsidRDefault="00167307" w:rsidP="007E50D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занятий</w:t>
            </w:r>
          </w:p>
        </w:tc>
        <w:tc>
          <w:tcPr>
            <w:tcW w:w="709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167307" w:rsidRPr="00564A3B" w:rsidTr="007E50D2">
        <w:tc>
          <w:tcPr>
            <w:tcW w:w="817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</w:t>
            </w:r>
          </w:p>
        </w:tc>
        <w:tc>
          <w:tcPr>
            <w:tcW w:w="2126" w:type="dxa"/>
          </w:tcPr>
          <w:p w:rsidR="00167307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67307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Составление плана самостоятельных занятий</w:t>
            </w:r>
          </w:p>
        </w:tc>
        <w:tc>
          <w:tcPr>
            <w:tcW w:w="709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167307" w:rsidRPr="00564A3B" w:rsidTr="007E50D2">
        <w:tc>
          <w:tcPr>
            <w:tcW w:w="817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3</w:t>
            </w:r>
          </w:p>
        </w:tc>
        <w:tc>
          <w:tcPr>
            <w:tcW w:w="2126" w:type="dxa"/>
          </w:tcPr>
          <w:p w:rsidR="00167307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167307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Последовательное выполнение всех частей занятия</w:t>
            </w:r>
          </w:p>
        </w:tc>
        <w:tc>
          <w:tcPr>
            <w:tcW w:w="709" w:type="dxa"/>
          </w:tcPr>
          <w:p w:rsidR="00167307" w:rsidRPr="00564A3B" w:rsidRDefault="00167307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</w:t>
            </w:r>
          </w:p>
        </w:tc>
        <w:tc>
          <w:tcPr>
            <w:tcW w:w="2126" w:type="dxa"/>
          </w:tcPr>
          <w:p w:rsidR="000606CB" w:rsidRPr="00564A3B" w:rsidRDefault="000606CB" w:rsidP="000606CB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0606CB" w:rsidRPr="00564A3B" w:rsidRDefault="000606CB" w:rsidP="007E50D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64A3B">
                <w:rPr>
                  <w:rFonts w:asciiTheme="majorHAnsi" w:hAnsiTheme="majorHAnsi"/>
                  <w:i/>
                </w:rPr>
                <w:t>500 метров</w:t>
              </w:r>
            </w:smartTag>
            <w:r w:rsidRPr="00564A3B">
              <w:rPr>
                <w:rFonts w:asciiTheme="majorHAnsi" w:hAnsiTheme="majorHAnsi"/>
                <w:i/>
              </w:rPr>
              <w:t>, упражнения на развитие общей выносливости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</w:t>
            </w:r>
          </w:p>
        </w:tc>
        <w:tc>
          <w:tcPr>
            <w:tcW w:w="2126" w:type="dxa"/>
          </w:tcPr>
          <w:p w:rsidR="000606CB" w:rsidRPr="00564A3B" w:rsidRDefault="000606CB" w:rsidP="000606CB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0606CB" w:rsidRPr="00564A3B" w:rsidRDefault="000606CB" w:rsidP="007E50D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Старт с опорой на одну руку.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64A3B">
                <w:rPr>
                  <w:rFonts w:asciiTheme="majorHAnsi" w:hAnsiTheme="majorHAnsi"/>
                  <w:i/>
                </w:rPr>
                <w:t>30 метров</w:t>
              </w:r>
            </w:smartTag>
            <w:r w:rsidRPr="00564A3B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</w:t>
            </w:r>
          </w:p>
        </w:tc>
        <w:tc>
          <w:tcPr>
            <w:tcW w:w="2126" w:type="dxa"/>
          </w:tcPr>
          <w:p w:rsidR="000606CB" w:rsidRPr="00564A3B" w:rsidRDefault="000606CB" w:rsidP="000606CB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0606CB" w:rsidRPr="00564A3B" w:rsidRDefault="000606CB" w:rsidP="007E50D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Равномерный бег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564A3B">
                <w:rPr>
                  <w:rFonts w:asciiTheme="majorHAnsi" w:hAnsiTheme="majorHAnsi"/>
                  <w:i/>
                </w:rPr>
                <w:t>800 метров</w:t>
              </w:r>
            </w:smartTag>
            <w:r w:rsidRPr="00564A3B">
              <w:rPr>
                <w:rFonts w:asciiTheme="majorHAnsi" w:hAnsiTheme="majorHAnsi"/>
                <w:i/>
              </w:rPr>
              <w:t>, упражнения на развитие общей выносливости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</w:t>
            </w:r>
          </w:p>
        </w:tc>
        <w:tc>
          <w:tcPr>
            <w:tcW w:w="2126" w:type="dxa"/>
          </w:tcPr>
          <w:p w:rsidR="000606CB" w:rsidRPr="00564A3B" w:rsidRDefault="000606CB" w:rsidP="000606CB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0606CB" w:rsidRPr="00564A3B" w:rsidRDefault="005B7FFA" w:rsidP="007E50D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564A3B">
                <w:rPr>
                  <w:rFonts w:asciiTheme="majorHAnsi" w:hAnsiTheme="majorHAnsi"/>
                  <w:i/>
                </w:rPr>
                <w:t>60 метров</w:t>
              </w:r>
            </w:smartTag>
            <w:r w:rsidRPr="00564A3B">
              <w:rPr>
                <w:rFonts w:asciiTheme="majorHAnsi" w:hAnsiTheme="majorHAnsi"/>
                <w:i/>
              </w:rPr>
              <w:t>, метания на дальность мяча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B009C6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B009C6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10</w:t>
            </w:r>
          </w:p>
        </w:tc>
        <w:tc>
          <w:tcPr>
            <w:tcW w:w="2126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0606CB" w:rsidRPr="00564A3B" w:rsidRDefault="000606CB" w:rsidP="007E50D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Сдача нормативов «президентские состязания»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11</w:t>
            </w:r>
          </w:p>
        </w:tc>
        <w:tc>
          <w:tcPr>
            <w:tcW w:w="2126" w:type="dxa"/>
          </w:tcPr>
          <w:p w:rsidR="000606CB" w:rsidRPr="00564A3B" w:rsidRDefault="000606CB" w:rsidP="000606CB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64A3B">
                <w:rPr>
                  <w:rFonts w:asciiTheme="majorHAnsi" w:hAnsiTheme="majorHAnsi"/>
                  <w:i/>
                </w:rPr>
                <w:t>1000 метров</w:t>
              </w:r>
            </w:smartTag>
            <w:r w:rsidRPr="00564A3B">
              <w:rPr>
                <w:rFonts w:asciiTheme="majorHAnsi" w:hAnsiTheme="majorHAnsi"/>
                <w:i/>
              </w:rPr>
              <w:t>, беговые упражнения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12</w:t>
            </w:r>
          </w:p>
        </w:tc>
        <w:tc>
          <w:tcPr>
            <w:tcW w:w="2126" w:type="dxa"/>
          </w:tcPr>
          <w:p w:rsidR="000606CB" w:rsidRPr="00564A3B" w:rsidRDefault="000606CB" w:rsidP="000606CB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Передвижение туристической ходьбой.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606CB" w:rsidRPr="00564A3B" w:rsidTr="007E50D2">
        <w:tc>
          <w:tcPr>
            <w:tcW w:w="817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13</w:t>
            </w:r>
          </w:p>
        </w:tc>
        <w:tc>
          <w:tcPr>
            <w:tcW w:w="2126" w:type="dxa"/>
          </w:tcPr>
          <w:p w:rsidR="000606CB" w:rsidRPr="00564A3B" w:rsidRDefault="007E50D2" w:rsidP="00AA26E4">
            <w:pPr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0606CB" w:rsidRPr="00564A3B" w:rsidRDefault="007E50D2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Основные направления развития физической культуры</w:t>
            </w:r>
            <w:r w:rsidR="005B7FFA" w:rsidRPr="00564A3B">
              <w:rPr>
                <w:rFonts w:asciiTheme="majorHAnsi" w:hAnsiTheme="majorHAnsi"/>
                <w:i/>
              </w:rPr>
              <w:t xml:space="preserve"> в современном обществе</w:t>
            </w:r>
          </w:p>
        </w:tc>
        <w:tc>
          <w:tcPr>
            <w:tcW w:w="709" w:type="dxa"/>
          </w:tcPr>
          <w:p w:rsidR="000606CB" w:rsidRPr="00564A3B" w:rsidRDefault="000606CB" w:rsidP="0081479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7E50D2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Измерение ЧСС во время занятий. Ведение дневника самонаблюдения: регистрация динамики показателей физического развития и подготовленности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7E50D2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 обрядовые игры. Игровые задания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7E50D2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Комплексы упражнений для формирования правильной осанки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5924B3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AA26E4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Комплекс дыхательной гимнастики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5924B3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Комплексы упражнений для коррекции фигуры с учетом индивидуальных возможностей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5924B3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Технико-тактические действия в защите, ведение правой-левой руками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5924B3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Спортивные игры баскетбол 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Технико-тактические действия в нападении, передачи мяча в движении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5924B3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Штрафной бросок, ведение мяча, передачи с передвижениями.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72A25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Спортивные </w:t>
            </w:r>
            <w:r w:rsidRPr="00564A3B">
              <w:rPr>
                <w:rFonts w:asciiTheme="majorHAnsi" w:hAnsiTheme="majorHAnsi"/>
                <w:i/>
              </w:rPr>
              <w:lastRenderedPageBreak/>
              <w:t>игры баскетбол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lastRenderedPageBreak/>
              <w:t xml:space="preserve">Броски мяча одной рукой от плеча с места и после ведения </w:t>
            </w:r>
            <w:r w:rsidRPr="00564A3B">
              <w:rPr>
                <w:rFonts w:asciiTheme="majorHAnsi" w:hAnsiTheme="majorHAnsi"/>
                <w:i/>
              </w:rPr>
              <w:lastRenderedPageBreak/>
              <w:t>в прыжке,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72A25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Броски мяча одной рукой от плеча с места и после ведения с 2-х шагов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72A25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баскетбол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Игра в баскетбол по упрощенным правилам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72A25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Выполнение строевых команд: «Короче ШАГ!», «Полный шаг!».</w:t>
            </w:r>
          </w:p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Разучить акробатическую комбинацию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72A25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Кувырок вперед, стойка на лопатках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72A25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Слитные кувырки вперед-назад. Длинный кувырок прыжок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E369F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Стойка на голове и руках (М)</w:t>
            </w:r>
          </w:p>
          <w:p w:rsidR="00CC43BA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Мост (Д)</w:t>
            </w:r>
          </w:p>
          <w:p w:rsidR="00CC43BA" w:rsidRPr="00564A3B" w:rsidRDefault="00CC43BA" w:rsidP="000D543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E369F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Совершенствование акробатической комбинации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E369F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Лазание по канату в 2, 3 приема</w:t>
            </w:r>
          </w:p>
          <w:p w:rsidR="00CC43BA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Совершенствование акробатической комбинации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E369F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0D5436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Контрольный урок по акробатической комбинации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D5436" w:rsidRPr="00564A3B" w:rsidTr="002E369F">
        <w:tc>
          <w:tcPr>
            <w:tcW w:w="817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0D5436" w:rsidRPr="00564A3B" w:rsidRDefault="000D5436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CC43BA" w:rsidP="000D543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Разучивание опорного прыжка через козла</w:t>
            </w:r>
          </w:p>
        </w:tc>
        <w:tc>
          <w:tcPr>
            <w:tcW w:w="709" w:type="dxa"/>
          </w:tcPr>
          <w:p w:rsidR="000D5436" w:rsidRPr="00564A3B" w:rsidRDefault="000D5436" w:rsidP="000D543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Закрепление опорного прыжка через козла</w:t>
            </w:r>
          </w:p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Лазание по канату в 2, 3 приема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Закрепление  опорного прыжка через козла</w:t>
            </w:r>
          </w:p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Лазание по канату в 2, 3 приема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Контрольный урок по прыжкам через козла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на брусьях: подъем в упор с прыжка (М)</w:t>
            </w:r>
          </w:p>
          <w:p w:rsidR="00756AC2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Наскок в упор на нижнюю жердь (Д)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на брусьях: махом вперед в сед ноги врозь (М)</w:t>
            </w:r>
          </w:p>
          <w:p w:rsidR="00756AC2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Вис прогнувшись на низкой жерди (Д)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на брусьях: перемах внутрь, соскок на махе вперед (М), махом назад соскок с поворотом (Д)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Контрольный урок по брусьям.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2E369F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40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Передвижения по гимнастической скамейке (девочки)</w:t>
            </w:r>
          </w:p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на низкой перекладине (мальчики)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013420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Передвижения по гимнастической скамейке (девочки)</w:t>
            </w:r>
          </w:p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на низкой перекладине (мальчики)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013420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Преодоление полосы препятствий</w:t>
            </w:r>
          </w:p>
          <w:p w:rsidR="00756AC2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Лазание по канату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013420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Преодоление полосы препятствий</w:t>
            </w:r>
          </w:p>
          <w:p w:rsidR="00756AC2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Лазание по канату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CC43BA" w:rsidRPr="00564A3B" w:rsidTr="00657AEB">
        <w:tc>
          <w:tcPr>
            <w:tcW w:w="817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CC43BA" w:rsidRPr="00564A3B" w:rsidRDefault="00CC43BA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CC43BA" w:rsidRPr="00564A3B" w:rsidRDefault="00756AC2" w:rsidP="00CC43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Контрольный урок по лазанию по канату в 2 и 3 приема</w:t>
            </w:r>
          </w:p>
        </w:tc>
        <w:tc>
          <w:tcPr>
            <w:tcW w:w="709" w:type="dxa"/>
          </w:tcPr>
          <w:p w:rsidR="00CC43BA" w:rsidRPr="00564A3B" w:rsidRDefault="00CC43BA" w:rsidP="00CC43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56AC2" w:rsidRPr="00564A3B" w:rsidTr="00657AEB">
        <w:tc>
          <w:tcPr>
            <w:tcW w:w="817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56AC2" w:rsidRPr="00564A3B" w:rsidTr="00657AEB">
        <w:tc>
          <w:tcPr>
            <w:tcW w:w="817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56AC2" w:rsidRPr="00564A3B" w:rsidTr="00657AEB">
        <w:tc>
          <w:tcPr>
            <w:tcW w:w="817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Гимнастика с основами акробатики</w:t>
            </w:r>
          </w:p>
        </w:tc>
        <w:tc>
          <w:tcPr>
            <w:tcW w:w="6663" w:type="dxa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общей физической подготовки</w:t>
            </w:r>
          </w:p>
        </w:tc>
        <w:tc>
          <w:tcPr>
            <w:tcW w:w="709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56AC2" w:rsidRPr="00564A3B" w:rsidTr="00657AEB">
        <w:tc>
          <w:tcPr>
            <w:tcW w:w="817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Повторение материала по гимнастики с элементами акробатики</w:t>
            </w:r>
          </w:p>
        </w:tc>
        <w:tc>
          <w:tcPr>
            <w:tcW w:w="709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56AC2" w:rsidRPr="00564A3B" w:rsidTr="00A64F7B">
        <w:tc>
          <w:tcPr>
            <w:tcW w:w="817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756AC2" w:rsidRPr="00564A3B" w:rsidRDefault="00756AC2" w:rsidP="00A337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Составление плана занятий по самостоятельному освоению двигательных действий</w:t>
            </w:r>
          </w:p>
        </w:tc>
        <w:tc>
          <w:tcPr>
            <w:tcW w:w="709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56AC2" w:rsidRPr="00564A3B" w:rsidTr="00A64F7B">
        <w:tc>
          <w:tcPr>
            <w:tcW w:w="817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756AC2" w:rsidRPr="00564A3B" w:rsidRDefault="00756AC2" w:rsidP="00A337B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  <w:shd w:val="clear" w:color="auto" w:fill="auto"/>
          </w:tcPr>
          <w:p w:rsidR="00756AC2" w:rsidRPr="00564A3B" w:rsidRDefault="00756AC2" w:rsidP="00756AC2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Последовательное выполнение частей занятия по освоению двигательных действий с соответствующим содержанием</w:t>
            </w:r>
          </w:p>
        </w:tc>
        <w:tc>
          <w:tcPr>
            <w:tcW w:w="709" w:type="dxa"/>
          </w:tcPr>
          <w:p w:rsidR="00756AC2" w:rsidRPr="00564A3B" w:rsidRDefault="00756AC2" w:rsidP="00756AC2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A337BA" w:rsidRPr="00564A3B" w:rsidTr="004B51B7">
        <w:tc>
          <w:tcPr>
            <w:tcW w:w="817" w:type="dxa"/>
          </w:tcPr>
          <w:p w:rsidR="00A337BA" w:rsidRPr="00564A3B" w:rsidRDefault="00A337BA" w:rsidP="00A337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A337BA" w:rsidRPr="00564A3B" w:rsidRDefault="00A337BA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A337BA" w:rsidRPr="00564A3B" w:rsidRDefault="00A337BA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Технико-т</w:t>
            </w:r>
            <w:r w:rsidR="007330B4" w:rsidRPr="00564A3B">
              <w:rPr>
                <w:rFonts w:asciiTheme="majorHAnsi" w:hAnsiTheme="majorHAnsi"/>
                <w:i/>
              </w:rPr>
              <w:t>актические действия в нападении</w:t>
            </w:r>
          </w:p>
        </w:tc>
        <w:tc>
          <w:tcPr>
            <w:tcW w:w="709" w:type="dxa"/>
          </w:tcPr>
          <w:p w:rsidR="00A337BA" w:rsidRPr="00564A3B" w:rsidRDefault="00A337BA" w:rsidP="00A337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A337BA" w:rsidRPr="00564A3B" w:rsidTr="004B51B7">
        <w:tc>
          <w:tcPr>
            <w:tcW w:w="817" w:type="dxa"/>
          </w:tcPr>
          <w:p w:rsidR="00A337BA" w:rsidRPr="00564A3B" w:rsidRDefault="00A337BA" w:rsidP="00A337B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A337BA" w:rsidRPr="00564A3B" w:rsidRDefault="00A337BA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A337BA" w:rsidRPr="00564A3B" w:rsidRDefault="00A337BA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A337BA" w:rsidRPr="00564A3B" w:rsidRDefault="00A337BA" w:rsidP="00A337B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330B4" w:rsidRPr="00564A3B" w:rsidTr="00924A05">
        <w:tc>
          <w:tcPr>
            <w:tcW w:w="817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7330B4" w:rsidRPr="00564A3B" w:rsidRDefault="007330B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7330B4" w:rsidRPr="00564A3B" w:rsidRDefault="007330B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Контрольный урок: Прямая верхняя подача мяча через сетку</w:t>
            </w:r>
          </w:p>
        </w:tc>
        <w:tc>
          <w:tcPr>
            <w:tcW w:w="709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330B4" w:rsidRPr="00564A3B" w:rsidTr="00924A05">
        <w:tc>
          <w:tcPr>
            <w:tcW w:w="817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7330B4" w:rsidRPr="00564A3B" w:rsidRDefault="007330B4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7330B4" w:rsidRPr="00564A3B" w:rsidRDefault="007330B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Базовые понятия физической культуры</w:t>
            </w:r>
          </w:p>
          <w:p w:rsidR="007330B4" w:rsidRPr="00564A3B" w:rsidRDefault="007330B4" w:rsidP="007330B4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709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330B4" w:rsidRPr="00564A3B" w:rsidTr="00E641E3">
        <w:tc>
          <w:tcPr>
            <w:tcW w:w="817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7330B4" w:rsidRPr="00564A3B" w:rsidRDefault="007330B4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Знания о физической культуре</w:t>
            </w:r>
          </w:p>
        </w:tc>
        <w:tc>
          <w:tcPr>
            <w:tcW w:w="6663" w:type="dxa"/>
            <w:shd w:val="clear" w:color="auto" w:fill="auto"/>
          </w:tcPr>
          <w:p w:rsidR="007330B4" w:rsidRPr="00564A3B" w:rsidRDefault="007330B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Базовые понятия физической культуры</w:t>
            </w:r>
          </w:p>
        </w:tc>
        <w:tc>
          <w:tcPr>
            <w:tcW w:w="709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330B4" w:rsidRPr="00564A3B" w:rsidTr="00524944">
        <w:tc>
          <w:tcPr>
            <w:tcW w:w="817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7330B4" w:rsidRPr="00564A3B" w:rsidRDefault="007330B4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7330B4" w:rsidRPr="00564A3B" w:rsidRDefault="00AA26E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Комплекс упражнений на регулирование массы тела и коррекцию телосложения</w:t>
            </w:r>
          </w:p>
        </w:tc>
        <w:tc>
          <w:tcPr>
            <w:tcW w:w="709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330B4" w:rsidRPr="00564A3B" w:rsidTr="00524944">
        <w:tc>
          <w:tcPr>
            <w:tcW w:w="817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7330B4" w:rsidRPr="00564A3B" w:rsidRDefault="007330B4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7330B4" w:rsidRPr="00564A3B" w:rsidRDefault="00AA26E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Индивидуальный комплекс адаптивной физической культуры</w:t>
            </w:r>
          </w:p>
        </w:tc>
        <w:tc>
          <w:tcPr>
            <w:tcW w:w="709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330B4" w:rsidRPr="00564A3B" w:rsidTr="007E50D2">
        <w:tc>
          <w:tcPr>
            <w:tcW w:w="817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58</w:t>
            </w:r>
          </w:p>
        </w:tc>
        <w:tc>
          <w:tcPr>
            <w:tcW w:w="2126" w:type="dxa"/>
          </w:tcPr>
          <w:p w:rsidR="007330B4" w:rsidRPr="00564A3B" w:rsidRDefault="007330B4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</w:tcPr>
          <w:p w:rsidR="007330B4" w:rsidRPr="00564A3B" w:rsidRDefault="007330B4" w:rsidP="007330B4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Передача мяча </w:t>
            </w:r>
            <w:r w:rsidR="003768C9" w:rsidRPr="00564A3B">
              <w:rPr>
                <w:rFonts w:asciiTheme="majorHAnsi" w:hAnsiTheme="majorHAnsi"/>
                <w:i/>
              </w:rPr>
              <w:t>из зоны 1,6,5 в зону 3</w:t>
            </w:r>
          </w:p>
        </w:tc>
        <w:tc>
          <w:tcPr>
            <w:tcW w:w="709" w:type="dxa"/>
          </w:tcPr>
          <w:p w:rsidR="007330B4" w:rsidRPr="00564A3B" w:rsidRDefault="007330B4" w:rsidP="007330B4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8F7969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701FF7" w:rsidRPr="00564A3B" w:rsidRDefault="00701FF7" w:rsidP="003768C9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Передача мяча из зоны </w:t>
            </w:r>
            <w:r w:rsidR="003768C9" w:rsidRPr="00564A3B">
              <w:rPr>
                <w:rFonts w:asciiTheme="majorHAnsi" w:hAnsiTheme="majorHAnsi"/>
                <w:i/>
              </w:rPr>
              <w:t xml:space="preserve">3 </w:t>
            </w:r>
            <w:r w:rsidRPr="00564A3B">
              <w:rPr>
                <w:rFonts w:asciiTheme="majorHAnsi" w:hAnsiTheme="majorHAnsi"/>
                <w:i/>
              </w:rPr>
              <w:t>в зону</w:t>
            </w:r>
            <w:r w:rsidR="003768C9" w:rsidRPr="00564A3B">
              <w:rPr>
                <w:rFonts w:asciiTheme="majorHAnsi" w:hAnsiTheme="majorHAnsi"/>
                <w:i/>
              </w:rPr>
              <w:t xml:space="preserve"> 2, 4</w:t>
            </w:r>
            <w:r w:rsidRPr="00564A3B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8F7969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Передача мяча из зоны в зону после перемещения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8F7969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Передача мяча из зоны в зону после перемещения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8F7969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701FF7" w:rsidRPr="00564A3B" w:rsidRDefault="00701FF7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Контрольный урок: Передача мяча из зоны в зону после перемещения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7E50D2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63</w:t>
            </w:r>
          </w:p>
        </w:tc>
        <w:tc>
          <w:tcPr>
            <w:tcW w:w="2126" w:type="dxa"/>
          </w:tcPr>
          <w:p w:rsidR="00701FF7" w:rsidRPr="00564A3B" w:rsidRDefault="00701FF7" w:rsidP="00701FF7">
            <w:pPr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701FF7" w:rsidRPr="00564A3B" w:rsidRDefault="00AA26E4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Проведение восстановительных процедур во время занятий и после их окончания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7E50D2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64</w:t>
            </w:r>
          </w:p>
        </w:tc>
        <w:tc>
          <w:tcPr>
            <w:tcW w:w="2126" w:type="dxa"/>
          </w:tcPr>
          <w:p w:rsidR="00701FF7" w:rsidRPr="00564A3B" w:rsidRDefault="00701FF7" w:rsidP="00701FF7">
            <w:pPr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Физическая культура человека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7E50D2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65</w:t>
            </w:r>
          </w:p>
        </w:tc>
        <w:tc>
          <w:tcPr>
            <w:tcW w:w="2126" w:type="dxa"/>
          </w:tcPr>
          <w:p w:rsidR="00701FF7" w:rsidRPr="00564A3B" w:rsidRDefault="00701FF7" w:rsidP="00701FF7">
            <w:pPr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Способы двигательной деятельности</w:t>
            </w:r>
          </w:p>
        </w:tc>
        <w:tc>
          <w:tcPr>
            <w:tcW w:w="6663" w:type="dxa"/>
          </w:tcPr>
          <w:p w:rsidR="00701FF7" w:rsidRPr="00564A3B" w:rsidRDefault="00AA26E4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Наблюдение за выполнением движений с использованием эталонного образца, нахождение ошибок и их исправление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C3547E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667403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футбол</w:t>
            </w:r>
          </w:p>
        </w:tc>
        <w:tc>
          <w:tcPr>
            <w:tcW w:w="6663" w:type="dxa"/>
          </w:tcPr>
          <w:p w:rsidR="00701FF7" w:rsidRPr="00564A3B" w:rsidRDefault="00667403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Передачи мяча на месте и в движении</w:t>
            </w:r>
            <w:r w:rsidR="003768C9" w:rsidRPr="00564A3B">
              <w:rPr>
                <w:rFonts w:asciiTheme="majorHAnsi" w:hAnsiTheme="majorHAnsi"/>
                <w:bCs/>
                <w:i/>
              </w:rPr>
              <w:t>, остановка летящего мяча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C3547E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667403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футбол</w:t>
            </w:r>
          </w:p>
        </w:tc>
        <w:tc>
          <w:tcPr>
            <w:tcW w:w="6663" w:type="dxa"/>
          </w:tcPr>
          <w:p w:rsidR="00701FF7" w:rsidRPr="00564A3B" w:rsidRDefault="00FA7B1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Удары по неподвижному и катящемуся мячу</w:t>
            </w:r>
            <w:r w:rsidR="003768C9" w:rsidRPr="00564A3B">
              <w:rPr>
                <w:rFonts w:asciiTheme="majorHAnsi" w:hAnsiTheme="majorHAnsi"/>
                <w:bCs/>
                <w:i/>
              </w:rPr>
              <w:t>, отбор мяча плечо в плечо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C3547E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667403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футбол</w:t>
            </w:r>
          </w:p>
        </w:tc>
        <w:tc>
          <w:tcPr>
            <w:tcW w:w="6663" w:type="dxa"/>
          </w:tcPr>
          <w:p w:rsidR="00701FF7" w:rsidRPr="00564A3B" w:rsidRDefault="00FA7B1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Тактические действия при угловом ударе и вбрасывании мяча из-за боковой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C3547E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667403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футбол</w:t>
            </w:r>
          </w:p>
        </w:tc>
        <w:tc>
          <w:tcPr>
            <w:tcW w:w="6663" w:type="dxa"/>
          </w:tcPr>
          <w:p w:rsidR="00701FF7" w:rsidRPr="00564A3B" w:rsidRDefault="00FA7B1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Технико-тактические действия в защите и нападении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701FF7" w:rsidRPr="00564A3B" w:rsidTr="00C3547E">
        <w:tc>
          <w:tcPr>
            <w:tcW w:w="817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701FF7" w:rsidRPr="00564A3B" w:rsidRDefault="00667403" w:rsidP="00701FF7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футбол</w:t>
            </w:r>
          </w:p>
        </w:tc>
        <w:tc>
          <w:tcPr>
            <w:tcW w:w="6663" w:type="dxa"/>
          </w:tcPr>
          <w:p w:rsidR="00701FF7" w:rsidRPr="00564A3B" w:rsidRDefault="00FA7B1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Игра в футбол по правилам</w:t>
            </w:r>
          </w:p>
        </w:tc>
        <w:tc>
          <w:tcPr>
            <w:tcW w:w="709" w:type="dxa"/>
          </w:tcPr>
          <w:p w:rsidR="00701FF7" w:rsidRPr="00564A3B" w:rsidRDefault="00701FF7" w:rsidP="00701FF7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667403" w:rsidRPr="00564A3B" w:rsidTr="00F06C45">
        <w:tc>
          <w:tcPr>
            <w:tcW w:w="817" w:type="dxa"/>
          </w:tcPr>
          <w:p w:rsidR="00667403" w:rsidRPr="00564A3B" w:rsidRDefault="00667403" w:rsidP="0066740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667403" w:rsidRPr="00564A3B" w:rsidRDefault="00667403" w:rsidP="0066740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667403" w:rsidRPr="00564A3B" w:rsidRDefault="00667403" w:rsidP="0066740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667403" w:rsidRPr="00564A3B" w:rsidRDefault="00667403" w:rsidP="0066740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667403" w:rsidRPr="00564A3B" w:rsidTr="00F06C45">
        <w:tc>
          <w:tcPr>
            <w:tcW w:w="817" w:type="dxa"/>
          </w:tcPr>
          <w:p w:rsidR="00667403" w:rsidRPr="00564A3B" w:rsidRDefault="00667403" w:rsidP="0066740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667403" w:rsidRPr="00564A3B" w:rsidRDefault="00667403" w:rsidP="0066740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667403" w:rsidRPr="00564A3B" w:rsidRDefault="005B7FFA" w:rsidP="0066740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667403" w:rsidRPr="00564A3B" w:rsidRDefault="00667403" w:rsidP="0066740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F06C45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C3547E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C3547E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C3547E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Технико-тактические действия в баскетболе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C3547E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Игра в баскетбол по правилам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C3547E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5B7FFA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Игра в баскетбол по правилам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E626A1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79</w:t>
            </w:r>
          </w:p>
        </w:tc>
        <w:tc>
          <w:tcPr>
            <w:tcW w:w="2126" w:type="dxa"/>
          </w:tcPr>
          <w:p w:rsidR="005B7FFA" w:rsidRPr="00564A3B" w:rsidRDefault="005B7FFA" w:rsidP="005B7FFA">
            <w:pPr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Знания о физической культуре</w:t>
            </w:r>
          </w:p>
        </w:tc>
        <w:tc>
          <w:tcPr>
            <w:tcW w:w="6663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Физическая культура человека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5B7FFA" w:rsidRPr="00564A3B" w:rsidTr="00660EEE">
        <w:tc>
          <w:tcPr>
            <w:tcW w:w="817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5B7FFA" w:rsidRPr="00564A3B" w:rsidRDefault="00952553" w:rsidP="005B7FFA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5B7FFA" w:rsidRPr="00564A3B" w:rsidRDefault="00952553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Прыжок в высоту</w:t>
            </w:r>
          </w:p>
        </w:tc>
        <w:tc>
          <w:tcPr>
            <w:tcW w:w="709" w:type="dxa"/>
          </w:tcPr>
          <w:p w:rsidR="005B7FFA" w:rsidRPr="00564A3B" w:rsidRDefault="005B7FFA" w:rsidP="005B7FFA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660EEE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Прыжок в высоту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660EEE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Легкая </w:t>
            </w:r>
            <w:r w:rsidRPr="00564A3B">
              <w:rPr>
                <w:rFonts w:asciiTheme="majorHAnsi" w:hAnsiTheme="majorHAnsi"/>
                <w:i/>
              </w:rPr>
              <w:lastRenderedPageBreak/>
              <w:t>атлетика</w:t>
            </w:r>
          </w:p>
        </w:tc>
        <w:tc>
          <w:tcPr>
            <w:tcW w:w="6663" w:type="dxa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Прыжок в высоту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660EEE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83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Прыжок в высоту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7F64C9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7F64C9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7F64C9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F872F7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F872F7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952553" w:rsidRPr="00564A3B" w:rsidTr="00F872F7">
        <w:tc>
          <w:tcPr>
            <w:tcW w:w="817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Физкультурно-оздоровительная деятельность</w:t>
            </w:r>
          </w:p>
        </w:tc>
        <w:tc>
          <w:tcPr>
            <w:tcW w:w="6663" w:type="dxa"/>
            <w:shd w:val="clear" w:color="auto" w:fill="auto"/>
          </w:tcPr>
          <w:p w:rsidR="00952553" w:rsidRPr="00564A3B" w:rsidRDefault="00952553" w:rsidP="00952553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Адаптивная физическая культура при различных нарушениях здоровья</w:t>
            </w:r>
          </w:p>
        </w:tc>
        <w:tc>
          <w:tcPr>
            <w:tcW w:w="709" w:type="dxa"/>
          </w:tcPr>
          <w:p w:rsidR="00952553" w:rsidRPr="00564A3B" w:rsidRDefault="00952553" w:rsidP="00952553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3E6DC1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Технико-тактические действия в нападении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3E6DC1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Технико-тактические действия в защите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6F357E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Передача мяча из зоны 1, 6, 5 в зону 3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717D96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Передача мяча из зоны 3 в зоны 2, 4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717D96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Спортивные игры волейбол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Игра в волейбол по правилам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717694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95</w:t>
            </w:r>
          </w:p>
        </w:tc>
        <w:tc>
          <w:tcPr>
            <w:tcW w:w="2126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Беговые упражнения, бег с ускорением 30 метров. Прыжки в длину с разбега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717694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Низкий/высокий старт бег по дистанции. Эстафетный бег. Прыжки в длину с разбега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717694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Эстафетный бег. Прыжки в длину с разбега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717694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Легкая атлетика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Прыжки в длину с разбега.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64A3B">
                <w:rPr>
                  <w:rFonts w:asciiTheme="majorHAnsi" w:hAnsiTheme="majorHAnsi"/>
                  <w:i/>
                </w:rPr>
                <w:t>1000 метров</w:t>
              </w:r>
            </w:smartTag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353AF4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Резервный урок</w:t>
            </w:r>
          </w:p>
        </w:tc>
        <w:tc>
          <w:tcPr>
            <w:tcW w:w="6663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Сдача нормативов президентские состязания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35522C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35522C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 xml:space="preserve">Упражнения культурно-этнической </w:t>
            </w:r>
            <w:r w:rsidRPr="00564A3B">
              <w:rPr>
                <w:rFonts w:asciiTheme="majorHAnsi" w:hAnsiTheme="majorHAnsi"/>
                <w:i/>
              </w:rPr>
              <w:lastRenderedPageBreak/>
              <w:t>направленности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lastRenderedPageBreak/>
              <w:t>Сюжетные игры. Игровые задания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  <w:tr w:rsidR="000F6226" w:rsidRPr="00564A3B" w:rsidTr="0035522C">
        <w:tc>
          <w:tcPr>
            <w:tcW w:w="817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  <w:r w:rsidRPr="00564A3B">
              <w:rPr>
                <w:rFonts w:asciiTheme="majorHAnsi" w:hAnsiTheme="majorHAnsi"/>
                <w:bCs/>
                <w:i/>
              </w:rPr>
              <w:lastRenderedPageBreak/>
              <w:t>102</w:t>
            </w:r>
          </w:p>
        </w:tc>
        <w:tc>
          <w:tcPr>
            <w:tcW w:w="2126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Упражнения культурно-этнической направленности</w:t>
            </w:r>
          </w:p>
        </w:tc>
        <w:tc>
          <w:tcPr>
            <w:tcW w:w="6663" w:type="dxa"/>
            <w:shd w:val="clear" w:color="auto" w:fill="auto"/>
          </w:tcPr>
          <w:p w:rsidR="000F6226" w:rsidRPr="00564A3B" w:rsidRDefault="000F6226" w:rsidP="000F6226">
            <w:pPr>
              <w:rPr>
                <w:rFonts w:asciiTheme="majorHAnsi" w:hAnsiTheme="majorHAnsi"/>
                <w:i/>
              </w:rPr>
            </w:pPr>
            <w:r w:rsidRPr="00564A3B">
              <w:rPr>
                <w:rFonts w:asciiTheme="majorHAnsi" w:hAnsiTheme="majorHAnsi"/>
                <w:i/>
              </w:rPr>
              <w:t>Сюжетные игры. Игровые задания</w:t>
            </w:r>
          </w:p>
        </w:tc>
        <w:tc>
          <w:tcPr>
            <w:tcW w:w="709" w:type="dxa"/>
          </w:tcPr>
          <w:p w:rsidR="000F6226" w:rsidRPr="00564A3B" w:rsidRDefault="000F6226" w:rsidP="000F6226">
            <w:pPr>
              <w:jc w:val="both"/>
              <w:rPr>
                <w:rFonts w:asciiTheme="majorHAnsi" w:hAnsiTheme="majorHAnsi"/>
                <w:bCs/>
                <w:i/>
              </w:rPr>
            </w:pPr>
          </w:p>
        </w:tc>
      </w:tr>
    </w:tbl>
    <w:p w:rsidR="003768C9" w:rsidRPr="00564A3B" w:rsidRDefault="003768C9" w:rsidP="003768C9">
      <w:pPr>
        <w:jc w:val="center"/>
        <w:rPr>
          <w:rFonts w:asciiTheme="majorHAnsi" w:hAnsiTheme="majorHAnsi"/>
          <w:b/>
          <w:i/>
          <w:color w:val="000000"/>
        </w:rPr>
      </w:pPr>
    </w:p>
    <w:p w:rsidR="003768C9" w:rsidRPr="00564A3B" w:rsidRDefault="003768C9" w:rsidP="003768C9">
      <w:pPr>
        <w:jc w:val="center"/>
        <w:rPr>
          <w:rFonts w:asciiTheme="majorHAnsi" w:hAnsiTheme="majorHAnsi"/>
          <w:b/>
          <w:i/>
          <w:color w:val="000000"/>
        </w:rPr>
      </w:pPr>
      <w:r w:rsidRPr="00564A3B">
        <w:rPr>
          <w:rFonts w:asciiTheme="majorHAnsi" w:hAnsiTheme="majorHAnsi"/>
          <w:b/>
          <w:i/>
          <w:color w:val="000000"/>
        </w:rPr>
        <w:t>Список литературы</w:t>
      </w:r>
    </w:p>
    <w:p w:rsidR="003768C9" w:rsidRPr="00564A3B" w:rsidRDefault="003768C9" w:rsidP="003768C9">
      <w:pPr>
        <w:numPr>
          <w:ilvl w:val="0"/>
          <w:numId w:val="2"/>
        </w:numPr>
        <w:suppressAutoHyphens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Программа общеобразовательных учреждений доктора педагогических наук А.П. Матвеева «Физическая культура. Основная школа. Средняя школа: базовый и профильный уровни» 5–11 классы». М. «Просвещение», 2011 -143с.</w:t>
      </w:r>
    </w:p>
    <w:p w:rsidR="003768C9" w:rsidRPr="00564A3B" w:rsidRDefault="003768C9" w:rsidP="003768C9">
      <w:pPr>
        <w:numPr>
          <w:ilvl w:val="0"/>
          <w:numId w:val="2"/>
        </w:numPr>
        <w:suppressAutoHyphens/>
        <w:jc w:val="both"/>
        <w:rPr>
          <w:rFonts w:asciiTheme="majorHAnsi" w:hAnsiTheme="majorHAnsi"/>
          <w:i/>
          <w:color w:val="000000"/>
        </w:rPr>
      </w:pPr>
      <w:r w:rsidRPr="00564A3B">
        <w:rPr>
          <w:rFonts w:asciiTheme="majorHAnsi" w:hAnsiTheme="majorHAnsi"/>
          <w:i/>
          <w:color w:val="000000"/>
        </w:rPr>
        <w:t>А.П. Матвеев. Физическая культура. 8-9 классы. Учебник для общеобразовательных учреждений. Москва, «Просвещение», 2011г.</w:t>
      </w:r>
    </w:p>
    <w:p w:rsidR="00A83F16" w:rsidRPr="00564A3B" w:rsidRDefault="00A83F16">
      <w:pPr>
        <w:rPr>
          <w:rFonts w:asciiTheme="majorHAnsi" w:hAnsiTheme="majorHAnsi"/>
          <w:i/>
        </w:rPr>
      </w:pPr>
    </w:p>
    <w:sectPr w:rsidR="00A83F16" w:rsidRPr="00564A3B" w:rsidSect="005744E2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D1" w:rsidRDefault="00B53ED1" w:rsidP="00393BAC">
      <w:r>
        <w:separator/>
      </w:r>
    </w:p>
  </w:endnote>
  <w:endnote w:type="continuationSeparator" w:id="0">
    <w:p w:rsidR="00B53ED1" w:rsidRDefault="00B53ED1" w:rsidP="0039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D2" w:rsidRDefault="00313071" w:rsidP="002B2850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7E50D2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E50D2" w:rsidRDefault="007E50D2" w:rsidP="002B2850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D2" w:rsidRDefault="00313071" w:rsidP="002B2850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7E50D2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64A3B">
      <w:rPr>
        <w:rStyle w:val="afd"/>
        <w:noProof/>
      </w:rPr>
      <w:t>9</w:t>
    </w:r>
    <w:r>
      <w:rPr>
        <w:rStyle w:val="afd"/>
      </w:rPr>
      <w:fldChar w:fldCharType="end"/>
    </w:r>
  </w:p>
  <w:p w:rsidR="007E50D2" w:rsidRDefault="007E50D2" w:rsidP="002B2850">
    <w:pPr>
      <w:pStyle w:val="afb"/>
      <w:ind w:right="360"/>
      <w:jc w:val="center"/>
    </w:pPr>
  </w:p>
  <w:p w:rsidR="007E50D2" w:rsidRDefault="007E50D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D1" w:rsidRDefault="00B53ED1" w:rsidP="00393BAC">
      <w:r>
        <w:separator/>
      </w:r>
    </w:p>
  </w:footnote>
  <w:footnote w:type="continuationSeparator" w:id="0">
    <w:p w:rsidR="00B53ED1" w:rsidRDefault="00B53ED1" w:rsidP="0039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1E7507"/>
    <w:multiLevelType w:val="hybridMultilevel"/>
    <w:tmpl w:val="181E9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2DD0"/>
    <w:multiLevelType w:val="hybridMultilevel"/>
    <w:tmpl w:val="72CEB3CE"/>
    <w:lvl w:ilvl="0" w:tplc="5B88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E055B"/>
    <w:multiLevelType w:val="hybridMultilevel"/>
    <w:tmpl w:val="4FDC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C6400"/>
    <w:multiLevelType w:val="hybridMultilevel"/>
    <w:tmpl w:val="54B8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4E2"/>
    <w:rsid w:val="00027CBA"/>
    <w:rsid w:val="000606CB"/>
    <w:rsid w:val="000D5436"/>
    <w:rsid w:val="000F6226"/>
    <w:rsid w:val="00111DAF"/>
    <w:rsid w:val="00140444"/>
    <w:rsid w:val="0015151E"/>
    <w:rsid w:val="00167307"/>
    <w:rsid w:val="002405A5"/>
    <w:rsid w:val="00280A25"/>
    <w:rsid w:val="002B2850"/>
    <w:rsid w:val="002C7D6B"/>
    <w:rsid w:val="00313071"/>
    <w:rsid w:val="003768C9"/>
    <w:rsid w:val="00393BAC"/>
    <w:rsid w:val="003D00E3"/>
    <w:rsid w:val="00410056"/>
    <w:rsid w:val="00433B6D"/>
    <w:rsid w:val="00564A3B"/>
    <w:rsid w:val="005744E2"/>
    <w:rsid w:val="005B7FFA"/>
    <w:rsid w:val="005C63AD"/>
    <w:rsid w:val="00627ED2"/>
    <w:rsid w:val="00654E50"/>
    <w:rsid w:val="00667403"/>
    <w:rsid w:val="00697053"/>
    <w:rsid w:val="006C36FE"/>
    <w:rsid w:val="00701FF7"/>
    <w:rsid w:val="007202D3"/>
    <w:rsid w:val="007330B4"/>
    <w:rsid w:val="00756AC2"/>
    <w:rsid w:val="007E50D2"/>
    <w:rsid w:val="00814793"/>
    <w:rsid w:val="008A2049"/>
    <w:rsid w:val="008A3BDC"/>
    <w:rsid w:val="008C2D73"/>
    <w:rsid w:val="00952553"/>
    <w:rsid w:val="00A15BFB"/>
    <w:rsid w:val="00A337BA"/>
    <w:rsid w:val="00A83F16"/>
    <w:rsid w:val="00AA26E4"/>
    <w:rsid w:val="00AC264A"/>
    <w:rsid w:val="00B51D4A"/>
    <w:rsid w:val="00B53ED1"/>
    <w:rsid w:val="00B56D42"/>
    <w:rsid w:val="00CB0094"/>
    <w:rsid w:val="00CC43BA"/>
    <w:rsid w:val="00D25957"/>
    <w:rsid w:val="00E93EE5"/>
    <w:rsid w:val="00F43D6F"/>
    <w:rsid w:val="00FA7B17"/>
    <w:rsid w:val="00FD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2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51D4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4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4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4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4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4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4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4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D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D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1D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D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51D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51D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51D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51D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51D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51D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51D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51D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51D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51D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qFormat/>
    <w:rsid w:val="00B51D4A"/>
    <w:rPr>
      <w:b/>
      <w:bCs/>
      <w:spacing w:val="0"/>
    </w:rPr>
  </w:style>
  <w:style w:type="character" w:styleId="a9">
    <w:name w:val="Emphasis"/>
    <w:qFormat/>
    <w:rsid w:val="00B51D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51D4A"/>
  </w:style>
  <w:style w:type="paragraph" w:styleId="ab">
    <w:name w:val="List Paragraph"/>
    <w:basedOn w:val="a"/>
    <w:uiPriority w:val="34"/>
    <w:qFormat/>
    <w:rsid w:val="00B51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D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1D4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51D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51D4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51D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51D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51D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51D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51D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1D4A"/>
    <w:pPr>
      <w:outlineLvl w:val="9"/>
    </w:pPr>
  </w:style>
  <w:style w:type="paragraph" w:styleId="af4">
    <w:name w:val="Normal (Web)"/>
    <w:basedOn w:val="a"/>
    <w:rsid w:val="005744E2"/>
    <w:pPr>
      <w:spacing w:before="120" w:after="120"/>
      <w:jc w:val="both"/>
    </w:pPr>
    <w:rPr>
      <w:color w:val="000000"/>
    </w:rPr>
  </w:style>
  <w:style w:type="paragraph" w:styleId="af5">
    <w:name w:val="Document Map"/>
    <w:basedOn w:val="a"/>
    <w:link w:val="af6"/>
    <w:semiHidden/>
    <w:rsid w:val="005744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5744E2"/>
    <w:rPr>
      <w:rFonts w:ascii="Tahoma" w:eastAsia="Times New Roman" w:hAnsi="Tahoma" w:cs="Tahoma"/>
      <w:shd w:val="clear" w:color="auto" w:fill="000080"/>
      <w:lang w:val="ru-RU" w:eastAsia="ru-RU" w:bidi="ar-SA"/>
    </w:rPr>
  </w:style>
  <w:style w:type="character" w:customStyle="1" w:styleId="Bodytext">
    <w:name w:val="Body text_"/>
    <w:basedOn w:val="a0"/>
    <w:link w:val="11"/>
    <w:rsid w:val="005744E2"/>
    <w:rPr>
      <w:sz w:val="22"/>
      <w:szCs w:val="22"/>
      <w:shd w:val="clear" w:color="auto" w:fill="FFFFFF"/>
      <w:lang w:bidi="ar-SA"/>
    </w:rPr>
  </w:style>
  <w:style w:type="character" w:customStyle="1" w:styleId="BodytextBold">
    <w:name w:val="Body text + Bold"/>
    <w:aliases w:val="Italic"/>
    <w:basedOn w:val="Bodytext"/>
    <w:rsid w:val="005744E2"/>
    <w:rPr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Bodytext"/>
    <w:rsid w:val="005744E2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">
    <w:name w:val="Heading #1_"/>
    <w:basedOn w:val="a0"/>
    <w:link w:val="Heading10"/>
    <w:rsid w:val="005744E2"/>
    <w:rPr>
      <w:b/>
      <w:bCs/>
      <w:sz w:val="23"/>
      <w:szCs w:val="23"/>
      <w:shd w:val="clear" w:color="auto" w:fill="FFFFFF"/>
      <w:lang w:bidi="ar-SA"/>
    </w:rPr>
  </w:style>
  <w:style w:type="character" w:customStyle="1" w:styleId="BodytextBold1">
    <w:name w:val="Body text + Bold1"/>
    <w:aliases w:val="Italic1"/>
    <w:basedOn w:val="Bodytext"/>
    <w:rsid w:val="005744E2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BodytextItalic1">
    <w:name w:val="Body text + Italic1"/>
    <w:basedOn w:val="Bodytext"/>
    <w:rsid w:val="005744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Heading10">
    <w:name w:val="Heading #1"/>
    <w:basedOn w:val="a"/>
    <w:link w:val="Heading1"/>
    <w:rsid w:val="005744E2"/>
    <w:pPr>
      <w:shd w:val="clear" w:color="auto" w:fill="FFFFFF"/>
      <w:spacing w:before="48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paragraph" w:styleId="af7">
    <w:name w:val="Body Text"/>
    <w:basedOn w:val="a"/>
    <w:link w:val="af8"/>
    <w:rsid w:val="005744E2"/>
    <w:rPr>
      <w:sz w:val="28"/>
    </w:rPr>
  </w:style>
  <w:style w:type="character" w:customStyle="1" w:styleId="af8">
    <w:name w:val="Основной текст Знак"/>
    <w:basedOn w:val="a0"/>
    <w:link w:val="af7"/>
    <w:rsid w:val="005744E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9">
    <w:name w:val="header"/>
    <w:basedOn w:val="a"/>
    <w:link w:val="afa"/>
    <w:rsid w:val="005744E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744E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rsid w:val="005744E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744E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page number"/>
    <w:basedOn w:val="a0"/>
    <w:rsid w:val="005744E2"/>
  </w:style>
  <w:style w:type="character" w:customStyle="1" w:styleId="apple-converted-space">
    <w:name w:val="apple-converted-space"/>
    <w:basedOn w:val="a0"/>
    <w:rsid w:val="005744E2"/>
  </w:style>
  <w:style w:type="character" w:customStyle="1" w:styleId="letter">
    <w:name w:val="letter"/>
    <w:basedOn w:val="a0"/>
    <w:rsid w:val="005744E2"/>
  </w:style>
  <w:style w:type="character" w:customStyle="1" w:styleId="FontStyle57">
    <w:name w:val="Font Style57"/>
    <w:basedOn w:val="a0"/>
    <w:rsid w:val="005744E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a"/>
    <w:rsid w:val="005744E2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c11">
    <w:name w:val="c11"/>
    <w:basedOn w:val="a"/>
    <w:rsid w:val="005744E2"/>
    <w:pPr>
      <w:spacing w:before="100" w:beforeAutospacing="1" w:after="100" w:afterAutospacing="1"/>
    </w:pPr>
  </w:style>
  <w:style w:type="paragraph" w:customStyle="1" w:styleId="c12">
    <w:name w:val="c12"/>
    <w:basedOn w:val="a"/>
    <w:rsid w:val="005744E2"/>
    <w:pPr>
      <w:spacing w:before="100" w:beforeAutospacing="1" w:after="100" w:afterAutospacing="1"/>
    </w:pPr>
  </w:style>
  <w:style w:type="paragraph" w:customStyle="1" w:styleId="c3">
    <w:name w:val="c3"/>
    <w:basedOn w:val="a"/>
    <w:rsid w:val="005744E2"/>
    <w:pPr>
      <w:spacing w:before="100" w:beforeAutospacing="1" w:after="100" w:afterAutospacing="1"/>
    </w:pPr>
  </w:style>
  <w:style w:type="paragraph" w:customStyle="1" w:styleId="c5">
    <w:name w:val="c5"/>
    <w:basedOn w:val="a"/>
    <w:rsid w:val="005744E2"/>
    <w:pPr>
      <w:spacing w:before="100" w:beforeAutospacing="1" w:after="100" w:afterAutospacing="1"/>
    </w:pPr>
  </w:style>
  <w:style w:type="character" w:customStyle="1" w:styleId="c6c9">
    <w:name w:val="c6 c9"/>
    <w:basedOn w:val="a0"/>
    <w:rsid w:val="005744E2"/>
  </w:style>
  <w:style w:type="character" w:customStyle="1" w:styleId="c6">
    <w:name w:val="c6"/>
    <w:basedOn w:val="a0"/>
    <w:rsid w:val="005744E2"/>
  </w:style>
  <w:style w:type="character" w:customStyle="1" w:styleId="c9">
    <w:name w:val="c9"/>
    <w:basedOn w:val="a0"/>
    <w:rsid w:val="005744E2"/>
  </w:style>
  <w:style w:type="table" w:styleId="afe">
    <w:name w:val="Table Grid"/>
    <w:basedOn w:val="a1"/>
    <w:uiPriority w:val="59"/>
    <w:rsid w:val="00AC2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F69D-564B-4447-A693-9616B54F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Win7</cp:lastModifiedBy>
  <cp:revision>15</cp:revision>
  <cp:lastPrinted>2013-09-26T07:50:00Z</cp:lastPrinted>
  <dcterms:created xsi:type="dcterms:W3CDTF">2013-09-22T12:17:00Z</dcterms:created>
  <dcterms:modified xsi:type="dcterms:W3CDTF">2014-02-19T08:26:00Z</dcterms:modified>
</cp:coreProperties>
</file>