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4C" w:rsidRDefault="0041654C" w:rsidP="0047702A">
      <w:pPr>
        <w:pStyle w:val="ac"/>
        <w:jc w:val="both"/>
        <w:rPr>
          <w:rFonts w:ascii="Cambria" w:hAnsi="Cambria"/>
          <w:sz w:val="24"/>
          <w:szCs w:val="24"/>
        </w:rPr>
      </w:pPr>
    </w:p>
    <w:p w:rsidR="0041654C" w:rsidRDefault="0041654C" w:rsidP="0047702A">
      <w:pPr>
        <w:pStyle w:val="ac"/>
        <w:jc w:val="both"/>
        <w:rPr>
          <w:rFonts w:ascii="Cambria" w:hAnsi="Cambria"/>
          <w:sz w:val="24"/>
          <w:szCs w:val="24"/>
        </w:rPr>
      </w:pPr>
    </w:p>
    <w:p w:rsidR="00E6236C" w:rsidRPr="00E6236C" w:rsidRDefault="00E6236C" w:rsidP="00E6236C">
      <w:pPr>
        <w:jc w:val="center"/>
        <w:rPr>
          <w:sz w:val="28"/>
          <w:szCs w:val="28"/>
        </w:rPr>
      </w:pPr>
      <w:r w:rsidRPr="00E6236C">
        <w:rPr>
          <w:sz w:val="28"/>
          <w:szCs w:val="28"/>
        </w:rPr>
        <w:t>Муниципальное казенное общеобразовательное учреждение</w:t>
      </w:r>
    </w:p>
    <w:p w:rsidR="00E6236C" w:rsidRDefault="00E6236C" w:rsidP="00E6236C">
      <w:pPr>
        <w:jc w:val="center"/>
        <w:rPr>
          <w:b/>
          <w:sz w:val="28"/>
          <w:szCs w:val="28"/>
        </w:rPr>
      </w:pPr>
      <w:r w:rsidRPr="00E6236C">
        <w:rPr>
          <w:sz w:val="28"/>
          <w:szCs w:val="28"/>
        </w:rPr>
        <w:t xml:space="preserve"> средняя общеобразовательная школа №22 </w:t>
      </w:r>
      <w:r w:rsidRPr="00E6236C">
        <w:rPr>
          <w:b/>
          <w:sz w:val="28"/>
          <w:szCs w:val="28"/>
        </w:rPr>
        <w:t xml:space="preserve">сельского поселения «Поселок </w:t>
      </w:r>
      <w:proofErr w:type="spellStart"/>
      <w:r w:rsidRPr="00E6236C">
        <w:rPr>
          <w:b/>
          <w:sz w:val="28"/>
          <w:szCs w:val="28"/>
        </w:rPr>
        <w:t>Э</w:t>
      </w:r>
      <w:r>
        <w:rPr>
          <w:b/>
          <w:sz w:val="28"/>
          <w:szCs w:val="28"/>
        </w:rPr>
        <w:t>т</w:t>
      </w:r>
      <w:r w:rsidRPr="00E6236C">
        <w:rPr>
          <w:b/>
          <w:sz w:val="28"/>
          <w:szCs w:val="28"/>
        </w:rPr>
        <w:t>ыркэн</w:t>
      </w:r>
      <w:proofErr w:type="spellEnd"/>
      <w:r w:rsidRPr="00E6236C">
        <w:rPr>
          <w:b/>
          <w:sz w:val="28"/>
          <w:szCs w:val="28"/>
        </w:rPr>
        <w:t>»</w:t>
      </w:r>
    </w:p>
    <w:p w:rsidR="00E6236C" w:rsidRPr="00E6236C" w:rsidRDefault="00E6236C" w:rsidP="00E6236C">
      <w:pPr>
        <w:jc w:val="center"/>
        <w:rPr>
          <w:b/>
          <w:sz w:val="28"/>
          <w:szCs w:val="28"/>
        </w:rPr>
      </w:pPr>
    </w:p>
    <w:p w:rsidR="00E6236C" w:rsidRPr="00E6236C" w:rsidRDefault="00E6236C" w:rsidP="00E6236C">
      <w:pPr>
        <w:jc w:val="center"/>
        <w:rPr>
          <w:i/>
          <w:sz w:val="28"/>
          <w:szCs w:val="28"/>
        </w:rPr>
      </w:pP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000"/>
      </w:tblPr>
      <w:tblGrid>
        <w:gridCol w:w="4995"/>
        <w:gridCol w:w="4681"/>
        <w:gridCol w:w="4714"/>
      </w:tblGrid>
      <w:tr w:rsidR="00E6236C" w:rsidRPr="00E03F01" w:rsidTr="00E6236C">
        <w:tc>
          <w:tcPr>
            <w:tcW w:w="4995" w:type="dxa"/>
          </w:tcPr>
          <w:p w:rsidR="00E6236C" w:rsidRPr="00E6236C" w:rsidRDefault="00E6236C" w:rsidP="00E6236C">
            <w:pPr>
              <w:pStyle w:val="a4"/>
              <w:spacing w:before="0" w:after="0" w:line="31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36C"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  <w:t>Рассмотрено на заседании МО</w:t>
            </w:r>
          </w:p>
          <w:p w:rsidR="00E6236C" w:rsidRPr="00E6236C" w:rsidRDefault="00E6236C" w:rsidP="00E6236C">
            <w:pPr>
              <w:pStyle w:val="a4"/>
              <w:spacing w:before="0" w:after="0" w:line="31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36C"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  <w:t xml:space="preserve">Руководитель МО </w:t>
            </w:r>
            <w:proofErr w:type="spellStart"/>
            <w:r w:rsidRPr="00E6236C"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  <w:t>______Торгашина</w:t>
            </w:r>
            <w:proofErr w:type="spellEnd"/>
            <w:r w:rsidRPr="00E6236C"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  <w:t xml:space="preserve"> М.Н.</w:t>
            </w:r>
          </w:p>
          <w:p w:rsidR="00E6236C" w:rsidRPr="00E6236C" w:rsidRDefault="00E6236C" w:rsidP="00E6236C">
            <w:pPr>
              <w:pStyle w:val="a4"/>
              <w:spacing w:before="0" w:after="0" w:line="31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36C"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  <w:t>Протокол №____ от «__» ______2014г.</w:t>
            </w:r>
          </w:p>
        </w:tc>
        <w:tc>
          <w:tcPr>
            <w:tcW w:w="4681" w:type="dxa"/>
          </w:tcPr>
          <w:p w:rsidR="00E6236C" w:rsidRPr="00E6236C" w:rsidRDefault="00E6236C" w:rsidP="00E6236C">
            <w:pPr>
              <w:pStyle w:val="a4"/>
              <w:spacing w:before="0" w:after="0" w:line="31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36C"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  <w:t>«</w:t>
            </w:r>
            <w:proofErr w:type="gramStart"/>
            <w:r w:rsidRPr="00E6236C"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  <w:t>Рекомендована</w:t>
            </w:r>
            <w:proofErr w:type="gramEnd"/>
            <w:r w:rsidRPr="00E6236C"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  <w:t xml:space="preserve"> к утверждению УВР»</w:t>
            </w:r>
          </w:p>
          <w:p w:rsidR="00E6236C" w:rsidRPr="00E6236C" w:rsidRDefault="00E6236C" w:rsidP="00E6236C">
            <w:pPr>
              <w:pStyle w:val="a4"/>
              <w:spacing w:before="0" w:after="0" w:line="31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36C"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  <w:t xml:space="preserve">Заместитель директора по УВР  МКОУ СОШ №22 ____ </w:t>
            </w:r>
            <w:proofErr w:type="spellStart"/>
            <w:r w:rsidRPr="00E6236C"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  <w:t>Гнездюкова</w:t>
            </w:r>
            <w:proofErr w:type="spellEnd"/>
            <w:r w:rsidRPr="00E6236C"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  <w:t xml:space="preserve"> С.И.</w:t>
            </w:r>
            <w:r w:rsidRPr="00E623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6236C"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  <w:t>Протокол № ____ от «___» ____2014г.</w:t>
            </w:r>
          </w:p>
        </w:tc>
        <w:tc>
          <w:tcPr>
            <w:tcW w:w="4714" w:type="dxa"/>
          </w:tcPr>
          <w:p w:rsidR="00E6236C" w:rsidRPr="00E6236C" w:rsidRDefault="00E6236C" w:rsidP="00E6236C">
            <w:pPr>
              <w:pStyle w:val="a4"/>
              <w:spacing w:before="0" w:after="0" w:line="31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36C"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  <w:t>«Утверждена»</w:t>
            </w:r>
          </w:p>
          <w:p w:rsidR="00E6236C" w:rsidRPr="00E6236C" w:rsidRDefault="00E6236C" w:rsidP="00E6236C">
            <w:pPr>
              <w:pStyle w:val="a4"/>
              <w:spacing w:before="0" w:after="0" w:line="31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36C"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  <w:t>Директор МКОУ СОШ №22</w:t>
            </w:r>
          </w:p>
          <w:p w:rsidR="00E6236C" w:rsidRPr="00E6236C" w:rsidRDefault="00E6236C" w:rsidP="00E6236C">
            <w:pPr>
              <w:pStyle w:val="a4"/>
              <w:spacing w:before="0" w:after="0" w:line="31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6236C"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  <w:t>________Голобоков</w:t>
            </w:r>
            <w:proofErr w:type="spellEnd"/>
            <w:r w:rsidRPr="00E6236C"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  <w:t xml:space="preserve"> М.Г.</w:t>
            </w:r>
          </w:p>
          <w:p w:rsidR="00E6236C" w:rsidRPr="00E6236C" w:rsidRDefault="00E6236C" w:rsidP="00E6236C">
            <w:pPr>
              <w:pStyle w:val="a4"/>
              <w:spacing w:before="0" w:after="0" w:line="31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36C"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  <w:t>Приказ № ___ «__» _______2014 г.</w:t>
            </w:r>
          </w:p>
        </w:tc>
      </w:tr>
    </w:tbl>
    <w:p w:rsidR="00E6236C" w:rsidRPr="00E03F01" w:rsidRDefault="00E6236C" w:rsidP="00E6236C">
      <w:pPr>
        <w:pStyle w:val="a4"/>
        <w:spacing w:before="0" w:after="120" w:line="312" w:lineRule="atLeast"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E6236C" w:rsidRDefault="00E6236C" w:rsidP="00E6236C">
      <w:pPr>
        <w:pStyle w:val="ac"/>
        <w:jc w:val="center"/>
        <w:rPr>
          <w:rStyle w:val="af6"/>
          <w:rFonts w:ascii="Arial" w:hAnsi="Arial" w:cs="Arial"/>
          <w:i/>
          <w:color w:val="000000"/>
          <w:sz w:val="40"/>
          <w:szCs w:val="40"/>
        </w:rPr>
      </w:pPr>
      <w:r w:rsidRPr="00E03F01">
        <w:rPr>
          <w:rStyle w:val="af6"/>
          <w:rFonts w:ascii="Arial" w:hAnsi="Arial" w:cs="Arial"/>
          <w:i/>
          <w:color w:val="000000"/>
          <w:sz w:val="40"/>
          <w:szCs w:val="40"/>
        </w:rPr>
        <w:t xml:space="preserve"> </w:t>
      </w:r>
    </w:p>
    <w:p w:rsidR="00E6236C" w:rsidRDefault="00E6236C" w:rsidP="00E6236C">
      <w:pPr>
        <w:pStyle w:val="ac"/>
        <w:jc w:val="center"/>
        <w:rPr>
          <w:rStyle w:val="af6"/>
          <w:rFonts w:ascii="Arial" w:hAnsi="Arial" w:cs="Arial"/>
          <w:i/>
          <w:color w:val="000000"/>
          <w:sz w:val="40"/>
          <w:szCs w:val="40"/>
        </w:rPr>
      </w:pPr>
    </w:p>
    <w:p w:rsidR="00E6236C" w:rsidRPr="00E6236C" w:rsidRDefault="00E6236C" w:rsidP="00E6236C">
      <w:pPr>
        <w:pStyle w:val="ac"/>
        <w:jc w:val="center"/>
        <w:rPr>
          <w:rFonts w:ascii="Monotype Corsiva" w:hAnsi="Monotype Corsiva"/>
          <w:b/>
          <w:sz w:val="52"/>
          <w:szCs w:val="52"/>
        </w:rPr>
      </w:pPr>
      <w:r w:rsidRPr="00E6236C">
        <w:rPr>
          <w:rFonts w:ascii="Monotype Corsiva" w:hAnsi="Monotype Corsiva"/>
          <w:b/>
          <w:sz w:val="52"/>
          <w:szCs w:val="52"/>
        </w:rPr>
        <w:t>Рабочая программа</w:t>
      </w:r>
      <w:r>
        <w:rPr>
          <w:rFonts w:ascii="Monotype Corsiva" w:hAnsi="Monotype Corsiva"/>
          <w:b/>
          <w:sz w:val="52"/>
          <w:szCs w:val="52"/>
        </w:rPr>
        <w:t xml:space="preserve"> </w:t>
      </w:r>
      <w:r w:rsidRPr="00E6236C">
        <w:rPr>
          <w:rFonts w:ascii="Monotype Corsiva" w:hAnsi="Monotype Corsiva"/>
          <w:b/>
          <w:sz w:val="52"/>
          <w:szCs w:val="52"/>
        </w:rPr>
        <w:t>по обществознанию</w:t>
      </w:r>
    </w:p>
    <w:p w:rsidR="00E6236C" w:rsidRPr="00E6236C" w:rsidRDefault="00E6236C" w:rsidP="00E6236C">
      <w:pPr>
        <w:pStyle w:val="ac"/>
        <w:jc w:val="center"/>
        <w:rPr>
          <w:rFonts w:ascii="Monotype Corsiva" w:hAnsi="Monotype Corsiva"/>
          <w:b/>
          <w:sz w:val="52"/>
          <w:szCs w:val="52"/>
        </w:rPr>
      </w:pPr>
      <w:r w:rsidRPr="00E6236C">
        <w:rPr>
          <w:rFonts w:ascii="Monotype Corsiva" w:hAnsi="Monotype Corsiva"/>
          <w:b/>
          <w:sz w:val="52"/>
          <w:szCs w:val="52"/>
        </w:rPr>
        <w:t>для 7-9 классов</w:t>
      </w:r>
    </w:p>
    <w:p w:rsidR="00E6236C" w:rsidRPr="00E03F01" w:rsidRDefault="00E6236C" w:rsidP="00E6236C">
      <w:pPr>
        <w:pStyle w:val="a4"/>
        <w:spacing w:before="0" w:after="0" w:line="312" w:lineRule="atLeast"/>
        <w:rPr>
          <w:rStyle w:val="af6"/>
          <w:rFonts w:ascii="Arial" w:hAnsi="Arial" w:cs="Arial"/>
          <w:i/>
          <w:color w:val="000000"/>
          <w:sz w:val="40"/>
          <w:szCs w:val="40"/>
        </w:rPr>
      </w:pPr>
    </w:p>
    <w:p w:rsidR="00E6236C" w:rsidRDefault="00E6236C" w:rsidP="00E6236C">
      <w:pPr>
        <w:pStyle w:val="a4"/>
        <w:spacing w:before="0" w:after="0" w:line="312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E6236C" w:rsidRDefault="00E6236C" w:rsidP="00E6236C">
      <w:pPr>
        <w:pStyle w:val="a4"/>
        <w:spacing w:before="0" w:after="0" w:line="312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E6236C" w:rsidRDefault="00E6236C" w:rsidP="00E6236C">
      <w:pPr>
        <w:pStyle w:val="a4"/>
        <w:spacing w:before="0" w:after="0" w:line="312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E6236C" w:rsidRPr="00E6236C" w:rsidRDefault="00E6236C" w:rsidP="00E6236C">
      <w:pPr>
        <w:pStyle w:val="a4"/>
        <w:spacing w:before="0" w:after="0" w:line="312" w:lineRule="atLeast"/>
        <w:rPr>
          <w:rFonts w:ascii="Times New Roman" w:hAnsi="Times New Roman"/>
          <w:color w:val="000000"/>
          <w:sz w:val="28"/>
          <w:szCs w:val="28"/>
        </w:rPr>
      </w:pPr>
    </w:p>
    <w:p w:rsidR="00E6236C" w:rsidRPr="00E6236C" w:rsidRDefault="00E6236C" w:rsidP="00E6236C">
      <w:pPr>
        <w:pStyle w:val="a4"/>
        <w:spacing w:before="0" w:after="0" w:line="312" w:lineRule="atLeast"/>
        <w:ind w:firstLine="540"/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</w:pPr>
      <w:r w:rsidRPr="00E6236C">
        <w:rPr>
          <w:rStyle w:val="af6"/>
          <w:rFonts w:ascii="Times New Roman" w:hAnsi="Times New Roman"/>
          <w:b w:val="0"/>
          <w:color w:val="000000"/>
          <w:sz w:val="28"/>
          <w:szCs w:val="28"/>
        </w:rPr>
        <w:t xml:space="preserve">Учитель: </w:t>
      </w:r>
      <w:r w:rsidRPr="00E6236C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Маркина Ольга Анатольевна</w:t>
      </w:r>
    </w:p>
    <w:p w:rsidR="00E6236C" w:rsidRPr="00E6236C" w:rsidRDefault="00E6236C" w:rsidP="00E6236C">
      <w:pPr>
        <w:pStyle w:val="a4"/>
        <w:spacing w:before="0" w:after="0" w:line="312" w:lineRule="atLeast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E6236C">
        <w:rPr>
          <w:rStyle w:val="af6"/>
          <w:rFonts w:ascii="Times New Roman" w:hAnsi="Times New Roman"/>
          <w:b w:val="0"/>
          <w:color w:val="000000"/>
          <w:sz w:val="24"/>
          <w:szCs w:val="24"/>
        </w:rPr>
        <w:t>Год реализации программы:</w:t>
      </w:r>
      <w:r w:rsidRPr="00E6236C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</w:t>
      </w:r>
      <w:r w:rsidRPr="00E6236C">
        <w:rPr>
          <w:rFonts w:ascii="Times New Roman" w:hAnsi="Times New Roman"/>
          <w:color w:val="000000"/>
          <w:sz w:val="24"/>
          <w:szCs w:val="24"/>
        </w:rPr>
        <w:t>2014/2015 учебный год</w:t>
      </w:r>
    </w:p>
    <w:p w:rsidR="00E6236C" w:rsidRPr="00E6236C" w:rsidRDefault="00E6236C" w:rsidP="00E6236C">
      <w:pPr>
        <w:pStyle w:val="a4"/>
        <w:spacing w:before="0" w:after="0" w:line="312" w:lineRule="atLeast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E6236C">
        <w:rPr>
          <w:rStyle w:val="af6"/>
          <w:rFonts w:ascii="Times New Roman" w:hAnsi="Times New Roman"/>
          <w:b w:val="0"/>
          <w:color w:val="000000"/>
          <w:sz w:val="24"/>
          <w:szCs w:val="24"/>
        </w:rPr>
        <w:t>Класс:</w:t>
      </w:r>
      <w:r w:rsidRPr="00E6236C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7,8,</w:t>
      </w:r>
      <w:r w:rsidRPr="00E6236C">
        <w:rPr>
          <w:rFonts w:ascii="Times New Roman" w:hAnsi="Times New Roman"/>
          <w:color w:val="000000"/>
          <w:sz w:val="24"/>
          <w:szCs w:val="24"/>
        </w:rPr>
        <w:t xml:space="preserve">9 </w:t>
      </w:r>
    </w:p>
    <w:p w:rsidR="00E6236C" w:rsidRPr="00E6236C" w:rsidRDefault="00E6236C" w:rsidP="00E6236C">
      <w:pPr>
        <w:pStyle w:val="a4"/>
        <w:spacing w:before="0" w:after="0" w:line="312" w:lineRule="atLeast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E6236C">
        <w:rPr>
          <w:rStyle w:val="af6"/>
          <w:rFonts w:ascii="Times New Roman" w:hAnsi="Times New Roman"/>
          <w:b w:val="0"/>
          <w:color w:val="000000"/>
          <w:sz w:val="24"/>
          <w:szCs w:val="24"/>
        </w:rPr>
        <w:t>Общее количество часов по плану:</w:t>
      </w:r>
      <w:r w:rsidRPr="00E6236C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</w:t>
      </w:r>
      <w:r w:rsidRPr="00E6236C">
        <w:rPr>
          <w:rFonts w:ascii="Times New Roman" w:hAnsi="Times New Roman"/>
          <w:color w:val="000000"/>
          <w:sz w:val="24"/>
          <w:szCs w:val="24"/>
        </w:rPr>
        <w:t>35 часов</w:t>
      </w:r>
    </w:p>
    <w:p w:rsidR="00E6236C" w:rsidRPr="00E6236C" w:rsidRDefault="00E6236C" w:rsidP="00E6236C">
      <w:pPr>
        <w:pStyle w:val="a4"/>
        <w:spacing w:before="0" w:after="0" w:line="312" w:lineRule="atLeast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E6236C">
        <w:rPr>
          <w:rStyle w:val="af6"/>
          <w:rFonts w:ascii="Times New Roman" w:hAnsi="Times New Roman"/>
          <w:b w:val="0"/>
          <w:color w:val="000000"/>
          <w:sz w:val="24"/>
          <w:szCs w:val="24"/>
        </w:rPr>
        <w:t>Количество часов в неделю:</w:t>
      </w:r>
      <w:r w:rsidRPr="00E6236C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</w:t>
      </w:r>
      <w:r w:rsidRPr="00E6236C">
        <w:rPr>
          <w:rFonts w:ascii="Times New Roman" w:hAnsi="Times New Roman"/>
          <w:color w:val="000000"/>
          <w:sz w:val="24"/>
          <w:szCs w:val="24"/>
        </w:rPr>
        <w:t>1 час</w:t>
      </w:r>
    </w:p>
    <w:p w:rsidR="00E6236C" w:rsidRPr="00E6236C" w:rsidRDefault="00E6236C" w:rsidP="00E6236C">
      <w:pPr>
        <w:pStyle w:val="a4"/>
        <w:spacing w:before="0" w:after="0" w:line="312" w:lineRule="atLeast"/>
        <w:ind w:left="540"/>
        <w:rPr>
          <w:rStyle w:val="af6"/>
          <w:rFonts w:ascii="Times New Roman" w:hAnsi="Times New Roman"/>
          <w:b w:val="0"/>
          <w:color w:val="000000"/>
          <w:sz w:val="24"/>
          <w:szCs w:val="24"/>
        </w:rPr>
      </w:pPr>
      <w:r w:rsidRPr="00E6236C">
        <w:rPr>
          <w:rStyle w:val="af6"/>
          <w:rFonts w:ascii="Times New Roman" w:hAnsi="Times New Roman"/>
          <w:b w:val="0"/>
          <w:color w:val="000000"/>
          <w:sz w:val="24"/>
          <w:szCs w:val="24"/>
        </w:rPr>
        <w:t>Учебник «Обществознание»</w:t>
      </w:r>
      <w:r>
        <w:rPr>
          <w:rStyle w:val="af6"/>
          <w:rFonts w:ascii="Times New Roman" w:hAnsi="Times New Roman"/>
          <w:b w:val="0"/>
          <w:color w:val="000000"/>
          <w:sz w:val="24"/>
          <w:szCs w:val="24"/>
        </w:rPr>
        <w:t xml:space="preserve"> А</w:t>
      </w:r>
      <w:r w:rsidRPr="00E6236C">
        <w:rPr>
          <w:rStyle w:val="af6"/>
          <w:rFonts w:ascii="Times New Roman" w:hAnsi="Times New Roman"/>
          <w:b w:val="0"/>
          <w:color w:val="000000"/>
          <w:sz w:val="24"/>
          <w:szCs w:val="24"/>
        </w:rPr>
        <w:t>.</w:t>
      </w:r>
      <w:r>
        <w:rPr>
          <w:rStyle w:val="af6"/>
          <w:rFonts w:ascii="Times New Roman" w:hAnsi="Times New Roman"/>
          <w:b w:val="0"/>
          <w:color w:val="000000"/>
          <w:sz w:val="24"/>
          <w:szCs w:val="24"/>
        </w:rPr>
        <w:t>И.</w:t>
      </w:r>
      <w:r w:rsidRPr="00E6236C">
        <w:rPr>
          <w:rStyle w:val="af6"/>
          <w:rFonts w:ascii="Times New Roman" w:hAnsi="Times New Roman"/>
          <w:b w:val="0"/>
          <w:color w:val="000000"/>
          <w:sz w:val="24"/>
          <w:szCs w:val="24"/>
        </w:rPr>
        <w:t xml:space="preserve">Кравченко, </w:t>
      </w:r>
      <w:r>
        <w:rPr>
          <w:rStyle w:val="af6"/>
          <w:rFonts w:ascii="Times New Roman" w:hAnsi="Times New Roman"/>
          <w:b w:val="0"/>
          <w:color w:val="000000"/>
          <w:sz w:val="24"/>
          <w:szCs w:val="24"/>
        </w:rPr>
        <w:t>Е.А.</w:t>
      </w:r>
      <w:r w:rsidRPr="00E6236C">
        <w:rPr>
          <w:rStyle w:val="af6"/>
          <w:rFonts w:ascii="Times New Roman" w:hAnsi="Times New Roman"/>
          <w:b w:val="0"/>
          <w:color w:val="000000"/>
          <w:sz w:val="24"/>
          <w:szCs w:val="24"/>
        </w:rPr>
        <w:t>Певцова</w:t>
      </w:r>
    </w:p>
    <w:p w:rsidR="00E6236C" w:rsidRDefault="00E6236C" w:rsidP="00E6236C">
      <w:pPr>
        <w:pStyle w:val="a4"/>
        <w:spacing w:before="0" w:after="0" w:line="312" w:lineRule="atLeast"/>
        <w:ind w:left="540"/>
        <w:rPr>
          <w:rStyle w:val="af6"/>
          <w:rFonts w:ascii="Times New Roman" w:hAnsi="Times New Roman"/>
          <w:color w:val="000000"/>
          <w:sz w:val="24"/>
          <w:szCs w:val="24"/>
        </w:rPr>
      </w:pPr>
    </w:p>
    <w:p w:rsidR="00E6236C" w:rsidRDefault="00E6236C" w:rsidP="00E6236C">
      <w:pPr>
        <w:pStyle w:val="a4"/>
        <w:spacing w:before="0" w:after="0" w:line="312" w:lineRule="atLeast"/>
        <w:ind w:left="540"/>
        <w:rPr>
          <w:rStyle w:val="af6"/>
          <w:rFonts w:ascii="Times New Roman" w:hAnsi="Times New Roman"/>
          <w:color w:val="000000"/>
          <w:sz w:val="24"/>
          <w:szCs w:val="24"/>
        </w:rPr>
      </w:pPr>
    </w:p>
    <w:p w:rsidR="0041654C" w:rsidRPr="00E6236C" w:rsidRDefault="00E6236C" w:rsidP="00E6236C">
      <w:pPr>
        <w:pStyle w:val="a4"/>
        <w:spacing w:before="0" w:after="0" w:line="312" w:lineRule="atLeast"/>
        <w:ind w:left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6236C">
        <w:rPr>
          <w:rStyle w:val="af6"/>
          <w:rFonts w:ascii="Times New Roman" w:hAnsi="Times New Roman"/>
          <w:b w:val="0"/>
          <w:color w:val="000000"/>
          <w:sz w:val="24"/>
          <w:szCs w:val="24"/>
        </w:rPr>
        <w:t>2014г.</w:t>
      </w:r>
    </w:p>
    <w:p w:rsidR="0041654C" w:rsidRPr="00982F6F" w:rsidRDefault="0041654C" w:rsidP="0047702A">
      <w:pPr>
        <w:pStyle w:val="ac"/>
        <w:tabs>
          <w:tab w:val="left" w:pos="142"/>
        </w:tabs>
        <w:ind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</w:rPr>
        <w:lastRenderedPageBreak/>
        <w:t>Рабочая   программа 7</w:t>
      </w:r>
      <w:r w:rsidRPr="00982F6F">
        <w:rPr>
          <w:rFonts w:ascii="Cambria" w:hAnsi="Cambria"/>
          <w:sz w:val="24"/>
          <w:szCs w:val="24"/>
        </w:rPr>
        <w:t>-9 класс рассчитана на 1</w:t>
      </w:r>
      <w:r>
        <w:rPr>
          <w:rFonts w:ascii="Cambria" w:hAnsi="Cambria"/>
        </w:rPr>
        <w:t>02 учебных часа</w:t>
      </w:r>
      <w:r w:rsidRPr="00982F6F">
        <w:rPr>
          <w:rFonts w:ascii="Cambria" w:hAnsi="Cambria"/>
          <w:sz w:val="24"/>
          <w:szCs w:val="24"/>
        </w:rPr>
        <w:t xml:space="preserve">, по 1 часу в неделю в каждом </w:t>
      </w:r>
      <w:proofErr w:type="spellStart"/>
      <w:r w:rsidRPr="00982F6F">
        <w:rPr>
          <w:rFonts w:ascii="Cambria" w:hAnsi="Cambria"/>
          <w:sz w:val="24"/>
          <w:szCs w:val="24"/>
        </w:rPr>
        <w:t>классе</w:t>
      </w:r>
      <w:proofErr w:type="gramStart"/>
      <w:r w:rsidRPr="00982F6F">
        <w:rPr>
          <w:rFonts w:ascii="Cambria" w:hAnsi="Cambria"/>
          <w:sz w:val="24"/>
          <w:szCs w:val="24"/>
        </w:rPr>
        <w:t>.В</w:t>
      </w:r>
      <w:proofErr w:type="spellEnd"/>
      <w:proofErr w:type="gramEnd"/>
      <w:r w:rsidRPr="00982F6F">
        <w:rPr>
          <w:rFonts w:ascii="Cambria" w:hAnsi="Cambria"/>
          <w:sz w:val="24"/>
          <w:szCs w:val="24"/>
        </w:rPr>
        <w:t xml:space="preserve"> рабочей программе предусмотрено изучение НРК  в объеме</w:t>
      </w:r>
      <w:r>
        <w:rPr>
          <w:rFonts w:ascii="Cambria" w:hAnsi="Cambria"/>
        </w:rPr>
        <w:t>12</w:t>
      </w:r>
      <w:r w:rsidRPr="00982F6F">
        <w:rPr>
          <w:rFonts w:ascii="Cambria" w:hAnsi="Cambria"/>
          <w:sz w:val="24"/>
          <w:szCs w:val="24"/>
        </w:rPr>
        <w:t xml:space="preserve"> часов по 4 часа в каждом </w:t>
      </w:r>
      <w:proofErr w:type="spellStart"/>
      <w:r w:rsidRPr="00982F6F">
        <w:rPr>
          <w:rFonts w:ascii="Cambria" w:hAnsi="Cambria"/>
          <w:sz w:val="24"/>
          <w:szCs w:val="24"/>
        </w:rPr>
        <w:t>классе</w:t>
      </w:r>
      <w:r>
        <w:rPr>
          <w:rFonts w:ascii="Cambria" w:hAnsi="Cambria"/>
        </w:rPr>
        <w:t>,</w:t>
      </w:r>
      <w:r w:rsidRPr="00982F6F">
        <w:rPr>
          <w:rFonts w:ascii="Cambria" w:hAnsi="Cambria"/>
          <w:sz w:val="24"/>
          <w:szCs w:val="24"/>
        </w:rPr>
        <w:t>основным</w:t>
      </w:r>
      <w:proofErr w:type="spellEnd"/>
      <w:r w:rsidRPr="00982F6F">
        <w:rPr>
          <w:rFonts w:ascii="Cambria" w:hAnsi="Cambria"/>
          <w:sz w:val="24"/>
          <w:szCs w:val="24"/>
        </w:rPr>
        <w:t xml:space="preserve"> методом изучения вопросов регионального компонента являются семинары и проблемные беседы, на которых учащиеся самостоятельно анализируют различные источники информации, готовят индивидуальные доклады и сообщения.</w:t>
      </w:r>
    </w:p>
    <w:p w:rsidR="0041654C" w:rsidRDefault="0041654C" w:rsidP="0047702A">
      <w:pPr>
        <w:ind w:firstLine="709"/>
        <w:jc w:val="both"/>
        <w:rPr>
          <w:rFonts w:ascii="Cambria" w:hAnsi="Cambria"/>
        </w:rPr>
      </w:pPr>
    </w:p>
    <w:p w:rsidR="0041654C" w:rsidRPr="00982F6F" w:rsidRDefault="0041654C" w:rsidP="0047702A">
      <w:pPr>
        <w:ind w:firstLine="709"/>
        <w:jc w:val="both"/>
        <w:rPr>
          <w:rFonts w:ascii="Cambria" w:hAnsi="Cambria"/>
          <w:b/>
          <w:bCs/>
          <w:caps/>
        </w:rPr>
      </w:pPr>
    </w:p>
    <w:p w:rsidR="0041654C" w:rsidRPr="00982F6F" w:rsidRDefault="0041654C" w:rsidP="0047702A">
      <w:pPr>
        <w:ind w:firstLine="709"/>
        <w:jc w:val="center"/>
        <w:rPr>
          <w:rFonts w:ascii="Monotype Corsiva" w:hAnsi="Monotype Corsiva"/>
          <w:b/>
          <w:bCs/>
          <w:caps/>
          <w:sz w:val="36"/>
          <w:szCs w:val="36"/>
        </w:rPr>
      </w:pPr>
      <w:r w:rsidRPr="00982F6F">
        <w:rPr>
          <w:rFonts w:ascii="Monotype Corsiva" w:hAnsi="Monotype Corsiva"/>
          <w:b/>
          <w:bCs/>
          <w:caps/>
          <w:sz w:val="36"/>
          <w:szCs w:val="36"/>
        </w:rPr>
        <w:t>Пояснительная записка</w:t>
      </w:r>
    </w:p>
    <w:p w:rsidR="0041654C" w:rsidRPr="00982F6F" w:rsidRDefault="0041654C" w:rsidP="0047702A">
      <w:pPr>
        <w:spacing w:before="60"/>
        <w:ind w:firstLine="709"/>
        <w:rPr>
          <w:rFonts w:ascii="Cambria" w:hAnsi="Cambria"/>
          <w:b/>
        </w:rPr>
      </w:pPr>
    </w:p>
    <w:p w:rsidR="0041654C" w:rsidRPr="00982F6F" w:rsidRDefault="0041654C" w:rsidP="0047702A">
      <w:pPr>
        <w:ind w:firstLine="709"/>
        <w:jc w:val="both"/>
        <w:rPr>
          <w:rFonts w:ascii="Cambria" w:hAnsi="Cambria"/>
        </w:rPr>
      </w:pPr>
      <w:r w:rsidRPr="00982F6F">
        <w:rPr>
          <w:rFonts w:ascii="Cambria" w:hAnsi="Cambria"/>
        </w:rPr>
        <w:t xml:space="preserve">Рабочая программа на ступени основного общего образования направлена на достижение следующих </w:t>
      </w:r>
      <w:r w:rsidRPr="00982F6F">
        <w:rPr>
          <w:rFonts w:ascii="Cambria" w:hAnsi="Cambria"/>
          <w:b/>
          <w:sz w:val="28"/>
          <w:szCs w:val="28"/>
        </w:rPr>
        <w:t>целей</w:t>
      </w:r>
      <w:r w:rsidRPr="00982F6F">
        <w:rPr>
          <w:rFonts w:ascii="Cambria" w:hAnsi="Cambria"/>
          <w:sz w:val="28"/>
          <w:szCs w:val="28"/>
        </w:rPr>
        <w:t>:</w:t>
      </w:r>
    </w:p>
    <w:p w:rsidR="0041654C" w:rsidRDefault="0041654C" w:rsidP="0047702A">
      <w:pPr>
        <w:pStyle w:val="ad"/>
        <w:numPr>
          <w:ilvl w:val="0"/>
          <w:numId w:val="33"/>
        </w:numPr>
        <w:jc w:val="both"/>
        <w:rPr>
          <w:rFonts w:ascii="Cambria" w:hAnsi="Cambria"/>
        </w:rPr>
      </w:pPr>
      <w:r w:rsidRPr="00982F6F">
        <w:rPr>
          <w:rFonts w:ascii="Cambria" w:hAnsi="Cambria"/>
          <w:b/>
        </w:rPr>
        <w:t xml:space="preserve">развитие </w:t>
      </w:r>
      <w:r w:rsidRPr="00982F6F">
        <w:rPr>
          <w:rFonts w:ascii="Cambria" w:hAnsi="Cambria"/>
        </w:rPr>
        <w:t>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41654C" w:rsidRPr="00982F6F" w:rsidRDefault="0041654C" w:rsidP="0047702A">
      <w:pPr>
        <w:pStyle w:val="ad"/>
        <w:ind w:left="1429"/>
        <w:jc w:val="both"/>
        <w:rPr>
          <w:rFonts w:ascii="Cambria" w:hAnsi="Cambria"/>
        </w:rPr>
      </w:pPr>
    </w:p>
    <w:p w:rsidR="0041654C" w:rsidRDefault="0041654C" w:rsidP="0047702A">
      <w:pPr>
        <w:pStyle w:val="ad"/>
        <w:numPr>
          <w:ilvl w:val="0"/>
          <w:numId w:val="33"/>
        </w:numPr>
        <w:jc w:val="both"/>
        <w:rPr>
          <w:rFonts w:ascii="Cambria" w:hAnsi="Cambria"/>
        </w:rPr>
      </w:pPr>
      <w:r w:rsidRPr="00982F6F">
        <w:rPr>
          <w:rFonts w:ascii="Cambria" w:hAnsi="Cambria"/>
          <w:b/>
        </w:rPr>
        <w:t>воспитание</w:t>
      </w:r>
      <w:r w:rsidRPr="00982F6F">
        <w:rPr>
          <w:rFonts w:ascii="Cambria" w:hAnsi="Cambria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41654C" w:rsidRPr="0047702A" w:rsidRDefault="0041654C" w:rsidP="0047702A">
      <w:pPr>
        <w:jc w:val="both"/>
        <w:rPr>
          <w:rFonts w:ascii="Cambria" w:hAnsi="Cambria"/>
        </w:rPr>
      </w:pPr>
    </w:p>
    <w:p w:rsidR="0041654C" w:rsidRDefault="0041654C" w:rsidP="0047702A">
      <w:pPr>
        <w:pStyle w:val="ad"/>
        <w:numPr>
          <w:ilvl w:val="0"/>
          <w:numId w:val="33"/>
        </w:numPr>
        <w:jc w:val="both"/>
        <w:rPr>
          <w:rFonts w:ascii="Cambria" w:hAnsi="Cambria"/>
        </w:rPr>
      </w:pPr>
      <w:r w:rsidRPr="00982F6F">
        <w:rPr>
          <w:rFonts w:ascii="Cambria" w:hAnsi="Cambria"/>
          <w:b/>
        </w:rPr>
        <w:t xml:space="preserve">освоение </w:t>
      </w:r>
      <w:r w:rsidRPr="00982F6F">
        <w:rPr>
          <w:rFonts w:ascii="Cambria" w:hAnsi="Cambria"/>
        </w:rPr>
        <w:t>на уровне функциональной грамотности системы знаний</w:t>
      </w:r>
      <w:r w:rsidRPr="00982F6F">
        <w:rPr>
          <w:rFonts w:ascii="Cambria" w:hAnsi="Cambria"/>
          <w:b/>
        </w:rPr>
        <w:t xml:space="preserve">, </w:t>
      </w:r>
      <w:r w:rsidRPr="00982F6F">
        <w:rPr>
          <w:rFonts w:ascii="Cambria" w:hAnsi="Cambria"/>
        </w:rPr>
        <w:t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41654C" w:rsidRPr="00982F6F" w:rsidRDefault="0041654C" w:rsidP="0047702A">
      <w:pPr>
        <w:pStyle w:val="ad"/>
        <w:ind w:left="1429"/>
        <w:jc w:val="both"/>
        <w:rPr>
          <w:rFonts w:ascii="Cambria" w:hAnsi="Cambria"/>
        </w:rPr>
      </w:pPr>
    </w:p>
    <w:p w:rsidR="0041654C" w:rsidRPr="00BC089A" w:rsidRDefault="0041654C" w:rsidP="00BC089A">
      <w:pPr>
        <w:pStyle w:val="ad"/>
        <w:numPr>
          <w:ilvl w:val="0"/>
          <w:numId w:val="33"/>
        </w:numPr>
        <w:jc w:val="both"/>
        <w:rPr>
          <w:rFonts w:ascii="Cambria" w:hAnsi="Cambria"/>
        </w:rPr>
      </w:pPr>
      <w:r w:rsidRPr="00982F6F">
        <w:rPr>
          <w:rFonts w:ascii="Cambria" w:hAnsi="Cambria"/>
          <w:b/>
        </w:rPr>
        <w:t>овладение умениями</w:t>
      </w:r>
      <w:r w:rsidRPr="00982F6F">
        <w:rPr>
          <w:rFonts w:ascii="Cambria" w:hAnsi="Cambria"/>
        </w:rPr>
        <w:t xml:space="preserve">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41654C" w:rsidRPr="00982F6F" w:rsidRDefault="0041654C" w:rsidP="0047702A">
      <w:pPr>
        <w:pStyle w:val="ad"/>
        <w:numPr>
          <w:ilvl w:val="0"/>
          <w:numId w:val="33"/>
        </w:numPr>
        <w:jc w:val="both"/>
        <w:rPr>
          <w:rFonts w:ascii="Cambria" w:hAnsi="Cambria"/>
        </w:rPr>
      </w:pPr>
      <w:r w:rsidRPr="00982F6F">
        <w:rPr>
          <w:rFonts w:ascii="Cambria" w:hAnsi="Cambria"/>
          <w:b/>
        </w:rPr>
        <w:t>формирование опыта</w:t>
      </w:r>
      <w:r w:rsidRPr="00982F6F">
        <w:rPr>
          <w:rFonts w:ascii="Cambria" w:hAnsi="Cambria"/>
        </w:rPr>
        <w:t xml:space="preserve"> применения полученных знаний для решения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41654C" w:rsidRPr="00982F6F" w:rsidRDefault="0041654C" w:rsidP="0047702A">
      <w:pPr>
        <w:spacing w:before="240" w:after="240"/>
        <w:ind w:firstLine="709"/>
        <w:jc w:val="both"/>
        <w:rPr>
          <w:rFonts w:ascii="Cambria" w:hAnsi="Cambria"/>
        </w:rPr>
      </w:pPr>
      <w:r w:rsidRPr="00982F6F">
        <w:rPr>
          <w:rFonts w:ascii="Cambria" w:hAnsi="Cambria"/>
        </w:rPr>
        <w:t>Рабочая программа направлена на решение следующих</w:t>
      </w:r>
      <w:r w:rsidR="00AF0772">
        <w:rPr>
          <w:rFonts w:ascii="Cambria" w:hAnsi="Cambria"/>
        </w:rPr>
        <w:t xml:space="preserve"> </w:t>
      </w:r>
      <w:r w:rsidRPr="00982F6F">
        <w:rPr>
          <w:rFonts w:ascii="Cambria" w:hAnsi="Cambria"/>
          <w:b/>
          <w:sz w:val="28"/>
          <w:szCs w:val="28"/>
        </w:rPr>
        <w:t>задач</w:t>
      </w:r>
      <w:r w:rsidRPr="00982F6F">
        <w:rPr>
          <w:rFonts w:ascii="Cambria" w:hAnsi="Cambria"/>
          <w:sz w:val="28"/>
          <w:szCs w:val="28"/>
        </w:rPr>
        <w:t>:</w:t>
      </w:r>
    </w:p>
    <w:p w:rsidR="0041654C" w:rsidRPr="00982F6F" w:rsidRDefault="0041654C" w:rsidP="0047702A">
      <w:pPr>
        <w:pStyle w:val="ad"/>
        <w:numPr>
          <w:ilvl w:val="0"/>
          <w:numId w:val="34"/>
        </w:numPr>
        <w:spacing w:before="240" w:after="240"/>
        <w:jc w:val="both"/>
        <w:rPr>
          <w:rFonts w:ascii="Cambria" w:hAnsi="Cambria"/>
        </w:rPr>
      </w:pPr>
      <w:r w:rsidRPr="00982F6F">
        <w:rPr>
          <w:rFonts w:ascii="Cambria" w:hAnsi="Cambria"/>
          <w:b/>
        </w:rPr>
        <w:t>содействие</w:t>
      </w:r>
      <w:r w:rsidRPr="00982F6F">
        <w:rPr>
          <w:rFonts w:ascii="Cambria" w:hAnsi="Cambria"/>
        </w:rPr>
        <w:t xml:space="preserve"> самоопределению личности, созданию условий для её реализации;</w:t>
      </w:r>
    </w:p>
    <w:p w:rsidR="0041654C" w:rsidRPr="00982F6F" w:rsidRDefault="0041654C" w:rsidP="0047702A">
      <w:pPr>
        <w:pStyle w:val="ad"/>
        <w:numPr>
          <w:ilvl w:val="0"/>
          <w:numId w:val="34"/>
        </w:numPr>
        <w:spacing w:before="240" w:after="240"/>
        <w:jc w:val="both"/>
        <w:rPr>
          <w:rFonts w:ascii="Cambria" w:hAnsi="Cambria"/>
        </w:rPr>
      </w:pPr>
      <w:r w:rsidRPr="00982F6F">
        <w:rPr>
          <w:rFonts w:ascii="Cambria" w:hAnsi="Cambria"/>
          <w:b/>
        </w:rPr>
        <w:lastRenderedPageBreak/>
        <w:t>формирование</w:t>
      </w:r>
      <w:r w:rsidRPr="00982F6F">
        <w:rPr>
          <w:rFonts w:ascii="Cambria" w:hAnsi="Cambria"/>
        </w:rPr>
        <w:t xml:space="preserve"> человека-гражданина, интегрированного в современную действительность и нацеленного на её совершенствование, ориентированного на развитие гражданского общества и утверждение правового государства;</w:t>
      </w:r>
    </w:p>
    <w:p w:rsidR="0041654C" w:rsidRPr="00982F6F" w:rsidRDefault="0041654C" w:rsidP="0047702A">
      <w:pPr>
        <w:pStyle w:val="ad"/>
        <w:numPr>
          <w:ilvl w:val="0"/>
          <w:numId w:val="34"/>
        </w:numPr>
        <w:spacing w:before="240" w:after="240"/>
        <w:jc w:val="both"/>
        <w:rPr>
          <w:rFonts w:ascii="Cambria" w:hAnsi="Cambria"/>
        </w:rPr>
      </w:pPr>
      <w:r w:rsidRPr="00982F6F">
        <w:rPr>
          <w:rFonts w:ascii="Cambria" w:hAnsi="Cambria"/>
          <w:b/>
        </w:rPr>
        <w:t>воспитание</w:t>
      </w:r>
      <w:r w:rsidRPr="00982F6F">
        <w:rPr>
          <w:rFonts w:ascii="Cambria" w:hAnsi="Cambria"/>
        </w:rPr>
        <w:t xml:space="preserve"> гражданственности и любви к Родине;</w:t>
      </w:r>
    </w:p>
    <w:p w:rsidR="0041654C" w:rsidRPr="00982F6F" w:rsidRDefault="0041654C" w:rsidP="0047702A">
      <w:pPr>
        <w:pStyle w:val="ad"/>
        <w:numPr>
          <w:ilvl w:val="0"/>
          <w:numId w:val="34"/>
        </w:numPr>
        <w:spacing w:before="240" w:after="240"/>
        <w:jc w:val="both"/>
        <w:rPr>
          <w:rFonts w:ascii="Cambria" w:hAnsi="Cambria"/>
        </w:rPr>
      </w:pPr>
      <w:r w:rsidRPr="00982F6F">
        <w:rPr>
          <w:rFonts w:ascii="Cambria" w:hAnsi="Cambria"/>
          <w:b/>
        </w:rPr>
        <w:t>создание</w:t>
      </w:r>
      <w:r w:rsidRPr="00982F6F">
        <w:rPr>
          <w:rFonts w:ascii="Cambria" w:hAnsi="Cambria"/>
        </w:rPr>
        <w:t xml:space="preserve"> у учащихся целостных представлений о жизни общества и человека в нём, адекватных современному уровню научных знаний;</w:t>
      </w:r>
    </w:p>
    <w:p w:rsidR="0041654C" w:rsidRPr="00982F6F" w:rsidRDefault="0041654C" w:rsidP="0047702A">
      <w:pPr>
        <w:pStyle w:val="ad"/>
        <w:numPr>
          <w:ilvl w:val="0"/>
          <w:numId w:val="34"/>
        </w:numPr>
        <w:spacing w:before="240" w:after="240"/>
        <w:jc w:val="both"/>
        <w:rPr>
          <w:rFonts w:ascii="Cambria" w:hAnsi="Cambria"/>
        </w:rPr>
      </w:pPr>
      <w:r w:rsidRPr="00982F6F">
        <w:rPr>
          <w:rFonts w:ascii="Cambria" w:hAnsi="Cambria"/>
          <w:b/>
        </w:rPr>
        <w:t>выработка</w:t>
      </w:r>
      <w:r w:rsidRPr="00982F6F">
        <w:rPr>
          <w:rFonts w:ascii="Cambria" w:hAnsi="Cambria"/>
        </w:rPr>
        <w:t xml:space="preserve"> основ нравственной, правовой, политической, экологической культуры;</w:t>
      </w:r>
    </w:p>
    <w:p w:rsidR="0041654C" w:rsidRPr="00982F6F" w:rsidRDefault="0041654C" w:rsidP="0047702A">
      <w:pPr>
        <w:pStyle w:val="ad"/>
        <w:numPr>
          <w:ilvl w:val="0"/>
          <w:numId w:val="34"/>
        </w:numPr>
        <w:spacing w:before="240" w:after="240"/>
        <w:jc w:val="both"/>
        <w:rPr>
          <w:rFonts w:ascii="Cambria" w:hAnsi="Cambria"/>
        </w:rPr>
      </w:pPr>
      <w:r w:rsidRPr="00982F6F">
        <w:rPr>
          <w:rFonts w:ascii="Cambria" w:hAnsi="Cambria"/>
          <w:b/>
        </w:rPr>
        <w:t>содействие</w:t>
      </w:r>
      <w:r w:rsidRPr="00982F6F">
        <w:rPr>
          <w:rFonts w:ascii="Cambria" w:hAnsi="Cambria"/>
        </w:rPr>
        <w:t xml:space="preserve"> взаимопониманию и сотрудничеству между людьми, народами, различными расовыми, национальными, этническими и социальными группами;</w:t>
      </w:r>
    </w:p>
    <w:p w:rsidR="0041654C" w:rsidRPr="00982F6F" w:rsidRDefault="0041654C" w:rsidP="0047702A">
      <w:pPr>
        <w:pStyle w:val="ad"/>
        <w:numPr>
          <w:ilvl w:val="0"/>
          <w:numId w:val="34"/>
        </w:numPr>
        <w:spacing w:before="240" w:after="240"/>
        <w:jc w:val="both"/>
        <w:rPr>
          <w:rFonts w:ascii="Cambria" w:hAnsi="Cambria"/>
        </w:rPr>
      </w:pPr>
      <w:r w:rsidRPr="00982F6F">
        <w:rPr>
          <w:rFonts w:ascii="Cambria" w:hAnsi="Cambria"/>
          <w:b/>
        </w:rPr>
        <w:t>помощь</w:t>
      </w:r>
      <w:r w:rsidRPr="00982F6F">
        <w:rPr>
          <w:rFonts w:ascii="Cambria" w:hAnsi="Cambria"/>
        </w:rPr>
        <w:t xml:space="preserve"> в реализации права учащихся на свободный выбор взглядов и убеждений;</w:t>
      </w:r>
    </w:p>
    <w:p w:rsidR="0041654C" w:rsidRPr="00982F6F" w:rsidRDefault="0041654C" w:rsidP="0047702A">
      <w:pPr>
        <w:pStyle w:val="ad"/>
        <w:numPr>
          <w:ilvl w:val="0"/>
          <w:numId w:val="34"/>
        </w:numPr>
        <w:spacing w:before="240" w:after="240"/>
        <w:jc w:val="both"/>
        <w:rPr>
          <w:rFonts w:ascii="Cambria" w:hAnsi="Cambria"/>
        </w:rPr>
      </w:pPr>
      <w:r w:rsidRPr="00982F6F">
        <w:rPr>
          <w:rFonts w:ascii="Cambria" w:hAnsi="Cambria"/>
          <w:b/>
        </w:rPr>
        <w:t>ориентация</w:t>
      </w:r>
      <w:r w:rsidRPr="00982F6F">
        <w:rPr>
          <w:rFonts w:ascii="Cambria" w:hAnsi="Cambria"/>
        </w:rPr>
        <w:t xml:space="preserve"> учащихся на гуманистические и демократические ценности.</w:t>
      </w:r>
    </w:p>
    <w:p w:rsidR="0041654C" w:rsidRPr="00982F6F" w:rsidRDefault="0041654C" w:rsidP="00BC089A">
      <w:pPr>
        <w:spacing w:before="240" w:after="240"/>
        <w:rPr>
          <w:rFonts w:ascii="Cambria" w:hAnsi="Cambria"/>
          <w:b/>
          <w:sz w:val="28"/>
          <w:szCs w:val="28"/>
        </w:rPr>
      </w:pPr>
      <w:r w:rsidRPr="00982F6F">
        <w:rPr>
          <w:rFonts w:ascii="Cambria" w:hAnsi="Cambria"/>
          <w:b/>
          <w:sz w:val="28"/>
          <w:szCs w:val="28"/>
        </w:rPr>
        <w:t>Используемые УМК:</w:t>
      </w:r>
    </w:p>
    <w:p w:rsidR="0041654C" w:rsidRPr="00982F6F" w:rsidRDefault="0041654C" w:rsidP="0047702A">
      <w:pPr>
        <w:tabs>
          <w:tab w:val="num" w:pos="900"/>
        </w:tabs>
        <w:ind w:firstLine="709"/>
        <w:jc w:val="both"/>
        <w:rPr>
          <w:rFonts w:ascii="Cambria" w:hAnsi="Cambria"/>
        </w:rPr>
      </w:pPr>
      <w:r w:rsidRPr="00982F6F">
        <w:rPr>
          <w:rFonts w:ascii="Cambria" w:hAnsi="Cambria"/>
        </w:rPr>
        <w:t>Для реализации поставленных целей и задач выбран учебно-методический комплекс по обществознанию издательства «Русское слово» (А. И. Кравченко, Е. А. Певцова), который широко используется в общеобразовательных учреждениях. Данный УМК содержит обязательный минимум образования по обществознанию, и представляет собой завершенную линию для основной школы и включает в себя:</w:t>
      </w:r>
    </w:p>
    <w:p w:rsidR="0041654C" w:rsidRPr="00982F6F" w:rsidRDefault="0041654C" w:rsidP="00BC089A">
      <w:pPr>
        <w:pStyle w:val="ac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i/>
          <w:sz w:val="24"/>
          <w:szCs w:val="24"/>
        </w:rPr>
        <w:t>Учебники</w:t>
      </w:r>
      <w:r w:rsidRPr="00982F6F">
        <w:rPr>
          <w:rFonts w:ascii="Cambria" w:hAnsi="Cambria"/>
          <w:sz w:val="24"/>
          <w:szCs w:val="24"/>
        </w:rPr>
        <w:t>:</w:t>
      </w:r>
    </w:p>
    <w:p w:rsidR="0041654C" w:rsidRPr="00982F6F" w:rsidRDefault="0041654C" w:rsidP="0047702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Cambria" w:hAnsi="Cambria"/>
        </w:rPr>
      </w:pPr>
      <w:r w:rsidRPr="00982F6F">
        <w:rPr>
          <w:rFonts w:ascii="Cambria" w:hAnsi="Cambria"/>
        </w:rPr>
        <w:t>Кравченко А.И. , Певцова Е.А. О</w:t>
      </w:r>
      <w:r>
        <w:rPr>
          <w:rFonts w:ascii="Cambria" w:hAnsi="Cambria"/>
        </w:rPr>
        <w:t xml:space="preserve">бществознание. Учебники для </w:t>
      </w:r>
      <w:r w:rsidRPr="00982F6F">
        <w:rPr>
          <w:rFonts w:ascii="Cambria" w:hAnsi="Cambria"/>
        </w:rPr>
        <w:t>7,8,9 класса. Допущено Министерством образования РФ, ООО ТИД «Русское слово».</w:t>
      </w:r>
    </w:p>
    <w:p w:rsidR="0041654C" w:rsidRPr="00982F6F" w:rsidRDefault="0041654C" w:rsidP="0047702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Cambria" w:hAnsi="Cambria"/>
          <w:i/>
        </w:rPr>
      </w:pPr>
      <w:r w:rsidRPr="00982F6F">
        <w:rPr>
          <w:rFonts w:ascii="Cambria" w:hAnsi="Cambria"/>
          <w:i/>
        </w:rPr>
        <w:t>Рабочие тетради:</w:t>
      </w:r>
    </w:p>
    <w:p w:rsidR="0041654C" w:rsidRPr="00BC089A" w:rsidRDefault="0041654C" w:rsidP="00BC089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proofErr w:type="spellStart"/>
      <w:r w:rsidRPr="00982F6F">
        <w:rPr>
          <w:rFonts w:ascii="Cambria" w:hAnsi="Cambria"/>
          <w:sz w:val="24"/>
          <w:szCs w:val="24"/>
        </w:rPr>
        <w:t>Хромова</w:t>
      </w:r>
      <w:proofErr w:type="spellEnd"/>
      <w:r w:rsidRPr="00982F6F">
        <w:rPr>
          <w:rFonts w:ascii="Cambria" w:hAnsi="Cambria"/>
          <w:sz w:val="24"/>
          <w:szCs w:val="24"/>
        </w:rPr>
        <w:t xml:space="preserve"> И.С. Рабочая тетрадь по обществознанию к учебнику А.И.</w:t>
      </w:r>
      <w:r>
        <w:rPr>
          <w:rFonts w:ascii="Cambria" w:hAnsi="Cambria"/>
          <w:sz w:val="24"/>
          <w:szCs w:val="24"/>
        </w:rPr>
        <w:t xml:space="preserve"> Кравченко. «Обществознание </w:t>
      </w:r>
      <w:r w:rsidRPr="00982F6F">
        <w:rPr>
          <w:rFonts w:ascii="Cambria" w:hAnsi="Cambria"/>
          <w:sz w:val="24"/>
          <w:szCs w:val="24"/>
        </w:rPr>
        <w:t>7,8,9 кла</w:t>
      </w:r>
      <w:r>
        <w:rPr>
          <w:rFonts w:ascii="Cambria" w:hAnsi="Cambria"/>
          <w:sz w:val="24"/>
          <w:szCs w:val="24"/>
        </w:rPr>
        <w:t>ссов</w:t>
      </w:r>
    </w:p>
    <w:p w:rsidR="00E6236C" w:rsidRDefault="00E6236C" w:rsidP="0047702A">
      <w:pPr>
        <w:ind w:firstLine="709"/>
        <w:jc w:val="center"/>
        <w:rPr>
          <w:rFonts w:ascii="Cambria" w:hAnsi="Cambria"/>
          <w:b/>
          <w:caps/>
          <w:color w:val="000000"/>
        </w:rPr>
      </w:pPr>
    </w:p>
    <w:p w:rsidR="0041654C" w:rsidRPr="00742995" w:rsidRDefault="0041654C" w:rsidP="0047702A">
      <w:pPr>
        <w:ind w:firstLine="709"/>
        <w:jc w:val="center"/>
        <w:rPr>
          <w:rFonts w:ascii="Cambria" w:hAnsi="Cambria"/>
          <w:b/>
          <w:caps/>
          <w:color w:val="000000"/>
        </w:rPr>
      </w:pPr>
      <w:r w:rsidRPr="00982F6F">
        <w:rPr>
          <w:rFonts w:ascii="Cambria" w:hAnsi="Cambria"/>
          <w:b/>
          <w:caps/>
          <w:color w:val="000000"/>
        </w:rPr>
        <w:t>Содержание тем учебного курса</w:t>
      </w:r>
    </w:p>
    <w:p w:rsidR="0041654C" w:rsidRPr="00982F6F" w:rsidRDefault="0041654C" w:rsidP="0047702A">
      <w:pPr>
        <w:rPr>
          <w:rFonts w:ascii="Cambria" w:hAnsi="Cambria"/>
          <w:b/>
          <w:caps/>
        </w:rPr>
      </w:pPr>
    </w:p>
    <w:p w:rsidR="0041654C" w:rsidRPr="00982F6F" w:rsidRDefault="0041654C" w:rsidP="0047702A">
      <w:pPr>
        <w:ind w:firstLine="709"/>
        <w:jc w:val="center"/>
        <w:rPr>
          <w:rFonts w:ascii="Cambria" w:hAnsi="Cambria"/>
          <w:b/>
          <w:caps/>
        </w:rPr>
      </w:pPr>
    </w:p>
    <w:p w:rsidR="0041654C" w:rsidRPr="00982F6F" w:rsidRDefault="0041654C" w:rsidP="0047702A">
      <w:pPr>
        <w:ind w:firstLine="709"/>
        <w:jc w:val="center"/>
        <w:rPr>
          <w:rFonts w:ascii="Cambria" w:hAnsi="Cambria"/>
          <w:b/>
          <w:caps/>
          <w:u w:val="single"/>
        </w:rPr>
      </w:pPr>
      <w:r w:rsidRPr="00982F6F">
        <w:rPr>
          <w:rFonts w:ascii="Cambria" w:hAnsi="Cambria"/>
          <w:b/>
          <w:caps/>
          <w:u w:val="single"/>
        </w:rPr>
        <w:t>7 класс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b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>Введение (1 час)</w:t>
      </w:r>
    </w:p>
    <w:p w:rsidR="0041654C" w:rsidRPr="00982F6F" w:rsidRDefault="0041654C" w:rsidP="0047702A">
      <w:pPr>
        <w:pStyle w:val="ac"/>
        <w:ind w:firstLine="709"/>
        <w:jc w:val="center"/>
        <w:rPr>
          <w:rFonts w:ascii="Cambria" w:hAnsi="Cambria"/>
          <w:b/>
          <w:i/>
          <w:sz w:val="24"/>
          <w:szCs w:val="24"/>
        </w:rPr>
      </w:pPr>
      <w:r w:rsidRPr="00982F6F">
        <w:rPr>
          <w:rFonts w:ascii="Cambria" w:hAnsi="Cambria"/>
          <w:b/>
          <w:i/>
          <w:sz w:val="24"/>
          <w:szCs w:val="24"/>
        </w:rPr>
        <w:t>Глава 1. Личность подростка (10 часов)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>Тема 1. Переходный возраст</w:t>
      </w: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Возраст в: 1) хронологическом плане; 2) физическом и психологическом плане; 3) социальном плане. Подростковый возраст – период перехода от детства к подростковой жизни (юности). Физиологические и психологические изменения подросткового возраста. Особенности подросткового возраста. Характеристика старшего подросткового возраста (период от 13 до 15 лет). Подростковый возраст – отрезок жизни между детством и зрелостью. </w:t>
      </w:r>
      <w:r w:rsidRPr="00982F6F">
        <w:rPr>
          <w:rFonts w:ascii="Cambria" w:hAnsi="Cambria"/>
          <w:i/>
          <w:sz w:val="24"/>
          <w:szCs w:val="24"/>
        </w:rPr>
        <w:t>Основные понятия темы</w:t>
      </w:r>
      <w:r w:rsidRPr="00982F6F">
        <w:rPr>
          <w:rFonts w:ascii="Cambria" w:hAnsi="Cambria"/>
          <w:sz w:val="24"/>
          <w:szCs w:val="24"/>
        </w:rPr>
        <w:t xml:space="preserve">: возраст; возрастная периодизация; подростковый возраст; </w:t>
      </w:r>
      <w:proofErr w:type="spellStart"/>
      <w:r w:rsidRPr="00982F6F">
        <w:rPr>
          <w:rFonts w:ascii="Cambria" w:hAnsi="Cambria"/>
          <w:sz w:val="24"/>
          <w:szCs w:val="24"/>
        </w:rPr>
        <w:t>тинейджеры</w:t>
      </w:r>
      <w:proofErr w:type="spellEnd"/>
      <w:r w:rsidRPr="00982F6F">
        <w:rPr>
          <w:rFonts w:ascii="Cambria" w:hAnsi="Cambria"/>
          <w:sz w:val="24"/>
          <w:szCs w:val="24"/>
        </w:rPr>
        <w:t>; юность.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>Тема 2. Задачи и трудности подросткового возраста</w:t>
      </w: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Задачи подросткового возраста.  </w:t>
      </w:r>
      <w:proofErr w:type="gramStart"/>
      <w:r w:rsidRPr="00982F6F">
        <w:rPr>
          <w:rFonts w:ascii="Cambria" w:hAnsi="Cambria"/>
          <w:sz w:val="24"/>
          <w:szCs w:val="24"/>
        </w:rPr>
        <w:t>Задачи развития подростка: принятие своей внешности и умение эффективно владеть телом; формирование новых и более зрелых отношений со сверстниками обоего пола; принятие мужской или женской роли; достижение эмоциональной независимости от родителей и других взрослых; подготовка к трудовой деятельности; подготовка к вступлению в брак и к семейной жизни; появление желания нести ответственность за себя и общество;</w:t>
      </w:r>
      <w:proofErr w:type="gramEnd"/>
      <w:r w:rsidRPr="00982F6F">
        <w:rPr>
          <w:rFonts w:ascii="Cambria" w:hAnsi="Cambria"/>
          <w:sz w:val="24"/>
          <w:szCs w:val="24"/>
        </w:rPr>
        <w:t xml:space="preserve"> обретение системы ценностей и этических принципов. Проблемы подросткового возраста. </w:t>
      </w:r>
      <w:r w:rsidRPr="00982F6F">
        <w:rPr>
          <w:rFonts w:ascii="Cambria" w:hAnsi="Cambria"/>
          <w:i/>
          <w:sz w:val="24"/>
          <w:szCs w:val="24"/>
        </w:rPr>
        <w:t>Основные понятия темы</w:t>
      </w:r>
      <w:r w:rsidRPr="00982F6F">
        <w:rPr>
          <w:rFonts w:ascii="Cambria" w:hAnsi="Cambria"/>
          <w:sz w:val="24"/>
          <w:szCs w:val="24"/>
        </w:rPr>
        <w:t>: эмоциональная независимость, система ценностей.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i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>Тема 3. Быть взрослым</w:t>
      </w: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Период взросления. Сложности вхождения в мир взрослых. Выбор образов взрослого себя в подростковом возрасте. Роль избранного идеала во взрослении подростков. Противоречивость подросткового возраста. Особенности воспитания подростков. </w:t>
      </w:r>
      <w:r w:rsidRPr="00982F6F">
        <w:rPr>
          <w:rFonts w:ascii="Cambria" w:hAnsi="Cambria"/>
          <w:i/>
          <w:sz w:val="24"/>
          <w:szCs w:val="24"/>
        </w:rPr>
        <w:t>Основное понятие темы</w:t>
      </w:r>
      <w:r w:rsidRPr="00982F6F">
        <w:rPr>
          <w:rFonts w:ascii="Cambria" w:hAnsi="Cambria"/>
          <w:sz w:val="24"/>
          <w:szCs w:val="24"/>
        </w:rPr>
        <w:t>: взрослый.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>Тема 4. Физические изменения подростков</w:t>
      </w: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Бурный и неравномерный рост, развитие организма. Резкое ускорение роста. Половое созревание. Факторы физических изменений подростков. Проблемы питания подростков. Вопросы внешней привлекательности. Роль внешней привлекательности в становлении межличностных отношений. Опасность недовольства собой как фактора, формирующего комплекс неполноценности. Самооценка. Неравномерность развития подростков. </w:t>
      </w:r>
      <w:r w:rsidRPr="00982F6F">
        <w:rPr>
          <w:rFonts w:ascii="Cambria" w:hAnsi="Cambria"/>
          <w:i/>
          <w:sz w:val="24"/>
          <w:szCs w:val="24"/>
        </w:rPr>
        <w:t>Основные понятия темы:</w:t>
      </w:r>
      <w:r w:rsidRPr="00982F6F">
        <w:rPr>
          <w:rFonts w:ascii="Cambria" w:hAnsi="Cambria"/>
          <w:sz w:val="24"/>
          <w:szCs w:val="24"/>
        </w:rPr>
        <w:t xml:space="preserve"> самооценка; комплекс неполноценности.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i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>Тема 5. Психологический портрет личности: темперамент и характер</w:t>
      </w: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Понятие «личность». </w:t>
      </w:r>
      <w:proofErr w:type="gramStart"/>
      <w:r w:rsidRPr="00982F6F">
        <w:rPr>
          <w:rFonts w:ascii="Cambria" w:hAnsi="Cambria"/>
          <w:sz w:val="24"/>
          <w:szCs w:val="24"/>
        </w:rPr>
        <w:t>Основные свойства психологического портрета личности: темперамент; характер; способности; интеллект; чувства; эмоции.</w:t>
      </w:r>
      <w:proofErr w:type="gramEnd"/>
      <w:r w:rsidRPr="00982F6F">
        <w:rPr>
          <w:rFonts w:ascii="Cambria" w:hAnsi="Cambria"/>
          <w:sz w:val="24"/>
          <w:szCs w:val="24"/>
        </w:rPr>
        <w:t xml:space="preserve"> Типы личности по темпераменту: сангвиник; холерик; флегматик; меланхолик. Характер человека. Морально-волевые качества личности как стержень характера. </w:t>
      </w:r>
      <w:r w:rsidRPr="00982F6F">
        <w:rPr>
          <w:rFonts w:ascii="Cambria" w:hAnsi="Cambria"/>
          <w:i/>
          <w:sz w:val="24"/>
          <w:szCs w:val="24"/>
        </w:rPr>
        <w:t>Основные понятия темы</w:t>
      </w:r>
      <w:r w:rsidRPr="00982F6F">
        <w:rPr>
          <w:rFonts w:ascii="Cambria" w:hAnsi="Cambria"/>
          <w:sz w:val="24"/>
          <w:szCs w:val="24"/>
        </w:rPr>
        <w:t>: личность; темперамент; характер.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>Тема 6. Психологический портрет личности: интеллект, эмоции и чувства</w:t>
      </w: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 Способности человека. Общие и специальные способности.  Интеллект как способность к познанию и логическому мышлению.  Чувства человека: собственно чувства; аффекты; эмоции; настроение; стрессовые состояния. Эмоции – низший, чувства – высший тип психических реакций. </w:t>
      </w:r>
      <w:r w:rsidRPr="00982F6F">
        <w:rPr>
          <w:rFonts w:ascii="Cambria" w:hAnsi="Cambria"/>
          <w:i/>
          <w:sz w:val="24"/>
          <w:szCs w:val="24"/>
        </w:rPr>
        <w:t>Основные понятия темы</w:t>
      </w:r>
      <w:r w:rsidRPr="00982F6F">
        <w:rPr>
          <w:rFonts w:ascii="Cambria" w:hAnsi="Cambria"/>
          <w:sz w:val="24"/>
          <w:szCs w:val="24"/>
        </w:rPr>
        <w:t>: способности человека; интеллект; настроение; стресс; эмоции.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 xml:space="preserve">Тема 7. Самооценка подростка </w:t>
      </w: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Самооценка как основа регулирования поведения личности. Опасности завышенной и заниженной самооценки. Факторы влияния на самооценку подростков. Взаимосвязь самооценки и успеваемости в школе. Роль самовоспитания в становлении личности. Некоторые методы самовоспитания: </w:t>
      </w:r>
      <w:proofErr w:type="spellStart"/>
      <w:r w:rsidRPr="00982F6F">
        <w:rPr>
          <w:rFonts w:ascii="Cambria" w:hAnsi="Cambria"/>
          <w:sz w:val="24"/>
          <w:szCs w:val="24"/>
        </w:rPr>
        <w:t>самоприказ</w:t>
      </w:r>
      <w:proofErr w:type="spellEnd"/>
      <w:r w:rsidRPr="00982F6F">
        <w:rPr>
          <w:rFonts w:ascii="Cambria" w:hAnsi="Cambria"/>
          <w:sz w:val="24"/>
          <w:szCs w:val="24"/>
        </w:rPr>
        <w:t xml:space="preserve">; самовнушение; </w:t>
      </w:r>
      <w:proofErr w:type="spellStart"/>
      <w:r w:rsidRPr="00982F6F">
        <w:rPr>
          <w:rFonts w:ascii="Cambria" w:hAnsi="Cambria"/>
          <w:sz w:val="24"/>
          <w:szCs w:val="24"/>
        </w:rPr>
        <w:t>самоободрение</w:t>
      </w:r>
      <w:proofErr w:type="spellEnd"/>
      <w:r w:rsidRPr="00982F6F">
        <w:rPr>
          <w:rFonts w:ascii="Cambria" w:hAnsi="Cambria"/>
          <w:i/>
          <w:sz w:val="24"/>
          <w:szCs w:val="24"/>
        </w:rPr>
        <w:t>. Основные понятия темы</w:t>
      </w:r>
      <w:r w:rsidRPr="00982F6F">
        <w:rPr>
          <w:rFonts w:ascii="Cambria" w:hAnsi="Cambria"/>
          <w:sz w:val="24"/>
          <w:szCs w:val="24"/>
        </w:rPr>
        <w:t>: самооценка; самовоспитание.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lastRenderedPageBreak/>
        <w:t>Тема 8. Выдающаяся личность</w:t>
      </w: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Представления о выдающихся личностях у мыслителей прошлого (Н. Макиавелли, Т. </w:t>
      </w:r>
      <w:proofErr w:type="spellStart"/>
      <w:r w:rsidRPr="00982F6F">
        <w:rPr>
          <w:rFonts w:ascii="Cambria" w:hAnsi="Cambria"/>
          <w:sz w:val="24"/>
          <w:szCs w:val="24"/>
        </w:rPr>
        <w:t>Карнейль</w:t>
      </w:r>
      <w:proofErr w:type="spellEnd"/>
      <w:r w:rsidRPr="00982F6F">
        <w:rPr>
          <w:rFonts w:ascii="Cambria" w:hAnsi="Cambria"/>
          <w:sz w:val="24"/>
          <w:szCs w:val="24"/>
        </w:rPr>
        <w:t xml:space="preserve">, Ф. Ницше). Роль природных задатков для формирования выдающейся личности. Становление выдающейся личности вопреки своей природе. Одаренные дети. Роль силы воли, трудолюбия и мотивации к достижению поставленной цели в развитии умственной одаренности. Социальная среда (семейное воспитание, школьное образование, влияние общества) в развитии умственной </w:t>
      </w:r>
      <w:proofErr w:type="spellStart"/>
      <w:r w:rsidRPr="00982F6F">
        <w:rPr>
          <w:rFonts w:ascii="Cambria" w:hAnsi="Cambria"/>
          <w:sz w:val="24"/>
          <w:szCs w:val="24"/>
        </w:rPr>
        <w:t>одаренности</w:t>
      </w:r>
      <w:proofErr w:type="gramStart"/>
      <w:r w:rsidRPr="00982F6F">
        <w:rPr>
          <w:rFonts w:ascii="Cambria" w:hAnsi="Cambria"/>
          <w:sz w:val="24"/>
          <w:szCs w:val="24"/>
        </w:rPr>
        <w:t>.Р</w:t>
      </w:r>
      <w:proofErr w:type="gramEnd"/>
      <w:r w:rsidRPr="00982F6F">
        <w:rPr>
          <w:rFonts w:ascii="Cambria" w:hAnsi="Cambria"/>
          <w:sz w:val="24"/>
          <w:szCs w:val="24"/>
        </w:rPr>
        <w:t>оль</w:t>
      </w:r>
      <w:proofErr w:type="spellEnd"/>
      <w:r w:rsidRPr="00982F6F">
        <w:rPr>
          <w:rFonts w:ascii="Cambria" w:hAnsi="Cambria"/>
          <w:sz w:val="24"/>
          <w:szCs w:val="24"/>
        </w:rPr>
        <w:t xml:space="preserve"> поощрения одаренности в ее развитии. </w:t>
      </w:r>
      <w:r w:rsidRPr="00982F6F">
        <w:rPr>
          <w:rFonts w:ascii="Cambria" w:hAnsi="Cambria"/>
          <w:i/>
          <w:sz w:val="24"/>
          <w:szCs w:val="24"/>
        </w:rPr>
        <w:t xml:space="preserve">Основные понятия темы: </w:t>
      </w:r>
      <w:r w:rsidRPr="00982F6F">
        <w:rPr>
          <w:rFonts w:ascii="Cambria" w:hAnsi="Cambria"/>
          <w:sz w:val="24"/>
          <w:szCs w:val="24"/>
        </w:rPr>
        <w:t>выдающаяся личность; одаренность; одаренные дети.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>Тема 9. Лидер и его качества</w:t>
      </w: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Лидер. Различные точки зрения на качества, которыми должен обладать лидер. Шесть основных элементов лидерства по С. </w:t>
      </w:r>
      <w:proofErr w:type="spellStart"/>
      <w:r w:rsidRPr="00982F6F">
        <w:rPr>
          <w:rFonts w:ascii="Cambria" w:hAnsi="Cambria"/>
          <w:sz w:val="24"/>
          <w:szCs w:val="24"/>
        </w:rPr>
        <w:t>Норткоту</w:t>
      </w:r>
      <w:proofErr w:type="spellEnd"/>
      <w:r w:rsidRPr="00982F6F">
        <w:rPr>
          <w:rFonts w:ascii="Cambria" w:hAnsi="Cambria"/>
          <w:sz w:val="24"/>
          <w:szCs w:val="24"/>
        </w:rPr>
        <w:t xml:space="preserve"> </w:t>
      </w:r>
      <w:proofErr w:type="spellStart"/>
      <w:r w:rsidRPr="00982F6F">
        <w:rPr>
          <w:rFonts w:ascii="Cambria" w:hAnsi="Cambria"/>
          <w:sz w:val="24"/>
          <w:szCs w:val="24"/>
        </w:rPr>
        <w:t>Паркенсону</w:t>
      </w:r>
      <w:proofErr w:type="spellEnd"/>
      <w:r w:rsidRPr="00982F6F">
        <w:rPr>
          <w:rFonts w:ascii="Cambria" w:hAnsi="Cambria"/>
          <w:sz w:val="24"/>
          <w:szCs w:val="24"/>
        </w:rPr>
        <w:t xml:space="preserve">: воображение; знание; талант; решимость; жесткость; притяжение. Искусство общения как обязательная черта лидера. Умение ярко говорить самому и умение слушать, когда говорят другие, – основа искусства общения. </w:t>
      </w:r>
      <w:r w:rsidRPr="00982F6F">
        <w:rPr>
          <w:rFonts w:ascii="Cambria" w:hAnsi="Cambria"/>
          <w:i/>
          <w:sz w:val="24"/>
          <w:szCs w:val="24"/>
        </w:rPr>
        <w:t>Основные понятия темы:</w:t>
      </w:r>
      <w:r w:rsidRPr="00982F6F">
        <w:rPr>
          <w:rFonts w:ascii="Cambria" w:hAnsi="Cambria"/>
          <w:sz w:val="24"/>
          <w:szCs w:val="24"/>
        </w:rPr>
        <w:t xml:space="preserve"> лидер; искусство общения.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</w:p>
    <w:p w:rsidR="0041654C" w:rsidRDefault="0041654C" w:rsidP="0047702A">
      <w:pPr>
        <w:pStyle w:val="ac"/>
        <w:ind w:firstLine="709"/>
        <w:jc w:val="center"/>
        <w:rPr>
          <w:rFonts w:ascii="Cambria" w:hAnsi="Cambria"/>
          <w:b/>
          <w:i/>
          <w:sz w:val="24"/>
          <w:szCs w:val="24"/>
        </w:rPr>
      </w:pPr>
    </w:p>
    <w:p w:rsidR="0041654C" w:rsidRPr="00982F6F" w:rsidRDefault="0041654C" w:rsidP="0047702A">
      <w:pPr>
        <w:pStyle w:val="ac"/>
        <w:ind w:firstLine="709"/>
        <w:jc w:val="center"/>
        <w:rPr>
          <w:rFonts w:ascii="Cambria" w:hAnsi="Cambria"/>
          <w:b/>
          <w:i/>
          <w:sz w:val="24"/>
          <w:szCs w:val="24"/>
        </w:rPr>
      </w:pPr>
      <w:r w:rsidRPr="00982F6F">
        <w:rPr>
          <w:rFonts w:ascii="Cambria" w:hAnsi="Cambria"/>
          <w:b/>
          <w:i/>
          <w:sz w:val="24"/>
          <w:szCs w:val="24"/>
        </w:rPr>
        <w:t>Глава 2. Подросток в социальной среде (8 часов)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>Тема 10. Социальная среда подростка</w:t>
      </w: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Понятие «социальная среда». Роль социальной среды для предоставления условий развития личности, удовлетворения ее культурных потребностей, контактов с другими людьми. Ближайшая и дальняя среда подростков. Промежуточное положение школы между двумя мирами подростков – ближним и дальним. Степень доверия подростков различным кругам общения. Семья как малая группа, пользующаяся наибольшим доверием подростков. Влияние реакции окружающих людей на поведение подростков. Прямая и косвенная зависимость от реакции окружающих. </w:t>
      </w:r>
      <w:r w:rsidRPr="00982F6F">
        <w:rPr>
          <w:rFonts w:ascii="Cambria" w:hAnsi="Cambria"/>
          <w:i/>
          <w:sz w:val="24"/>
          <w:szCs w:val="24"/>
        </w:rPr>
        <w:t>Основное понятие темы</w:t>
      </w:r>
      <w:r w:rsidRPr="00982F6F">
        <w:rPr>
          <w:rFonts w:ascii="Cambria" w:hAnsi="Cambria"/>
          <w:sz w:val="24"/>
          <w:szCs w:val="24"/>
        </w:rPr>
        <w:t>: социальная среда.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>Тема 11. Подросток в группе</w:t>
      </w: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Общество – совокупность разных групп. Группы: большие и малые; постоянные и временные. Малые группы, или группы личного контакта. Одновременное вхождение человека в несколько групп. Законы группы. Жизнь человека по законам группы. Групповое давление. Конформизм как особая форма поведения в ответ на групповое давление. Ориентация на «значимых других». Значение уровня самооценки человека на степень влияния группового давления. </w:t>
      </w:r>
      <w:r w:rsidRPr="00982F6F">
        <w:rPr>
          <w:rFonts w:ascii="Cambria" w:hAnsi="Cambria"/>
          <w:i/>
          <w:sz w:val="24"/>
          <w:szCs w:val="24"/>
        </w:rPr>
        <w:t>Основные понятия темы</w:t>
      </w:r>
      <w:r w:rsidRPr="00982F6F">
        <w:rPr>
          <w:rFonts w:ascii="Cambria" w:hAnsi="Cambria"/>
          <w:sz w:val="24"/>
          <w:szCs w:val="24"/>
        </w:rPr>
        <w:t>: группа; конформизм; «значимые другие».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 xml:space="preserve">Тема 12. Межличностные отношения </w:t>
      </w: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Межличностные отношения – отношения в малой группе. Роль психологических качеств и нравственных норм в межличностных отношениях. Важнейший закон межличностных отношений: как другие относятся к вам, во многом определяется тем, как вы относитесь к себе. Взаимопонимания в межличностных отношениях. </w:t>
      </w:r>
      <w:r w:rsidRPr="00982F6F">
        <w:rPr>
          <w:rFonts w:ascii="Cambria" w:hAnsi="Cambria"/>
          <w:i/>
          <w:sz w:val="24"/>
          <w:szCs w:val="24"/>
        </w:rPr>
        <w:t>Основные понятия темы:</w:t>
      </w:r>
      <w:r w:rsidRPr="00982F6F">
        <w:rPr>
          <w:rFonts w:ascii="Cambria" w:hAnsi="Cambria"/>
          <w:sz w:val="24"/>
          <w:szCs w:val="24"/>
        </w:rPr>
        <w:t xml:space="preserve"> межличностные отношения; взаимопонимание.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</w:p>
    <w:p w:rsidR="00E6236C" w:rsidRDefault="00E6236C" w:rsidP="0047702A">
      <w:pPr>
        <w:pStyle w:val="ac"/>
        <w:ind w:firstLine="709"/>
        <w:jc w:val="both"/>
        <w:rPr>
          <w:rFonts w:ascii="Cambria" w:hAnsi="Cambria"/>
          <w:b/>
          <w:sz w:val="24"/>
          <w:szCs w:val="24"/>
        </w:rPr>
      </w:pP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lastRenderedPageBreak/>
        <w:t>Тема 13. «Мы» и «они»</w:t>
      </w: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«Мы» и «они» как обозначение двух типов отношений: «мы» – те к кому испытываю симпатию, с кем постоянно общаюсь, кому доверяю; «они» – кого не знаю, с кем не общителен и неуживчив. «Мы» и «они» – два разных полюса, две противоположности, существующие в единстве, противостоящие друг другу, но и взаимодополняющие друг друга. Опасность превращения в неприязнь, а затем – в конфликт или столкновение, отграничения от других. «Свои» и «чужие». «Другие» и «иные». Различия между «своими» и «чужими». </w:t>
      </w:r>
      <w:r w:rsidRPr="00982F6F">
        <w:rPr>
          <w:rFonts w:ascii="Cambria" w:hAnsi="Cambria"/>
          <w:i/>
          <w:sz w:val="24"/>
          <w:szCs w:val="24"/>
        </w:rPr>
        <w:t>Основные понятия темы</w:t>
      </w:r>
      <w:r w:rsidRPr="00982F6F">
        <w:rPr>
          <w:rFonts w:ascii="Cambria" w:hAnsi="Cambria"/>
          <w:sz w:val="24"/>
          <w:szCs w:val="24"/>
        </w:rPr>
        <w:t>: «мы»; «они»; «свои»; «чужие»; «другие»; «иные».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b/>
          <w:sz w:val="24"/>
          <w:szCs w:val="24"/>
        </w:rPr>
      </w:pP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>Тема 14. Мир знакомых и незнакомых людей</w:t>
      </w: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Знакомые и незнакомые люди. Взаимодействие со знакомыми и незнакомыми людьми. Влияние жизни в обществе знакомых или незнакомых людей на характер человека, его образ жизни, привычки и речь. Отношения с близкими знакомыми и друзьями как личные отношения. Отношения с </w:t>
      </w:r>
      <w:proofErr w:type="gramStart"/>
      <w:r w:rsidRPr="00982F6F">
        <w:rPr>
          <w:rFonts w:ascii="Cambria" w:hAnsi="Cambria"/>
          <w:sz w:val="24"/>
          <w:szCs w:val="24"/>
        </w:rPr>
        <w:t>незнакомыми</w:t>
      </w:r>
      <w:proofErr w:type="gramEnd"/>
      <w:r w:rsidRPr="00982F6F">
        <w:rPr>
          <w:rFonts w:ascii="Cambria" w:hAnsi="Cambria"/>
          <w:sz w:val="24"/>
          <w:szCs w:val="24"/>
        </w:rPr>
        <w:t xml:space="preserve"> как деловые (формальные) отношения. «Я» и «другие». «Чужие» и «чужаки». Защита «своих». </w:t>
      </w:r>
      <w:r w:rsidRPr="00982F6F">
        <w:rPr>
          <w:rFonts w:ascii="Cambria" w:hAnsi="Cambria"/>
          <w:i/>
          <w:sz w:val="24"/>
          <w:szCs w:val="24"/>
        </w:rPr>
        <w:t>Основные понятия темы</w:t>
      </w:r>
      <w:r w:rsidRPr="00982F6F">
        <w:rPr>
          <w:rFonts w:ascii="Cambria" w:hAnsi="Cambria"/>
          <w:sz w:val="24"/>
          <w:szCs w:val="24"/>
        </w:rPr>
        <w:t>: знакомые; незнакомые; «я»; «другие»; «чужие»; «чужаки».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>Тема 15. Социальный портрет молодежи</w:t>
      </w: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Молодежь – большая социальная группа. Возрастные границы молодежи (от 14 до 30 лет). Важнейшие события, приходящиеся на молодежный возраст: завершение общего образования; выбор профессии и получение профессионального образования; начало трудовой деятельности; вступление в брак; рождение детей. Младшая (до 18 лет), средняя (от 18 до 24 лет) и старшая (от 25 до 30 лет) группы молодежи. Проблемы молодежи в современном обществе: социальные, экономические, нравственные. Ценности современной молодежи. </w:t>
      </w:r>
      <w:r w:rsidRPr="00982F6F">
        <w:rPr>
          <w:rFonts w:ascii="Cambria" w:hAnsi="Cambria"/>
          <w:i/>
          <w:sz w:val="24"/>
          <w:szCs w:val="24"/>
        </w:rPr>
        <w:t>Основное понятие темы</w:t>
      </w:r>
      <w:r w:rsidRPr="00982F6F">
        <w:rPr>
          <w:rFonts w:ascii="Cambria" w:hAnsi="Cambria"/>
          <w:sz w:val="24"/>
          <w:szCs w:val="24"/>
        </w:rPr>
        <w:t>: молодежь.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</w:p>
    <w:p w:rsidR="0041654C" w:rsidRPr="00982F6F" w:rsidRDefault="0041654C" w:rsidP="0047702A">
      <w:pPr>
        <w:pStyle w:val="ac"/>
        <w:ind w:firstLine="709"/>
        <w:jc w:val="center"/>
        <w:rPr>
          <w:rFonts w:ascii="Cambria" w:hAnsi="Cambria"/>
          <w:b/>
          <w:i/>
          <w:sz w:val="24"/>
          <w:szCs w:val="24"/>
        </w:rPr>
      </w:pPr>
      <w:r w:rsidRPr="00982F6F">
        <w:rPr>
          <w:rFonts w:ascii="Cambria" w:hAnsi="Cambria"/>
          <w:b/>
          <w:i/>
          <w:sz w:val="24"/>
          <w:szCs w:val="24"/>
        </w:rPr>
        <w:t>Глава 3. Подросток и закон (5 часа)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>Тема 16. Юридические границы подросткового возраста</w:t>
      </w: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Наличие прав и обязанностей – юридическая характеристика человека. Деление подростков две категории людей: малолетних (дети от 6 до 14 лет) и несовершеннолетних (от 14 до 18 лет). Характеристика юридического положения несовершеннолетних с позиций законодательства Российской Федерации. Осуществление законных интересов несовершеннолетних (полностью или частично) их родителями, опекунами, </w:t>
      </w:r>
      <w:proofErr w:type="spellStart"/>
      <w:r w:rsidRPr="00982F6F">
        <w:rPr>
          <w:rFonts w:ascii="Cambria" w:hAnsi="Cambria"/>
          <w:sz w:val="24"/>
          <w:szCs w:val="24"/>
        </w:rPr>
        <w:t>попечителями</w:t>
      </w:r>
      <w:proofErr w:type="gramStart"/>
      <w:r w:rsidRPr="00982F6F">
        <w:rPr>
          <w:rFonts w:ascii="Cambria" w:hAnsi="Cambria"/>
          <w:sz w:val="24"/>
          <w:szCs w:val="24"/>
        </w:rPr>
        <w:t>.С</w:t>
      </w:r>
      <w:proofErr w:type="gramEnd"/>
      <w:r w:rsidRPr="00982F6F">
        <w:rPr>
          <w:rFonts w:ascii="Cambria" w:hAnsi="Cambria"/>
          <w:sz w:val="24"/>
          <w:szCs w:val="24"/>
        </w:rPr>
        <w:t>оотношение</w:t>
      </w:r>
      <w:proofErr w:type="spellEnd"/>
      <w:r w:rsidRPr="00982F6F">
        <w:rPr>
          <w:rFonts w:ascii="Cambria" w:hAnsi="Cambria"/>
          <w:sz w:val="24"/>
          <w:szCs w:val="24"/>
        </w:rPr>
        <w:t xml:space="preserve"> прав и обязанностей. Ответственность. </w:t>
      </w:r>
      <w:proofErr w:type="spellStart"/>
      <w:r w:rsidRPr="00982F6F">
        <w:rPr>
          <w:rFonts w:ascii="Cambria" w:hAnsi="Cambria"/>
          <w:i/>
          <w:sz w:val="24"/>
          <w:szCs w:val="24"/>
        </w:rPr>
        <w:t>Основныепонятия</w:t>
      </w:r>
      <w:proofErr w:type="spellEnd"/>
      <w:r w:rsidRPr="00982F6F">
        <w:rPr>
          <w:rFonts w:ascii="Cambria" w:hAnsi="Cambria"/>
          <w:i/>
          <w:sz w:val="24"/>
          <w:szCs w:val="24"/>
        </w:rPr>
        <w:t xml:space="preserve"> темы</w:t>
      </w:r>
      <w:r w:rsidRPr="00982F6F">
        <w:rPr>
          <w:rFonts w:ascii="Cambria" w:hAnsi="Cambria"/>
          <w:sz w:val="24"/>
          <w:szCs w:val="24"/>
        </w:rPr>
        <w:t>: права; обязанности; ответственность.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>Тема 17. Подросток как гражданин</w:t>
      </w: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Паспорт как юридический документ, удостоверяющий личность человека. Гражданство. Пути приобретения и смены. Гражданин. Гражданские (личные) права и свободы. Политические права граждан. Проведение собраний, митингов и демонстраций как проявление политических прав граждан. Законодательные условия их проведения. Участие граждан в управлении государством. Обязанности граждан Российской Федерации. </w:t>
      </w:r>
      <w:proofErr w:type="gramStart"/>
      <w:r w:rsidRPr="00982F6F">
        <w:rPr>
          <w:rFonts w:ascii="Cambria" w:hAnsi="Cambria"/>
          <w:i/>
          <w:sz w:val="24"/>
          <w:szCs w:val="24"/>
        </w:rPr>
        <w:t>Основные понятия темы</w:t>
      </w:r>
      <w:r w:rsidRPr="00982F6F">
        <w:rPr>
          <w:rFonts w:ascii="Cambria" w:hAnsi="Cambria"/>
          <w:sz w:val="24"/>
          <w:szCs w:val="24"/>
        </w:rPr>
        <w:t>: паспорт; гражданство; гражданин; гражданские (личные) права и свободы; политические права граждан; обязанности граждан.</w:t>
      </w:r>
      <w:proofErr w:type="gramEnd"/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lastRenderedPageBreak/>
        <w:t>Тема 18. Подросток и его права</w:t>
      </w: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Гражданские (личные) права ребенка. Право на жизнь. Право на неприкосновенность личной жизни. Социально-экономические и культурные права ребенка. Право на труд и свободный выбор профессии. Защита от экономической эксплуатации. Право на отдых. Защита детства и материнства. Право на охрану здоровья и медицинскую </w:t>
      </w:r>
      <w:proofErr w:type="spellStart"/>
      <w:r w:rsidRPr="00982F6F">
        <w:rPr>
          <w:rFonts w:ascii="Cambria" w:hAnsi="Cambria"/>
          <w:sz w:val="24"/>
          <w:szCs w:val="24"/>
        </w:rPr>
        <w:t>помощь</w:t>
      </w:r>
      <w:proofErr w:type="gramStart"/>
      <w:r w:rsidRPr="00982F6F">
        <w:rPr>
          <w:rFonts w:ascii="Cambria" w:hAnsi="Cambria"/>
          <w:sz w:val="24"/>
          <w:szCs w:val="24"/>
        </w:rPr>
        <w:t>.К</w:t>
      </w:r>
      <w:proofErr w:type="gramEnd"/>
      <w:r w:rsidRPr="00982F6F">
        <w:rPr>
          <w:rFonts w:ascii="Cambria" w:hAnsi="Cambria"/>
          <w:sz w:val="24"/>
          <w:szCs w:val="24"/>
        </w:rPr>
        <w:t>ультурные</w:t>
      </w:r>
      <w:proofErr w:type="spellEnd"/>
      <w:r w:rsidRPr="00982F6F">
        <w:rPr>
          <w:rFonts w:ascii="Cambria" w:hAnsi="Cambria"/>
          <w:sz w:val="24"/>
          <w:szCs w:val="24"/>
        </w:rPr>
        <w:t xml:space="preserve"> права – права, призванные обеспечить доступность образования, свободу творчества и преподавания, участия в культурной жизни и пользования учреждениями культуры. </w:t>
      </w:r>
      <w:r w:rsidRPr="00982F6F">
        <w:rPr>
          <w:rFonts w:ascii="Cambria" w:hAnsi="Cambria"/>
          <w:i/>
          <w:sz w:val="24"/>
          <w:szCs w:val="24"/>
        </w:rPr>
        <w:t>Основное понятие темы</w:t>
      </w:r>
      <w:r w:rsidRPr="00982F6F">
        <w:rPr>
          <w:rFonts w:ascii="Cambria" w:hAnsi="Cambria"/>
          <w:sz w:val="24"/>
          <w:szCs w:val="24"/>
        </w:rPr>
        <w:t>: права ребенка.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>Тема 19. Опасный путь преступной жизни</w:t>
      </w: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>Преступления. Уголовная ответственность за совершения преступления. Возраст наступления уголовной ответственности для несовершеннолетних. Виды наказаний несовершеннолетних. Факторы, учитывающиеся при назначении наказания несовершеннолетним. Принудительные меры воспитательного воздействия. Организованная преступность. Ро</w:t>
      </w:r>
      <w:proofErr w:type="gramStart"/>
      <w:r w:rsidRPr="00982F6F">
        <w:rPr>
          <w:rFonts w:ascii="Cambria" w:hAnsi="Cambria"/>
          <w:sz w:val="24"/>
          <w:szCs w:val="24"/>
        </w:rPr>
        <w:t>ст стр</w:t>
      </w:r>
      <w:proofErr w:type="gramEnd"/>
      <w:r w:rsidRPr="00982F6F">
        <w:rPr>
          <w:rFonts w:ascii="Cambria" w:hAnsi="Cambria"/>
          <w:sz w:val="24"/>
          <w:szCs w:val="24"/>
        </w:rPr>
        <w:t xml:space="preserve">огости наказания за преступления, совершенные организованной группой. Административные нарушения и меры административной ответственности. Правила поведения несовершеннолетнего при задержании сотрудниками милиции. </w:t>
      </w:r>
      <w:r w:rsidRPr="00982F6F">
        <w:rPr>
          <w:rFonts w:ascii="Cambria" w:hAnsi="Cambria"/>
          <w:i/>
          <w:sz w:val="24"/>
          <w:szCs w:val="24"/>
        </w:rPr>
        <w:t>Основные понятия темы</w:t>
      </w:r>
      <w:r w:rsidRPr="00982F6F">
        <w:rPr>
          <w:rFonts w:ascii="Cambria" w:hAnsi="Cambria"/>
          <w:sz w:val="24"/>
          <w:szCs w:val="24"/>
        </w:rPr>
        <w:t>: преступления; уголовная ответственность; административные нарушения.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</w:p>
    <w:p w:rsidR="0041654C" w:rsidRPr="00982F6F" w:rsidRDefault="0041654C" w:rsidP="0047702A">
      <w:pPr>
        <w:pStyle w:val="ac"/>
        <w:ind w:firstLine="709"/>
        <w:jc w:val="center"/>
        <w:rPr>
          <w:rFonts w:ascii="Cambria" w:hAnsi="Cambria"/>
          <w:b/>
          <w:i/>
          <w:sz w:val="24"/>
          <w:szCs w:val="24"/>
        </w:rPr>
      </w:pPr>
      <w:r w:rsidRPr="00982F6F">
        <w:rPr>
          <w:rFonts w:ascii="Cambria" w:hAnsi="Cambria"/>
          <w:b/>
          <w:i/>
          <w:sz w:val="24"/>
          <w:szCs w:val="24"/>
        </w:rPr>
        <w:t>Глава 4. Образ жизни подростка (7 часов)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>Тема 20. Подросток в обществе риска</w:t>
      </w: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Рост факторов риска в современном обществе. Особые опасности оказаться в ситуации риска в период взросления. Влияние внешних препятствий, ограничение собственной активности, собственной беспомощности и неумение выразить свои чувства и стремления как основа для роста риска у подростков. Отличие положения подростка в обществе от положения взрослого. Источники риска в жизни современных подростков. Рост шумового фона; городские дороги; отрицательные последствия </w:t>
      </w:r>
      <w:proofErr w:type="spellStart"/>
      <w:r w:rsidRPr="00982F6F">
        <w:rPr>
          <w:rFonts w:ascii="Cambria" w:hAnsi="Cambria"/>
          <w:sz w:val="24"/>
          <w:szCs w:val="24"/>
        </w:rPr>
        <w:t>телепросмотров</w:t>
      </w:r>
      <w:proofErr w:type="spellEnd"/>
      <w:r w:rsidRPr="00982F6F">
        <w:rPr>
          <w:rFonts w:ascii="Cambria" w:hAnsi="Cambria"/>
          <w:sz w:val="24"/>
          <w:szCs w:val="24"/>
        </w:rPr>
        <w:t xml:space="preserve">; алкоголизм и наркомания. </w:t>
      </w:r>
      <w:r w:rsidRPr="00982F6F">
        <w:rPr>
          <w:rFonts w:ascii="Cambria" w:hAnsi="Cambria"/>
          <w:i/>
          <w:sz w:val="24"/>
          <w:szCs w:val="24"/>
        </w:rPr>
        <w:t>Основные понятия темы</w:t>
      </w:r>
      <w:r w:rsidRPr="00982F6F">
        <w:rPr>
          <w:rFonts w:ascii="Cambria" w:hAnsi="Cambria"/>
          <w:sz w:val="24"/>
          <w:szCs w:val="24"/>
        </w:rPr>
        <w:t>: здоровье; алкоголизм; наркомания.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b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 xml:space="preserve">Тема 21. Проблема одиночества </w:t>
      </w: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Одиночество. Проблемы, возникающие у человека, чувствующего себя одиноким. Причины появления одиночества в юности. Одиночество – сложное явление, по-разному воспринимаемое разными людьми. Положительная сторона одиночества – удовлетворение стремления к уединению. Одиночество и связанная с ним депрессия. Сущность подростковой депрессии. Пути решения проблем подростковой депрессии. </w:t>
      </w:r>
      <w:r w:rsidRPr="00982F6F">
        <w:rPr>
          <w:rFonts w:ascii="Cambria" w:hAnsi="Cambria"/>
          <w:i/>
          <w:sz w:val="24"/>
          <w:szCs w:val="24"/>
        </w:rPr>
        <w:t>Основные понятия темы</w:t>
      </w:r>
      <w:r w:rsidRPr="00982F6F">
        <w:rPr>
          <w:rFonts w:ascii="Cambria" w:hAnsi="Cambria"/>
          <w:sz w:val="24"/>
          <w:szCs w:val="24"/>
        </w:rPr>
        <w:t>: одиночество; подростковая депрессия.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b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 xml:space="preserve">Тема 22. Подростковая культура </w:t>
      </w: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Разнообразие подростковых обществ. Формальные и неформальные подростковые группы. Подростковая культура. Особенности подростковой культуры. Выражение подростковой культуры через ценности, взгляды и типы поведения, через вещи, которые используются в повседневной жизни. Молодежная одежда. Разные функции одежды у подростков и взрослых. Молодежная музыка. </w:t>
      </w:r>
      <w:proofErr w:type="spellStart"/>
      <w:r w:rsidRPr="00982F6F">
        <w:rPr>
          <w:rFonts w:ascii="Cambria" w:hAnsi="Cambria"/>
          <w:sz w:val="24"/>
          <w:szCs w:val="24"/>
        </w:rPr>
        <w:t>Роллеризм</w:t>
      </w:r>
      <w:proofErr w:type="spellEnd"/>
      <w:r w:rsidRPr="00982F6F">
        <w:rPr>
          <w:rFonts w:ascii="Cambria" w:hAnsi="Cambria"/>
          <w:sz w:val="24"/>
          <w:szCs w:val="24"/>
        </w:rPr>
        <w:t xml:space="preserve"> как особый образ жизни и особая субкультура. </w:t>
      </w:r>
      <w:r w:rsidRPr="00982F6F">
        <w:rPr>
          <w:rFonts w:ascii="Cambria" w:hAnsi="Cambria"/>
          <w:i/>
          <w:sz w:val="24"/>
          <w:szCs w:val="24"/>
        </w:rPr>
        <w:t>Основные понятия темы</w:t>
      </w:r>
      <w:r w:rsidRPr="00982F6F">
        <w:rPr>
          <w:rFonts w:ascii="Cambria" w:hAnsi="Cambria"/>
          <w:sz w:val="24"/>
          <w:szCs w:val="24"/>
        </w:rPr>
        <w:t>: формальные группы; неформальные группы; подростковая культура.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lastRenderedPageBreak/>
        <w:t>Тема 23. Образ жизни</w:t>
      </w: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Структура образа жизни. Отражение образа жизни в манерах поведения, традициях, стиле жизни, обычаях, вкусах. Отражение в образе жизни элементов культуры не только типичных для данной социальной группы, но и отличающих ее от других групп. Образ жизни отражение как характерных, так и отличительных черт поведения. Образ жизни у разных народов и категорий населения (древние римляне, бушмены, русские купцы, английский стиль жизни, американский образ жизни). </w:t>
      </w:r>
      <w:r w:rsidRPr="00982F6F">
        <w:rPr>
          <w:rFonts w:ascii="Cambria" w:hAnsi="Cambria"/>
          <w:i/>
          <w:sz w:val="24"/>
          <w:szCs w:val="24"/>
        </w:rPr>
        <w:t>Основное понятие темы</w:t>
      </w:r>
      <w:r w:rsidRPr="00982F6F">
        <w:rPr>
          <w:rFonts w:ascii="Cambria" w:hAnsi="Cambria"/>
          <w:sz w:val="24"/>
          <w:szCs w:val="24"/>
        </w:rPr>
        <w:t>: образ жизни.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>Тема 24. Досуг и отдых</w:t>
      </w: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Досуг и отдых – составная часть повседневного образа жизни людей. Основные черты досуга: продолжительность, место и способ проведения, структура. Досуг и отдых в разные исторические эпохи. Влияние экономического уровня развития общества и бытующих в нем традиций на формы современного досуга у разных народов. Досуг как смена видов деятельности. Культурный досуг. Культурный досуг; его направленность на познание, духовное и эстетическое развитие человека. Роль библиотек и музеев в развитии человеческого общества и культуры, в организации досуга в прошлом и сегодня. История создания библиотек. Библиотеки как научно-информационные и культурно-просветительские учреждения. Библиотеки массовые (публичные) и специализированные (научные и технические). Работа одновременно в массовом и специализированном режимах наиболее крупных библиотек. Личные (домашние) библиотеки. Музеи. История возникновения и развития музеев. Типы современных музеев. </w:t>
      </w:r>
      <w:proofErr w:type="gramStart"/>
      <w:r w:rsidRPr="00982F6F">
        <w:rPr>
          <w:rFonts w:ascii="Cambria" w:hAnsi="Cambria"/>
          <w:i/>
          <w:sz w:val="24"/>
          <w:szCs w:val="24"/>
        </w:rPr>
        <w:t>Основные понятия темы</w:t>
      </w:r>
      <w:r w:rsidRPr="00982F6F">
        <w:rPr>
          <w:rFonts w:ascii="Cambria" w:hAnsi="Cambria"/>
          <w:sz w:val="24"/>
          <w:szCs w:val="24"/>
        </w:rPr>
        <w:t>: досуг; отдых; свободное время; культурный досуг; библиотека; музей.</w:t>
      </w:r>
      <w:proofErr w:type="gramEnd"/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>Тема 25. Развитие спорта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Возникновение и история спорта. Спортивные развлечения в образе жизни различных групп населения. Зарождение современных видов спорта. Современный спорт. Спорт профессиональный и любительский. Технические и военные виды спорта. Проблема приобщения к спорту современных подростков как путь сохранения и развития их здоровья. </w:t>
      </w:r>
    </w:p>
    <w:p w:rsidR="0041654C" w:rsidRDefault="0041654C" w:rsidP="0047702A">
      <w:pPr>
        <w:pStyle w:val="ac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i/>
          <w:sz w:val="24"/>
          <w:szCs w:val="24"/>
        </w:rPr>
        <w:t>Основные понятия темы</w:t>
      </w:r>
      <w:r w:rsidRPr="00982F6F">
        <w:rPr>
          <w:rFonts w:ascii="Cambria" w:hAnsi="Cambria"/>
          <w:sz w:val="24"/>
          <w:szCs w:val="24"/>
        </w:rPr>
        <w:t xml:space="preserve">: спорт; профессиональный спорт; любительский спорт. </w:t>
      </w:r>
    </w:p>
    <w:p w:rsidR="0041654C" w:rsidRDefault="0041654C" w:rsidP="0047702A">
      <w:pPr>
        <w:pStyle w:val="ac"/>
        <w:jc w:val="center"/>
        <w:rPr>
          <w:rFonts w:ascii="Cambria" w:hAnsi="Cambria"/>
          <w:b/>
          <w:i/>
          <w:sz w:val="24"/>
          <w:szCs w:val="24"/>
        </w:rPr>
      </w:pPr>
    </w:p>
    <w:p w:rsidR="0041654C" w:rsidRDefault="0041654C" w:rsidP="0047702A">
      <w:pPr>
        <w:pStyle w:val="ac"/>
        <w:jc w:val="center"/>
        <w:rPr>
          <w:rFonts w:ascii="Cambria" w:hAnsi="Cambria"/>
          <w:b/>
          <w:i/>
          <w:sz w:val="24"/>
          <w:szCs w:val="24"/>
        </w:rPr>
      </w:pPr>
    </w:p>
    <w:p w:rsidR="0041654C" w:rsidRPr="00982F6F" w:rsidRDefault="0041654C" w:rsidP="0047702A">
      <w:pPr>
        <w:pStyle w:val="ac"/>
        <w:jc w:val="center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b/>
          <w:i/>
          <w:sz w:val="24"/>
          <w:szCs w:val="24"/>
        </w:rPr>
        <w:t>Глава 5. Подросток и его жилая среда (2 часа</w:t>
      </w:r>
      <w:r w:rsidRPr="00982F6F">
        <w:rPr>
          <w:rFonts w:ascii="Cambria" w:hAnsi="Cambria"/>
          <w:sz w:val="24"/>
          <w:szCs w:val="24"/>
        </w:rPr>
        <w:t>)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>Тема 26. Город и село</w:t>
      </w: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Город – особая среда обитания. Возникновение первых городов. Эволюция города. Восточный город. Римский форум. Средневековый город. Современные города. Города: малые, средние, крупные и города-миллионеры. Характеристика современных российских городов. Город и урбанизация. </w:t>
      </w:r>
      <w:proofErr w:type="gramStart"/>
      <w:r w:rsidRPr="00982F6F">
        <w:rPr>
          <w:rFonts w:ascii="Cambria" w:hAnsi="Cambria"/>
          <w:sz w:val="24"/>
          <w:szCs w:val="24"/>
        </w:rPr>
        <w:t>Качество городской жизни: стоимость питания; жилищные условия; качество жилья; связь; образование; здравоохранение; общественная безопасность; уровень наружного шума; уличное движение; чистота воздуха и воды.</w:t>
      </w:r>
      <w:proofErr w:type="gramEnd"/>
      <w:r w:rsidRPr="00982F6F">
        <w:rPr>
          <w:rFonts w:ascii="Cambria" w:hAnsi="Cambria"/>
          <w:sz w:val="24"/>
          <w:szCs w:val="24"/>
        </w:rPr>
        <w:t xml:space="preserve"> Влияние коренных изменений современного города и села на образ  жизни подростков. </w:t>
      </w:r>
      <w:proofErr w:type="gramStart"/>
      <w:r w:rsidRPr="00982F6F">
        <w:rPr>
          <w:rFonts w:ascii="Cambria" w:hAnsi="Cambria"/>
          <w:i/>
          <w:sz w:val="24"/>
          <w:szCs w:val="24"/>
        </w:rPr>
        <w:t>Основные понятия темы</w:t>
      </w:r>
      <w:r w:rsidRPr="00982F6F">
        <w:rPr>
          <w:rFonts w:ascii="Cambria" w:hAnsi="Cambria"/>
          <w:sz w:val="24"/>
          <w:szCs w:val="24"/>
        </w:rPr>
        <w:t>: город; урбанизация; мегаполис; село; качество жизни; пригородные зоны; город-спутник.</w:t>
      </w:r>
      <w:proofErr w:type="gramEnd"/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>Тема 27. Мой дом, мое жилище</w:t>
      </w:r>
      <w:proofErr w:type="gramStart"/>
      <w:r w:rsidRPr="00982F6F">
        <w:rPr>
          <w:rFonts w:ascii="Cambria" w:hAnsi="Cambria"/>
          <w:b/>
          <w:sz w:val="24"/>
          <w:szCs w:val="24"/>
        </w:rPr>
        <w:t xml:space="preserve"> </w:t>
      </w:r>
      <w:r w:rsidRPr="00982F6F">
        <w:rPr>
          <w:rFonts w:ascii="Cambria" w:hAnsi="Cambria"/>
          <w:sz w:val="24"/>
          <w:szCs w:val="24"/>
        </w:rPr>
        <w:t>Т</w:t>
      </w:r>
      <w:proofErr w:type="gramEnd"/>
      <w:r w:rsidRPr="00982F6F">
        <w:rPr>
          <w:rFonts w:ascii="Cambria" w:hAnsi="Cambria"/>
          <w:sz w:val="24"/>
          <w:szCs w:val="24"/>
        </w:rPr>
        <w:t xml:space="preserve">ри территории обитания человека: общественная, домашняя, личная. Дом – человеческая среда обитания, переплетения человеческих отношений и связей. Факторы, определяющие выбор жилья. Эволюция жилища в </w:t>
      </w:r>
      <w:r w:rsidRPr="00982F6F">
        <w:rPr>
          <w:rFonts w:ascii="Cambria" w:hAnsi="Cambria"/>
          <w:sz w:val="24"/>
          <w:szCs w:val="24"/>
        </w:rPr>
        <w:lastRenderedPageBreak/>
        <w:t xml:space="preserve">истории человечества. Современное жилище. Требования к современному жилищу – дом, в котором созданы условия для гармоничного развития человека. Особенности требований к современному жилищу в разных странах и у разных категорий населения. Взаимоотношения с соседями. Уровни взаимоотношений. Влияние района проживания горожанина на качество его жизни. </w:t>
      </w:r>
      <w:r w:rsidRPr="00982F6F">
        <w:rPr>
          <w:rFonts w:ascii="Cambria" w:hAnsi="Cambria"/>
          <w:i/>
          <w:sz w:val="24"/>
          <w:szCs w:val="24"/>
        </w:rPr>
        <w:t>Основные понятия темы</w:t>
      </w:r>
      <w:r w:rsidRPr="00982F6F">
        <w:rPr>
          <w:rFonts w:ascii="Cambria" w:hAnsi="Cambria"/>
          <w:sz w:val="24"/>
          <w:szCs w:val="24"/>
        </w:rPr>
        <w:t>: дом; жилище; среда обитания; соседи.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</w:p>
    <w:p w:rsidR="0041654C" w:rsidRDefault="0041654C" w:rsidP="0047702A">
      <w:pPr>
        <w:pStyle w:val="ac"/>
        <w:ind w:firstLine="709"/>
        <w:rPr>
          <w:rFonts w:ascii="Cambria" w:hAnsi="Cambria"/>
          <w:b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>Итоговое повторение и обобщение (2 часа)</w:t>
      </w:r>
    </w:p>
    <w:p w:rsidR="0041654C" w:rsidRDefault="0041654C" w:rsidP="0047702A">
      <w:pPr>
        <w:pStyle w:val="ac"/>
        <w:ind w:firstLine="709"/>
        <w:rPr>
          <w:rFonts w:ascii="Cambria" w:hAnsi="Cambria"/>
          <w:b/>
          <w:sz w:val="24"/>
          <w:szCs w:val="24"/>
        </w:rPr>
      </w:pPr>
    </w:p>
    <w:p w:rsidR="0041654C" w:rsidRPr="00982F6F" w:rsidRDefault="0041654C" w:rsidP="0047702A">
      <w:pPr>
        <w:pStyle w:val="ac"/>
        <w:ind w:firstLine="709"/>
        <w:rPr>
          <w:rFonts w:ascii="Cambria" w:hAnsi="Cambria"/>
          <w:b/>
          <w:sz w:val="24"/>
          <w:szCs w:val="24"/>
        </w:rPr>
      </w:pPr>
    </w:p>
    <w:p w:rsidR="0041654C" w:rsidRPr="00982F6F" w:rsidRDefault="0041654C" w:rsidP="0047702A">
      <w:pPr>
        <w:ind w:firstLine="709"/>
        <w:jc w:val="center"/>
        <w:rPr>
          <w:rFonts w:ascii="Cambria" w:hAnsi="Cambria"/>
          <w:b/>
          <w:caps/>
          <w:u w:val="single"/>
        </w:rPr>
      </w:pPr>
      <w:r w:rsidRPr="00982F6F">
        <w:rPr>
          <w:rFonts w:ascii="Cambria" w:hAnsi="Cambria"/>
          <w:b/>
          <w:caps/>
          <w:u w:val="single"/>
        </w:rPr>
        <w:t>8 класс</w:t>
      </w:r>
    </w:p>
    <w:p w:rsidR="0041654C" w:rsidRPr="00982F6F" w:rsidRDefault="0041654C" w:rsidP="0047702A">
      <w:pPr>
        <w:pStyle w:val="ac"/>
        <w:ind w:firstLineChars="292" w:firstLine="704"/>
        <w:jc w:val="both"/>
        <w:rPr>
          <w:rFonts w:ascii="Cambria" w:hAnsi="Cambria"/>
          <w:b/>
          <w:i/>
          <w:sz w:val="24"/>
          <w:szCs w:val="24"/>
        </w:rPr>
      </w:pPr>
      <w:r w:rsidRPr="00982F6F">
        <w:rPr>
          <w:rFonts w:ascii="Cambria" w:hAnsi="Cambria"/>
          <w:b/>
          <w:i/>
          <w:sz w:val="24"/>
          <w:szCs w:val="24"/>
        </w:rPr>
        <w:t xml:space="preserve">Введение </w:t>
      </w:r>
    </w:p>
    <w:p w:rsidR="0041654C" w:rsidRPr="00982F6F" w:rsidRDefault="0041654C" w:rsidP="0047702A">
      <w:pPr>
        <w:pStyle w:val="ac"/>
        <w:ind w:firstLineChars="292" w:firstLine="704"/>
        <w:jc w:val="center"/>
        <w:rPr>
          <w:rFonts w:ascii="Cambria" w:hAnsi="Cambria"/>
          <w:b/>
          <w:i/>
          <w:sz w:val="24"/>
          <w:szCs w:val="24"/>
        </w:rPr>
      </w:pPr>
      <w:r w:rsidRPr="00982F6F">
        <w:rPr>
          <w:rFonts w:ascii="Cambria" w:hAnsi="Cambria"/>
          <w:b/>
          <w:i/>
          <w:sz w:val="24"/>
          <w:szCs w:val="24"/>
        </w:rPr>
        <w:t xml:space="preserve">Глава 1. Общество и человек </w:t>
      </w:r>
    </w:p>
    <w:p w:rsidR="0041654C" w:rsidRPr="00982F6F" w:rsidRDefault="0041654C" w:rsidP="0047702A">
      <w:pPr>
        <w:pStyle w:val="ac"/>
        <w:ind w:firstLineChars="292" w:firstLine="704"/>
        <w:jc w:val="center"/>
        <w:rPr>
          <w:rFonts w:ascii="Cambria" w:hAnsi="Cambria"/>
          <w:b/>
          <w:i/>
          <w:sz w:val="24"/>
          <w:szCs w:val="24"/>
        </w:rPr>
      </w:pPr>
    </w:p>
    <w:p w:rsidR="0041654C" w:rsidRDefault="0041654C" w:rsidP="0047702A">
      <w:pPr>
        <w:pStyle w:val="ac"/>
        <w:ind w:firstLineChars="292" w:firstLine="704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 xml:space="preserve">Тема 1. Что такое </w:t>
      </w:r>
      <w:proofErr w:type="spellStart"/>
      <w:r w:rsidRPr="00982F6F">
        <w:rPr>
          <w:rFonts w:ascii="Cambria" w:hAnsi="Cambria"/>
          <w:b/>
          <w:sz w:val="24"/>
          <w:szCs w:val="24"/>
        </w:rPr>
        <w:t>общество</w:t>
      </w:r>
      <w:proofErr w:type="gramStart"/>
      <w:r>
        <w:rPr>
          <w:rFonts w:ascii="Cambria" w:hAnsi="Cambria"/>
          <w:b/>
          <w:sz w:val="24"/>
          <w:szCs w:val="24"/>
        </w:rPr>
        <w:t>.</w:t>
      </w:r>
      <w:r w:rsidRPr="00982F6F">
        <w:rPr>
          <w:rFonts w:ascii="Cambria" w:hAnsi="Cambria"/>
          <w:sz w:val="24"/>
          <w:szCs w:val="24"/>
        </w:rPr>
        <w:t>О</w:t>
      </w:r>
      <w:proofErr w:type="gramEnd"/>
      <w:r w:rsidRPr="00982F6F">
        <w:rPr>
          <w:rFonts w:ascii="Cambria" w:hAnsi="Cambria"/>
          <w:sz w:val="24"/>
          <w:szCs w:val="24"/>
        </w:rPr>
        <w:t>бщество</w:t>
      </w:r>
      <w:proofErr w:type="spellEnd"/>
      <w:r w:rsidRPr="00982F6F">
        <w:rPr>
          <w:rFonts w:ascii="Cambria" w:hAnsi="Cambria"/>
          <w:sz w:val="24"/>
          <w:szCs w:val="24"/>
        </w:rPr>
        <w:t xml:space="preserve"> в узком и широком смысле. Общество как социальная организация страны. Основные признаки общества. Взаимосвязь четырех сфер общества. Представление о мировом сообществе и мировой системе. Процесс глобализации. </w:t>
      </w:r>
      <w:r w:rsidRPr="00982F6F">
        <w:rPr>
          <w:rFonts w:ascii="Cambria" w:hAnsi="Cambria"/>
          <w:i/>
          <w:sz w:val="24"/>
          <w:szCs w:val="24"/>
        </w:rPr>
        <w:t xml:space="preserve">Основные понятия </w:t>
      </w:r>
      <w:proofErr w:type="spellStart"/>
      <w:r w:rsidRPr="00982F6F">
        <w:rPr>
          <w:rFonts w:ascii="Cambria" w:hAnsi="Cambria"/>
          <w:i/>
          <w:sz w:val="24"/>
          <w:szCs w:val="24"/>
        </w:rPr>
        <w:t>темы</w:t>
      </w:r>
      <w:proofErr w:type="gramStart"/>
      <w:r w:rsidRPr="00982F6F">
        <w:rPr>
          <w:rFonts w:ascii="Cambria" w:hAnsi="Cambria"/>
          <w:i/>
          <w:sz w:val="24"/>
          <w:szCs w:val="24"/>
        </w:rPr>
        <w:t>:</w:t>
      </w:r>
      <w:r w:rsidRPr="00982F6F">
        <w:rPr>
          <w:rFonts w:ascii="Cambria" w:hAnsi="Cambria"/>
          <w:sz w:val="24"/>
          <w:szCs w:val="24"/>
        </w:rPr>
        <w:t>о</w:t>
      </w:r>
      <w:proofErr w:type="gramEnd"/>
      <w:r w:rsidRPr="00982F6F">
        <w:rPr>
          <w:rFonts w:ascii="Cambria" w:hAnsi="Cambria"/>
          <w:sz w:val="24"/>
          <w:szCs w:val="24"/>
        </w:rPr>
        <w:t>бщество</w:t>
      </w:r>
      <w:proofErr w:type="spellEnd"/>
      <w:r w:rsidRPr="00982F6F">
        <w:rPr>
          <w:rFonts w:ascii="Cambria" w:hAnsi="Cambria"/>
          <w:sz w:val="24"/>
          <w:szCs w:val="24"/>
        </w:rPr>
        <w:t>, страна, политическая сфера, экономическая сфера, духовная сфера, социальная сфера, мировое сообщество, глобализация.</w:t>
      </w:r>
    </w:p>
    <w:p w:rsidR="0041654C" w:rsidRPr="00982F6F" w:rsidRDefault="0041654C" w:rsidP="0047702A">
      <w:pPr>
        <w:pStyle w:val="ac"/>
        <w:ind w:firstLineChars="292" w:firstLine="701"/>
        <w:jc w:val="both"/>
        <w:rPr>
          <w:rFonts w:ascii="Cambria" w:hAnsi="Cambria"/>
          <w:sz w:val="24"/>
          <w:szCs w:val="24"/>
        </w:rPr>
      </w:pPr>
    </w:p>
    <w:p w:rsidR="0041654C" w:rsidRDefault="0041654C" w:rsidP="0047702A">
      <w:pPr>
        <w:pStyle w:val="ac"/>
        <w:ind w:firstLineChars="292" w:firstLine="704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 xml:space="preserve">Тема 2. Человек природа общество </w:t>
      </w:r>
      <w:r w:rsidRPr="00982F6F">
        <w:rPr>
          <w:rFonts w:ascii="Cambria" w:hAnsi="Cambria"/>
          <w:sz w:val="24"/>
          <w:szCs w:val="24"/>
        </w:rPr>
        <w:t xml:space="preserve">Природа как предпосылка выделения человека и общества. Широкое и узкое значение природы. Влияние НТП на природу. Понятие антропогенных нагрузок. Опасность неконтролируемого изменения окружающей среды. Экологические программы и защита окружающей среды. </w:t>
      </w:r>
      <w:r w:rsidRPr="00982F6F">
        <w:rPr>
          <w:rFonts w:ascii="Cambria" w:hAnsi="Cambria"/>
          <w:i/>
          <w:sz w:val="24"/>
          <w:szCs w:val="24"/>
        </w:rPr>
        <w:t xml:space="preserve">Основные понятия </w:t>
      </w:r>
      <w:proofErr w:type="spellStart"/>
      <w:r w:rsidRPr="00982F6F">
        <w:rPr>
          <w:rFonts w:ascii="Cambria" w:hAnsi="Cambria"/>
          <w:i/>
          <w:sz w:val="24"/>
          <w:szCs w:val="24"/>
        </w:rPr>
        <w:t>темы</w:t>
      </w:r>
      <w:proofErr w:type="gramStart"/>
      <w:r w:rsidRPr="00982F6F">
        <w:rPr>
          <w:rFonts w:ascii="Cambria" w:hAnsi="Cambria"/>
          <w:i/>
          <w:sz w:val="24"/>
          <w:szCs w:val="24"/>
        </w:rPr>
        <w:t>:</w:t>
      </w:r>
      <w:r w:rsidRPr="00982F6F">
        <w:rPr>
          <w:rFonts w:ascii="Cambria" w:hAnsi="Cambria"/>
          <w:sz w:val="24"/>
          <w:szCs w:val="24"/>
        </w:rPr>
        <w:t>п</w:t>
      </w:r>
      <w:proofErr w:type="gramEnd"/>
      <w:r w:rsidRPr="00982F6F">
        <w:rPr>
          <w:rFonts w:ascii="Cambria" w:hAnsi="Cambria"/>
          <w:sz w:val="24"/>
          <w:szCs w:val="24"/>
        </w:rPr>
        <w:t>рирода</w:t>
      </w:r>
      <w:proofErr w:type="spellEnd"/>
      <w:r w:rsidRPr="00982F6F">
        <w:rPr>
          <w:rFonts w:ascii="Cambria" w:hAnsi="Cambria"/>
          <w:sz w:val="24"/>
          <w:szCs w:val="24"/>
        </w:rPr>
        <w:t>, глобальные проблемы, экологические программы, ВООП, МСОП, «Гринпис»</w:t>
      </w:r>
    </w:p>
    <w:p w:rsidR="0041654C" w:rsidRPr="00982F6F" w:rsidRDefault="0041654C" w:rsidP="0047702A">
      <w:pPr>
        <w:pStyle w:val="ac"/>
        <w:ind w:firstLineChars="292" w:firstLine="704"/>
        <w:jc w:val="both"/>
        <w:rPr>
          <w:rFonts w:ascii="Cambria" w:hAnsi="Cambria"/>
          <w:b/>
          <w:sz w:val="24"/>
          <w:szCs w:val="24"/>
        </w:rPr>
      </w:pPr>
    </w:p>
    <w:p w:rsidR="0041654C" w:rsidRDefault="0041654C" w:rsidP="0047702A">
      <w:pPr>
        <w:pStyle w:val="ac"/>
        <w:ind w:firstLineChars="292" w:firstLine="704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 xml:space="preserve">Тема 3. Типология обществ  </w:t>
      </w:r>
      <w:r w:rsidRPr="00982F6F">
        <w:rPr>
          <w:rFonts w:ascii="Cambria" w:hAnsi="Cambria"/>
          <w:b/>
          <w:sz w:val="24"/>
          <w:szCs w:val="24"/>
        </w:rPr>
        <w:tab/>
      </w:r>
      <w:proofErr w:type="spellStart"/>
      <w:r w:rsidRPr="00982F6F">
        <w:rPr>
          <w:rFonts w:ascii="Cambria" w:hAnsi="Cambria"/>
          <w:sz w:val="24"/>
          <w:szCs w:val="24"/>
        </w:rPr>
        <w:t>Дописьменные</w:t>
      </w:r>
      <w:proofErr w:type="spellEnd"/>
      <w:r w:rsidRPr="00982F6F">
        <w:rPr>
          <w:rFonts w:ascii="Cambria" w:hAnsi="Cambria"/>
          <w:sz w:val="24"/>
          <w:szCs w:val="24"/>
        </w:rPr>
        <w:t xml:space="preserve"> и письменные, простые и сложные общества. Общество охотников и собирателей: особенности хозяйства и образа жизни. Скотоводство и приручение животных, кочевой образ жизни. Зарождение земледелия, появление письменности, городов и возникновение государств. </w:t>
      </w:r>
      <w:proofErr w:type="spellStart"/>
      <w:r w:rsidRPr="00982F6F">
        <w:rPr>
          <w:rFonts w:ascii="Cambria" w:hAnsi="Cambria"/>
          <w:sz w:val="24"/>
          <w:szCs w:val="24"/>
        </w:rPr>
        <w:t>Доиндустриальные</w:t>
      </w:r>
      <w:proofErr w:type="spellEnd"/>
      <w:r w:rsidRPr="00982F6F">
        <w:rPr>
          <w:rFonts w:ascii="Cambria" w:hAnsi="Cambria"/>
          <w:sz w:val="24"/>
          <w:szCs w:val="24"/>
        </w:rPr>
        <w:t xml:space="preserve">, индустриальные и постиндустриальные общества: их особенность и эволюция. Изменение способа производства, форм собственности, социальной структуры общества, его политического устройства, культуры и образа жизни. </w:t>
      </w:r>
      <w:r w:rsidRPr="00982F6F">
        <w:rPr>
          <w:rFonts w:ascii="Cambria" w:hAnsi="Cambria"/>
          <w:i/>
          <w:sz w:val="24"/>
          <w:szCs w:val="24"/>
        </w:rPr>
        <w:t xml:space="preserve">Основные понятия </w:t>
      </w:r>
      <w:proofErr w:type="spellStart"/>
      <w:r w:rsidRPr="00982F6F">
        <w:rPr>
          <w:rFonts w:ascii="Cambria" w:hAnsi="Cambria"/>
          <w:i/>
          <w:sz w:val="24"/>
          <w:szCs w:val="24"/>
        </w:rPr>
        <w:t>темы</w:t>
      </w:r>
      <w:proofErr w:type="gramStart"/>
      <w:r w:rsidRPr="00982F6F">
        <w:rPr>
          <w:rFonts w:ascii="Cambria" w:hAnsi="Cambria"/>
          <w:i/>
          <w:sz w:val="24"/>
          <w:szCs w:val="24"/>
        </w:rPr>
        <w:t>:</w:t>
      </w:r>
      <w:r w:rsidRPr="00982F6F">
        <w:rPr>
          <w:rFonts w:ascii="Cambria" w:hAnsi="Cambria"/>
          <w:sz w:val="24"/>
          <w:szCs w:val="24"/>
        </w:rPr>
        <w:t>д</w:t>
      </w:r>
      <w:proofErr w:type="gramEnd"/>
      <w:r w:rsidRPr="00982F6F">
        <w:rPr>
          <w:rFonts w:ascii="Cambria" w:hAnsi="Cambria"/>
          <w:sz w:val="24"/>
          <w:szCs w:val="24"/>
        </w:rPr>
        <w:t>описьменные</w:t>
      </w:r>
      <w:proofErr w:type="spellEnd"/>
      <w:r w:rsidRPr="00982F6F">
        <w:rPr>
          <w:rFonts w:ascii="Cambria" w:hAnsi="Cambria"/>
          <w:sz w:val="24"/>
          <w:szCs w:val="24"/>
        </w:rPr>
        <w:t xml:space="preserve"> общества, письменные общества, общественно-экономическая формация, традиционное общество, индустриальное, постиндустриальное общество.</w:t>
      </w:r>
    </w:p>
    <w:p w:rsidR="0041654C" w:rsidRPr="00982F6F" w:rsidRDefault="0041654C" w:rsidP="0047702A">
      <w:pPr>
        <w:pStyle w:val="ac"/>
        <w:ind w:firstLineChars="292" w:firstLine="701"/>
        <w:jc w:val="both"/>
        <w:rPr>
          <w:rFonts w:ascii="Cambria" w:hAnsi="Cambria"/>
          <w:sz w:val="24"/>
          <w:szCs w:val="24"/>
        </w:rPr>
      </w:pPr>
    </w:p>
    <w:p w:rsidR="0041654C" w:rsidRPr="00982F6F" w:rsidRDefault="0041654C" w:rsidP="0047702A">
      <w:pPr>
        <w:pStyle w:val="ac"/>
        <w:ind w:firstLineChars="292" w:firstLine="704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 xml:space="preserve">Тема 4. Социальный прогресс и развитие общества </w:t>
      </w:r>
      <w:r w:rsidRPr="00982F6F">
        <w:rPr>
          <w:rFonts w:ascii="Cambria" w:hAnsi="Cambria"/>
          <w:sz w:val="24"/>
          <w:szCs w:val="24"/>
        </w:rPr>
        <w:t xml:space="preserve">Социальный прогресс и ускорение истории. Цена и последствия ускорения социального прогресса. Закон неравномерного развития обществ. Соотношение прогресса и регресса в развитии человеческого общества. Реформы и революции. Сущность и признаки социальных реформ. Экономические и политические реформы в обществе, их роль и значение. Прогрессивные и регрессивные реформы. Классификация революций по масштабу и продолжительности. </w:t>
      </w:r>
      <w:r w:rsidRPr="00982F6F">
        <w:rPr>
          <w:rFonts w:ascii="Cambria" w:hAnsi="Cambria"/>
          <w:i/>
          <w:sz w:val="24"/>
          <w:szCs w:val="24"/>
        </w:rPr>
        <w:t xml:space="preserve">Основные понятия </w:t>
      </w:r>
      <w:proofErr w:type="spellStart"/>
      <w:r w:rsidRPr="00982F6F">
        <w:rPr>
          <w:rFonts w:ascii="Cambria" w:hAnsi="Cambria"/>
          <w:i/>
          <w:sz w:val="24"/>
          <w:szCs w:val="24"/>
        </w:rPr>
        <w:t>темы</w:t>
      </w:r>
      <w:proofErr w:type="gramStart"/>
      <w:r w:rsidRPr="00982F6F">
        <w:rPr>
          <w:rFonts w:ascii="Cambria" w:hAnsi="Cambria"/>
          <w:i/>
          <w:sz w:val="24"/>
          <w:szCs w:val="24"/>
        </w:rPr>
        <w:t>:</w:t>
      </w:r>
      <w:r w:rsidRPr="00982F6F">
        <w:rPr>
          <w:rFonts w:ascii="Cambria" w:hAnsi="Cambria"/>
          <w:sz w:val="24"/>
          <w:szCs w:val="24"/>
        </w:rPr>
        <w:t>з</w:t>
      </w:r>
      <w:proofErr w:type="gramEnd"/>
      <w:r w:rsidRPr="00982F6F">
        <w:rPr>
          <w:rFonts w:ascii="Cambria" w:hAnsi="Cambria"/>
          <w:sz w:val="24"/>
          <w:szCs w:val="24"/>
        </w:rPr>
        <w:t>акон</w:t>
      </w:r>
      <w:proofErr w:type="spellEnd"/>
      <w:r w:rsidRPr="00982F6F">
        <w:rPr>
          <w:rFonts w:ascii="Cambria" w:hAnsi="Cambria"/>
          <w:sz w:val="24"/>
          <w:szCs w:val="24"/>
        </w:rPr>
        <w:t xml:space="preserve"> ускорения истории, закон неравномерности развития, прогресс, регресс, неолитическая революция, промышленная революция.</w:t>
      </w:r>
    </w:p>
    <w:p w:rsidR="0041654C" w:rsidRDefault="0041654C" w:rsidP="0047702A">
      <w:pPr>
        <w:pStyle w:val="ac"/>
        <w:ind w:firstLineChars="292" w:firstLine="704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lastRenderedPageBreak/>
        <w:t xml:space="preserve">Тема 5. Личность и социальная </w:t>
      </w:r>
      <w:proofErr w:type="gramStart"/>
      <w:r w:rsidRPr="00982F6F">
        <w:rPr>
          <w:rFonts w:ascii="Cambria" w:hAnsi="Cambria"/>
          <w:b/>
          <w:sz w:val="24"/>
          <w:szCs w:val="24"/>
        </w:rPr>
        <w:t>среда</w:t>
      </w:r>
      <w:proofErr w:type="gramEnd"/>
      <w:r w:rsidRPr="00982F6F">
        <w:rPr>
          <w:rFonts w:ascii="Cambria" w:hAnsi="Cambria"/>
          <w:b/>
          <w:sz w:val="24"/>
          <w:szCs w:val="24"/>
        </w:rPr>
        <w:t xml:space="preserve"> </w:t>
      </w:r>
      <w:r w:rsidRPr="00982F6F">
        <w:rPr>
          <w:rFonts w:ascii="Cambria" w:hAnsi="Cambria"/>
          <w:sz w:val="24"/>
          <w:szCs w:val="24"/>
        </w:rPr>
        <w:t xml:space="preserve">Прирожденные и приобретаемые качества человека. Роль семьи и социальной среды в воспитании ребенка.  Представление о человеческой личности, особенностях и противоречиях её становления. Роль моральных норм и духовных ценностей в развитии личности. </w:t>
      </w:r>
      <w:r w:rsidRPr="00982F6F">
        <w:rPr>
          <w:rFonts w:ascii="Cambria" w:hAnsi="Cambria"/>
          <w:i/>
          <w:sz w:val="24"/>
          <w:szCs w:val="24"/>
        </w:rPr>
        <w:t xml:space="preserve">Основные понятия темы: </w:t>
      </w:r>
      <w:r w:rsidRPr="00982F6F">
        <w:rPr>
          <w:rFonts w:ascii="Cambria" w:hAnsi="Cambria"/>
          <w:sz w:val="24"/>
          <w:szCs w:val="24"/>
        </w:rPr>
        <w:t>личность, человек, индивид.</w:t>
      </w:r>
    </w:p>
    <w:p w:rsidR="0041654C" w:rsidRPr="00982F6F" w:rsidRDefault="0041654C" w:rsidP="0047702A">
      <w:pPr>
        <w:pStyle w:val="ac"/>
        <w:ind w:firstLineChars="292" w:firstLine="701"/>
        <w:jc w:val="both"/>
        <w:rPr>
          <w:rFonts w:ascii="Cambria" w:hAnsi="Cambria"/>
          <w:sz w:val="24"/>
          <w:szCs w:val="24"/>
        </w:rPr>
      </w:pPr>
    </w:p>
    <w:p w:rsidR="0041654C" w:rsidRDefault="0041654C" w:rsidP="0047702A">
      <w:pPr>
        <w:pStyle w:val="ac"/>
        <w:ind w:firstLineChars="292" w:firstLine="704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 xml:space="preserve">Тема 6. Потребности человека </w:t>
      </w:r>
      <w:r w:rsidRPr="00982F6F">
        <w:rPr>
          <w:rFonts w:ascii="Cambria" w:hAnsi="Cambria"/>
          <w:sz w:val="24"/>
          <w:szCs w:val="24"/>
        </w:rPr>
        <w:t xml:space="preserve"> Сущность и иерархия потребностей. Первичные вторичные потребности. Процесс возвышения потребностей. Неудовлетворенные потребности. Роль духовных потребностей. Свобода выбора и приобщение к духовной культуре. </w:t>
      </w:r>
      <w:r w:rsidRPr="00982F6F">
        <w:rPr>
          <w:rFonts w:ascii="Cambria" w:hAnsi="Cambria"/>
          <w:i/>
          <w:sz w:val="24"/>
          <w:szCs w:val="24"/>
        </w:rPr>
        <w:t xml:space="preserve">Основные понятия </w:t>
      </w:r>
      <w:proofErr w:type="spellStart"/>
      <w:r w:rsidRPr="00982F6F">
        <w:rPr>
          <w:rFonts w:ascii="Cambria" w:hAnsi="Cambria"/>
          <w:i/>
          <w:sz w:val="24"/>
          <w:szCs w:val="24"/>
        </w:rPr>
        <w:t>темы</w:t>
      </w:r>
      <w:proofErr w:type="gramStart"/>
      <w:r w:rsidRPr="00982F6F">
        <w:rPr>
          <w:rFonts w:ascii="Cambria" w:hAnsi="Cambria"/>
          <w:i/>
          <w:sz w:val="24"/>
          <w:szCs w:val="24"/>
        </w:rPr>
        <w:t>:</w:t>
      </w:r>
      <w:r w:rsidRPr="00982F6F">
        <w:rPr>
          <w:rFonts w:ascii="Cambria" w:hAnsi="Cambria"/>
          <w:sz w:val="24"/>
          <w:szCs w:val="24"/>
        </w:rPr>
        <w:t>п</w:t>
      </w:r>
      <w:proofErr w:type="gramEnd"/>
      <w:r w:rsidRPr="00982F6F">
        <w:rPr>
          <w:rFonts w:ascii="Cambria" w:hAnsi="Cambria"/>
          <w:sz w:val="24"/>
          <w:szCs w:val="24"/>
        </w:rPr>
        <w:t>отребность</w:t>
      </w:r>
      <w:proofErr w:type="spellEnd"/>
      <w:r w:rsidRPr="00982F6F">
        <w:rPr>
          <w:rFonts w:ascii="Cambria" w:hAnsi="Cambria"/>
          <w:sz w:val="24"/>
          <w:szCs w:val="24"/>
        </w:rPr>
        <w:t>, удовлетворение потребностей, иерархическая теория потребностей.</w:t>
      </w:r>
    </w:p>
    <w:p w:rsidR="0041654C" w:rsidRPr="00982F6F" w:rsidRDefault="0041654C" w:rsidP="0047702A">
      <w:pPr>
        <w:pStyle w:val="ac"/>
        <w:ind w:firstLineChars="292" w:firstLine="701"/>
        <w:jc w:val="both"/>
        <w:rPr>
          <w:rFonts w:ascii="Cambria" w:hAnsi="Cambria"/>
          <w:sz w:val="24"/>
          <w:szCs w:val="24"/>
        </w:rPr>
      </w:pPr>
    </w:p>
    <w:p w:rsidR="0041654C" w:rsidRPr="00982F6F" w:rsidRDefault="0041654C" w:rsidP="0047702A">
      <w:pPr>
        <w:pStyle w:val="ac"/>
        <w:ind w:firstLineChars="292" w:firstLine="704"/>
        <w:jc w:val="both"/>
        <w:rPr>
          <w:rFonts w:ascii="Cambria" w:hAnsi="Cambria"/>
          <w:b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 xml:space="preserve">Тема 7. Социализация и воспитание </w:t>
      </w:r>
    </w:p>
    <w:p w:rsidR="0041654C" w:rsidRDefault="0041654C" w:rsidP="0047702A">
      <w:pPr>
        <w:pStyle w:val="ac"/>
        <w:ind w:firstLineChars="292" w:firstLine="701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Содержание и стадии процесса социализации. Негативное влияние социальной изоляции на развитие человеческой личности. Воспитание и социализация, сходство и различие. Составные элементы воспитания. Социализация и воспитание в подростковом возрасте. Последствия недостаточного воспитания в семье. </w:t>
      </w:r>
      <w:r w:rsidRPr="00982F6F">
        <w:rPr>
          <w:rFonts w:ascii="Cambria" w:hAnsi="Cambria"/>
          <w:i/>
          <w:sz w:val="24"/>
          <w:szCs w:val="24"/>
        </w:rPr>
        <w:t xml:space="preserve">Основные понятия темы: </w:t>
      </w:r>
      <w:r w:rsidRPr="00982F6F">
        <w:rPr>
          <w:rFonts w:ascii="Cambria" w:hAnsi="Cambria"/>
          <w:sz w:val="24"/>
          <w:szCs w:val="24"/>
        </w:rPr>
        <w:t>социализация, культурные нормы, воспитание.</w:t>
      </w:r>
    </w:p>
    <w:p w:rsidR="0041654C" w:rsidRPr="00982F6F" w:rsidRDefault="0041654C" w:rsidP="0047702A">
      <w:pPr>
        <w:pStyle w:val="ac"/>
        <w:ind w:firstLineChars="292" w:firstLine="701"/>
        <w:jc w:val="both"/>
        <w:rPr>
          <w:rFonts w:ascii="Cambria" w:hAnsi="Cambria"/>
          <w:sz w:val="24"/>
          <w:szCs w:val="24"/>
        </w:rPr>
      </w:pPr>
    </w:p>
    <w:p w:rsidR="0041654C" w:rsidRPr="00982F6F" w:rsidRDefault="0041654C" w:rsidP="0047702A">
      <w:pPr>
        <w:pStyle w:val="ac"/>
        <w:ind w:firstLineChars="292" w:firstLine="704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 xml:space="preserve">Тема 8. Общение </w:t>
      </w:r>
      <w:proofErr w:type="spellStart"/>
      <w:proofErr w:type="gramStart"/>
      <w:r w:rsidRPr="00982F6F">
        <w:rPr>
          <w:rFonts w:ascii="Cambria" w:hAnsi="Cambria"/>
          <w:sz w:val="24"/>
          <w:szCs w:val="24"/>
        </w:rPr>
        <w:t>Общение</w:t>
      </w:r>
      <w:proofErr w:type="spellEnd"/>
      <w:proofErr w:type="gramEnd"/>
      <w:r w:rsidRPr="00982F6F">
        <w:rPr>
          <w:rFonts w:ascii="Cambria" w:hAnsi="Cambria"/>
          <w:sz w:val="24"/>
          <w:szCs w:val="24"/>
        </w:rPr>
        <w:t xml:space="preserve"> как социально-психологический процесс. Виды общения: речевое и неречевое. Основные формы общения: служебное, повседневное, убеждающее, ритуальное, межкультурное. Эмоциональная сторона общения. Проблемы общения дома. </w:t>
      </w:r>
      <w:r w:rsidRPr="00982F6F">
        <w:rPr>
          <w:rFonts w:ascii="Cambria" w:hAnsi="Cambria"/>
          <w:i/>
          <w:sz w:val="24"/>
          <w:szCs w:val="24"/>
        </w:rPr>
        <w:t xml:space="preserve">Основные понятия </w:t>
      </w:r>
      <w:proofErr w:type="spellStart"/>
      <w:r w:rsidRPr="00982F6F">
        <w:rPr>
          <w:rFonts w:ascii="Cambria" w:hAnsi="Cambria"/>
          <w:i/>
          <w:sz w:val="24"/>
          <w:szCs w:val="24"/>
        </w:rPr>
        <w:t>темы</w:t>
      </w:r>
      <w:proofErr w:type="gramStart"/>
      <w:r w:rsidRPr="00982F6F">
        <w:rPr>
          <w:rFonts w:ascii="Cambria" w:hAnsi="Cambria"/>
          <w:i/>
          <w:sz w:val="24"/>
          <w:szCs w:val="24"/>
        </w:rPr>
        <w:t>:</w:t>
      </w:r>
      <w:r w:rsidRPr="00982F6F">
        <w:rPr>
          <w:rFonts w:ascii="Cambria" w:hAnsi="Cambria"/>
          <w:sz w:val="24"/>
          <w:szCs w:val="24"/>
        </w:rPr>
        <w:t>о</w:t>
      </w:r>
      <w:proofErr w:type="gramEnd"/>
      <w:r w:rsidRPr="00982F6F">
        <w:rPr>
          <w:rFonts w:ascii="Cambria" w:hAnsi="Cambria"/>
          <w:sz w:val="24"/>
          <w:szCs w:val="24"/>
        </w:rPr>
        <w:t>бщение</w:t>
      </w:r>
      <w:proofErr w:type="spellEnd"/>
      <w:r w:rsidRPr="00982F6F">
        <w:rPr>
          <w:rFonts w:ascii="Cambria" w:hAnsi="Cambria"/>
          <w:sz w:val="24"/>
          <w:szCs w:val="24"/>
        </w:rPr>
        <w:t>, этикет, манипуляция, речевое, неречевое.</w:t>
      </w:r>
    </w:p>
    <w:p w:rsidR="0041654C" w:rsidRPr="00982F6F" w:rsidRDefault="0041654C" w:rsidP="0047702A">
      <w:pPr>
        <w:pStyle w:val="2"/>
        <w:ind w:firstLineChars="292" w:firstLine="704"/>
        <w:jc w:val="center"/>
        <w:rPr>
          <w:i/>
          <w:color w:val="auto"/>
          <w:sz w:val="24"/>
          <w:szCs w:val="24"/>
        </w:rPr>
      </w:pPr>
    </w:p>
    <w:p w:rsidR="0041654C" w:rsidRPr="00982F6F" w:rsidRDefault="0041654C" w:rsidP="0047702A">
      <w:pPr>
        <w:pStyle w:val="2"/>
        <w:ind w:firstLineChars="292" w:firstLine="704"/>
        <w:jc w:val="center"/>
        <w:rPr>
          <w:i/>
          <w:color w:val="auto"/>
          <w:sz w:val="24"/>
          <w:szCs w:val="24"/>
        </w:rPr>
      </w:pPr>
      <w:r w:rsidRPr="00982F6F">
        <w:rPr>
          <w:i/>
          <w:color w:val="auto"/>
          <w:sz w:val="24"/>
          <w:szCs w:val="24"/>
        </w:rPr>
        <w:t xml:space="preserve">Глава 2. Социальная сфера </w:t>
      </w:r>
    </w:p>
    <w:p w:rsidR="0041654C" w:rsidRPr="00982F6F" w:rsidRDefault="0041654C" w:rsidP="0047702A">
      <w:pPr>
        <w:rPr>
          <w:rFonts w:ascii="Cambria" w:hAnsi="Cambria"/>
        </w:rPr>
      </w:pPr>
    </w:p>
    <w:p w:rsidR="0041654C" w:rsidRDefault="0041654C" w:rsidP="0047702A">
      <w:pPr>
        <w:pStyle w:val="ac"/>
        <w:ind w:firstLineChars="292" w:firstLine="704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 xml:space="preserve">Тема 17. Социальная структура </w:t>
      </w:r>
      <w:r w:rsidRPr="00982F6F">
        <w:rPr>
          <w:rFonts w:ascii="Cambria" w:hAnsi="Cambria"/>
          <w:sz w:val="24"/>
          <w:szCs w:val="24"/>
        </w:rPr>
        <w:t>Социальная структура как анатомический скелет общества. Статус как ячейка в социальной структуре общества. Взаимосвязь статуса и роли. Влияние социального положения на поведение и образ жизни человека. Определение и значение социальной группы, её влияние на поведение человека</w:t>
      </w:r>
      <w:proofErr w:type="gramStart"/>
      <w:r w:rsidRPr="00982F6F">
        <w:rPr>
          <w:rFonts w:ascii="Cambria" w:hAnsi="Cambria"/>
          <w:sz w:val="24"/>
          <w:szCs w:val="24"/>
        </w:rPr>
        <w:t>.</w:t>
      </w:r>
      <w:proofErr w:type="gramEnd"/>
      <w:r w:rsidRPr="00982F6F">
        <w:rPr>
          <w:rFonts w:ascii="Cambria" w:hAnsi="Cambria"/>
          <w:sz w:val="24"/>
          <w:szCs w:val="24"/>
        </w:rPr>
        <w:t xml:space="preserve"> </w:t>
      </w:r>
      <w:proofErr w:type="gramStart"/>
      <w:r w:rsidRPr="00982F6F">
        <w:rPr>
          <w:rFonts w:ascii="Cambria" w:hAnsi="Cambria"/>
          <w:sz w:val="24"/>
          <w:szCs w:val="24"/>
        </w:rPr>
        <w:t>с</w:t>
      </w:r>
      <w:proofErr w:type="gramEnd"/>
      <w:r w:rsidRPr="00982F6F">
        <w:rPr>
          <w:rFonts w:ascii="Cambria" w:hAnsi="Cambria"/>
          <w:sz w:val="24"/>
          <w:szCs w:val="24"/>
        </w:rPr>
        <w:t xml:space="preserve">татусные символы и знаки отличия. </w:t>
      </w:r>
      <w:r w:rsidRPr="00982F6F">
        <w:rPr>
          <w:rFonts w:ascii="Cambria" w:hAnsi="Cambria"/>
          <w:i/>
          <w:sz w:val="24"/>
          <w:szCs w:val="24"/>
        </w:rPr>
        <w:t xml:space="preserve">Основные понятия </w:t>
      </w:r>
      <w:proofErr w:type="spellStart"/>
      <w:r w:rsidRPr="00982F6F">
        <w:rPr>
          <w:rFonts w:ascii="Cambria" w:hAnsi="Cambria"/>
          <w:i/>
          <w:sz w:val="24"/>
          <w:szCs w:val="24"/>
        </w:rPr>
        <w:t>темы</w:t>
      </w:r>
      <w:proofErr w:type="gramStart"/>
      <w:r w:rsidRPr="00982F6F">
        <w:rPr>
          <w:rFonts w:ascii="Cambria" w:hAnsi="Cambria"/>
          <w:i/>
          <w:sz w:val="24"/>
          <w:szCs w:val="24"/>
        </w:rPr>
        <w:t>:</w:t>
      </w:r>
      <w:r w:rsidRPr="00982F6F">
        <w:rPr>
          <w:rFonts w:ascii="Cambria" w:hAnsi="Cambria"/>
          <w:sz w:val="24"/>
          <w:szCs w:val="24"/>
        </w:rPr>
        <w:t>с</w:t>
      </w:r>
      <w:proofErr w:type="gramEnd"/>
      <w:r w:rsidRPr="00982F6F">
        <w:rPr>
          <w:rFonts w:ascii="Cambria" w:hAnsi="Cambria"/>
          <w:sz w:val="24"/>
          <w:szCs w:val="24"/>
        </w:rPr>
        <w:t>оциальная</w:t>
      </w:r>
      <w:proofErr w:type="spellEnd"/>
      <w:r w:rsidRPr="00982F6F">
        <w:rPr>
          <w:rFonts w:ascii="Cambria" w:hAnsi="Cambria"/>
          <w:sz w:val="24"/>
          <w:szCs w:val="24"/>
        </w:rPr>
        <w:t xml:space="preserve"> структура, социальная группа, статус, имидж, социальная роль, статусные символы.</w:t>
      </w:r>
    </w:p>
    <w:p w:rsidR="0041654C" w:rsidRPr="00982F6F" w:rsidRDefault="0041654C" w:rsidP="0047702A">
      <w:pPr>
        <w:pStyle w:val="ac"/>
        <w:ind w:firstLineChars="292" w:firstLine="701"/>
        <w:jc w:val="both"/>
        <w:rPr>
          <w:rFonts w:ascii="Cambria" w:hAnsi="Cambria"/>
          <w:sz w:val="24"/>
          <w:szCs w:val="24"/>
        </w:rPr>
      </w:pPr>
    </w:p>
    <w:p w:rsidR="0041654C" w:rsidRDefault="0041654C" w:rsidP="0047702A">
      <w:pPr>
        <w:pStyle w:val="ac"/>
        <w:ind w:firstLineChars="292" w:firstLine="704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 xml:space="preserve">Тема 18. Социальная стратификация </w:t>
      </w:r>
      <w:r w:rsidRPr="00982F6F">
        <w:rPr>
          <w:rFonts w:ascii="Cambria" w:hAnsi="Cambria"/>
          <w:sz w:val="24"/>
          <w:szCs w:val="24"/>
        </w:rPr>
        <w:t xml:space="preserve">Социальная стратификация и социальное неравенство. Понятие о социальной страте и критерии её выделения. Социальное расслоение и дифференциация. Поляризация общества и имущественные различия людей. Классы как основа стратификации современного общества. Историческое происхождение и типология классов. Влияние классового положения на образ  и уровень жизни человека. Российская интеллигенция и средний класс. </w:t>
      </w:r>
      <w:proofErr w:type="spellStart"/>
      <w:r w:rsidRPr="00982F6F">
        <w:rPr>
          <w:rFonts w:ascii="Cambria" w:hAnsi="Cambria"/>
          <w:i/>
          <w:sz w:val="24"/>
          <w:szCs w:val="24"/>
        </w:rPr>
        <w:t>Основныепонятия</w:t>
      </w:r>
      <w:proofErr w:type="spellEnd"/>
      <w:r w:rsidRPr="00982F6F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982F6F">
        <w:rPr>
          <w:rFonts w:ascii="Cambria" w:hAnsi="Cambria"/>
          <w:i/>
          <w:sz w:val="24"/>
          <w:szCs w:val="24"/>
        </w:rPr>
        <w:t>темы</w:t>
      </w:r>
      <w:proofErr w:type="gramStart"/>
      <w:r w:rsidRPr="00982F6F">
        <w:rPr>
          <w:rFonts w:ascii="Cambria" w:hAnsi="Cambria"/>
          <w:i/>
          <w:sz w:val="24"/>
          <w:szCs w:val="24"/>
        </w:rPr>
        <w:t>:</w:t>
      </w:r>
      <w:r w:rsidRPr="00982F6F">
        <w:rPr>
          <w:rFonts w:ascii="Cambria" w:hAnsi="Cambria"/>
          <w:sz w:val="24"/>
          <w:szCs w:val="24"/>
        </w:rPr>
        <w:t>с</w:t>
      </w:r>
      <w:proofErr w:type="gramEnd"/>
      <w:r w:rsidRPr="00982F6F">
        <w:rPr>
          <w:rFonts w:ascii="Cambria" w:hAnsi="Cambria"/>
          <w:sz w:val="24"/>
          <w:szCs w:val="24"/>
        </w:rPr>
        <w:t>оциальная</w:t>
      </w:r>
      <w:proofErr w:type="spellEnd"/>
      <w:r w:rsidRPr="00982F6F">
        <w:rPr>
          <w:rFonts w:ascii="Cambria" w:hAnsi="Cambria"/>
          <w:sz w:val="24"/>
          <w:szCs w:val="24"/>
        </w:rPr>
        <w:t xml:space="preserve"> стратификация, класс, престиж, образ жизни, доход.</w:t>
      </w:r>
    </w:p>
    <w:p w:rsidR="0041654C" w:rsidRPr="00982F6F" w:rsidRDefault="0041654C" w:rsidP="0047702A">
      <w:pPr>
        <w:pStyle w:val="ac"/>
        <w:ind w:firstLineChars="292" w:firstLine="701"/>
        <w:jc w:val="both"/>
        <w:rPr>
          <w:rFonts w:ascii="Cambria" w:hAnsi="Cambria"/>
          <w:sz w:val="24"/>
          <w:szCs w:val="24"/>
        </w:rPr>
      </w:pPr>
    </w:p>
    <w:p w:rsidR="0041654C" w:rsidRDefault="0041654C" w:rsidP="0047702A">
      <w:pPr>
        <w:pStyle w:val="ac"/>
        <w:ind w:firstLineChars="292" w:firstLine="704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 xml:space="preserve">Тема 19. Богатые </w:t>
      </w:r>
      <w:r w:rsidRPr="00982F6F">
        <w:rPr>
          <w:rFonts w:ascii="Cambria" w:hAnsi="Cambria"/>
          <w:sz w:val="24"/>
          <w:szCs w:val="24"/>
        </w:rPr>
        <w:t>Неравенство, богатство и бедность. Определение и измерение богатства. Расточительный образ жизни. Источники доходов класса богатых</w:t>
      </w:r>
      <w:proofErr w:type="gramStart"/>
      <w:r w:rsidRPr="00982F6F">
        <w:rPr>
          <w:rFonts w:ascii="Cambria" w:hAnsi="Cambria"/>
          <w:sz w:val="24"/>
          <w:szCs w:val="24"/>
        </w:rPr>
        <w:t>.</w:t>
      </w:r>
      <w:proofErr w:type="gramEnd"/>
      <w:r w:rsidRPr="00982F6F">
        <w:rPr>
          <w:rFonts w:ascii="Cambria" w:hAnsi="Cambria"/>
          <w:sz w:val="24"/>
          <w:szCs w:val="24"/>
        </w:rPr>
        <w:t xml:space="preserve"> «</w:t>
      </w:r>
      <w:proofErr w:type="gramStart"/>
      <w:r w:rsidRPr="00982F6F">
        <w:rPr>
          <w:rFonts w:ascii="Cambria" w:hAnsi="Cambria"/>
          <w:sz w:val="24"/>
          <w:szCs w:val="24"/>
        </w:rPr>
        <w:t>с</w:t>
      </w:r>
      <w:proofErr w:type="gramEnd"/>
      <w:r w:rsidRPr="00982F6F">
        <w:rPr>
          <w:rFonts w:ascii="Cambria" w:hAnsi="Cambria"/>
          <w:sz w:val="24"/>
          <w:szCs w:val="24"/>
        </w:rPr>
        <w:t xml:space="preserve">тарые» и «новые» богатые. Средний класс и приличествующий образ жизни. </w:t>
      </w:r>
      <w:r w:rsidRPr="00982F6F">
        <w:rPr>
          <w:rFonts w:ascii="Cambria" w:hAnsi="Cambria"/>
          <w:i/>
          <w:sz w:val="24"/>
          <w:szCs w:val="24"/>
        </w:rPr>
        <w:t xml:space="preserve">Основные понятия </w:t>
      </w:r>
      <w:proofErr w:type="spellStart"/>
      <w:r w:rsidRPr="00982F6F">
        <w:rPr>
          <w:rFonts w:ascii="Cambria" w:hAnsi="Cambria"/>
          <w:i/>
          <w:sz w:val="24"/>
          <w:szCs w:val="24"/>
        </w:rPr>
        <w:t>темы</w:t>
      </w:r>
      <w:proofErr w:type="gramStart"/>
      <w:r w:rsidRPr="00982F6F">
        <w:rPr>
          <w:rFonts w:ascii="Cambria" w:hAnsi="Cambria"/>
          <w:i/>
          <w:sz w:val="24"/>
          <w:szCs w:val="24"/>
        </w:rPr>
        <w:t>:</w:t>
      </w:r>
      <w:r w:rsidRPr="00982F6F">
        <w:rPr>
          <w:rFonts w:ascii="Cambria" w:hAnsi="Cambria"/>
          <w:sz w:val="24"/>
          <w:szCs w:val="24"/>
        </w:rPr>
        <w:t>н</w:t>
      </w:r>
      <w:proofErr w:type="gramEnd"/>
      <w:r w:rsidRPr="00982F6F">
        <w:rPr>
          <w:rFonts w:ascii="Cambria" w:hAnsi="Cambria"/>
          <w:sz w:val="24"/>
          <w:szCs w:val="24"/>
        </w:rPr>
        <w:t>еравенство</w:t>
      </w:r>
      <w:proofErr w:type="spellEnd"/>
      <w:r w:rsidRPr="00982F6F">
        <w:rPr>
          <w:rFonts w:ascii="Cambria" w:hAnsi="Cambria"/>
          <w:sz w:val="24"/>
          <w:szCs w:val="24"/>
        </w:rPr>
        <w:t>, богатство, роскошь, «новые русские».</w:t>
      </w:r>
    </w:p>
    <w:p w:rsidR="0041654C" w:rsidRDefault="0041654C" w:rsidP="0047702A">
      <w:pPr>
        <w:pStyle w:val="ac"/>
        <w:ind w:firstLineChars="292" w:firstLine="701"/>
        <w:jc w:val="both"/>
        <w:rPr>
          <w:rFonts w:ascii="Cambria" w:hAnsi="Cambria"/>
          <w:sz w:val="24"/>
          <w:szCs w:val="24"/>
        </w:rPr>
      </w:pPr>
    </w:p>
    <w:p w:rsidR="0041654C" w:rsidRPr="00982F6F" w:rsidRDefault="0041654C" w:rsidP="0047702A">
      <w:pPr>
        <w:pStyle w:val="ac"/>
        <w:ind w:firstLineChars="292" w:firstLine="701"/>
        <w:jc w:val="both"/>
        <w:rPr>
          <w:rFonts w:ascii="Cambria" w:hAnsi="Cambria"/>
          <w:sz w:val="24"/>
          <w:szCs w:val="24"/>
        </w:rPr>
      </w:pPr>
    </w:p>
    <w:p w:rsidR="0041654C" w:rsidRDefault="0041654C" w:rsidP="0047702A">
      <w:pPr>
        <w:pStyle w:val="ac"/>
        <w:ind w:firstLineChars="292" w:firstLine="704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 xml:space="preserve">Тема 20. Бедные </w:t>
      </w:r>
      <w:r w:rsidRPr="00982F6F">
        <w:rPr>
          <w:rFonts w:ascii="Cambria" w:hAnsi="Cambria"/>
          <w:sz w:val="24"/>
          <w:szCs w:val="24"/>
        </w:rPr>
        <w:t xml:space="preserve">Бедность как экономическое, культурное и социальное явление. Состав бедных. Масштабы, уровень и порог бедности. Колебание масштабов бедности по историческим эпохам. Прожиточный минимум. Абсолютная и относительная бедность. </w:t>
      </w:r>
      <w:r w:rsidRPr="00982F6F">
        <w:rPr>
          <w:rFonts w:ascii="Cambria" w:hAnsi="Cambria"/>
          <w:i/>
          <w:sz w:val="24"/>
          <w:szCs w:val="24"/>
        </w:rPr>
        <w:t xml:space="preserve">Основные понятия темы: </w:t>
      </w:r>
      <w:r w:rsidRPr="00982F6F">
        <w:rPr>
          <w:rFonts w:ascii="Cambria" w:hAnsi="Cambria"/>
          <w:sz w:val="24"/>
          <w:szCs w:val="24"/>
        </w:rPr>
        <w:t>бедность, порог бедности, нищета.</w:t>
      </w:r>
    </w:p>
    <w:p w:rsidR="0041654C" w:rsidRPr="00982F6F" w:rsidRDefault="0041654C" w:rsidP="0047702A">
      <w:pPr>
        <w:pStyle w:val="ac"/>
        <w:ind w:firstLineChars="292" w:firstLine="701"/>
        <w:jc w:val="both"/>
        <w:rPr>
          <w:rFonts w:ascii="Cambria" w:hAnsi="Cambria"/>
          <w:sz w:val="24"/>
          <w:szCs w:val="24"/>
        </w:rPr>
      </w:pPr>
    </w:p>
    <w:p w:rsidR="0041654C" w:rsidRDefault="0041654C" w:rsidP="0047702A">
      <w:pPr>
        <w:pStyle w:val="ac"/>
        <w:ind w:firstLineChars="292" w:firstLine="704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 xml:space="preserve">Тема 21. Этнос: нации и </w:t>
      </w:r>
      <w:proofErr w:type="spellStart"/>
      <w:r w:rsidRPr="00982F6F">
        <w:rPr>
          <w:rFonts w:ascii="Cambria" w:hAnsi="Cambria"/>
          <w:b/>
          <w:sz w:val="24"/>
          <w:szCs w:val="24"/>
        </w:rPr>
        <w:t>народности</w:t>
      </w:r>
      <w:r w:rsidRPr="00982F6F">
        <w:rPr>
          <w:rFonts w:ascii="Cambria" w:hAnsi="Cambria"/>
          <w:sz w:val="24"/>
          <w:szCs w:val="24"/>
        </w:rPr>
        <w:t>Признаки</w:t>
      </w:r>
      <w:proofErr w:type="spellEnd"/>
      <w:r w:rsidRPr="00982F6F">
        <w:rPr>
          <w:rFonts w:ascii="Cambria" w:hAnsi="Cambria"/>
          <w:sz w:val="24"/>
          <w:szCs w:val="24"/>
        </w:rPr>
        <w:t xml:space="preserve"> и эволюция этноса. Этническое самосознание. </w:t>
      </w:r>
      <w:proofErr w:type="spellStart"/>
      <w:r w:rsidRPr="00982F6F">
        <w:rPr>
          <w:rFonts w:ascii="Cambria" w:hAnsi="Cambria"/>
          <w:sz w:val="24"/>
          <w:szCs w:val="24"/>
        </w:rPr>
        <w:t>Межпоколенная</w:t>
      </w:r>
      <w:proofErr w:type="spellEnd"/>
      <w:r w:rsidRPr="00982F6F">
        <w:rPr>
          <w:rFonts w:ascii="Cambria" w:hAnsi="Cambria"/>
          <w:sz w:val="24"/>
          <w:szCs w:val="24"/>
        </w:rPr>
        <w:t xml:space="preserve"> связь и поколение. Перемещение этносов и миграция. Семья, род, клан как разновидности кровнородственных групп. Племена, народности и нации, их историческая эволюция. Формирование нац</w:t>
      </w:r>
      <w:proofErr w:type="gramStart"/>
      <w:r w:rsidRPr="00982F6F">
        <w:rPr>
          <w:rFonts w:ascii="Cambria" w:hAnsi="Cambria"/>
          <w:sz w:val="24"/>
          <w:szCs w:val="24"/>
        </w:rPr>
        <w:t>ии и её</w:t>
      </w:r>
      <w:proofErr w:type="gramEnd"/>
      <w:r w:rsidRPr="00982F6F">
        <w:rPr>
          <w:rFonts w:ascii="Cambria" w:hAnsi="Cambria"/>
          <w:sz w:val="24"/>
          <w:szCs w:val="24"/>
        </w:rPr>
        <w:t xml:space="preserve"> отличительные черты. </w:t>
      </w:r>
      <w:r w:rsidRPr="00982F6F">
        <w:rPr>
          <w:rFonts w:ascii="Cambria" w:hAnsi="Cambria"/>
          <w:i/>
          <w:sz w:val="24"/>
          <w:szCs w:val="24"/>
        </w:rPr>
        <w:t xml:space="preserve">Основные понятия </w:t>
      </w:r>
      <w:proofErr w:type="spellStart"/>
      <w:r w:rsidRPr="00982F6F">
        <w:rPr>
          <w:rFonts w:ascii="Cambria" w:hAnsi="Cambria"/>
          <w:i/>
          <w:sz w:val="24"/>
          <w:szCs w:val="24"/>
        </w:rPr>
        <w:t>темы</w:t>
      </w:r>
      <w:proofErr w:type="gramStart"/>
      <w:r w:rsidRPr="00982F6F">
        <w:rPr>
          <w:rFonts w:ascii="Cambria" w:hAnsi="Cambria"/>
          <w:i/>
          <w:sz w:val="24"/>
          <w:szCs w:val="24"/>
        </w:rPr>
        <w:t>:</w:t>
      </w:r>
      <w:r w:rsidRPr="00982F6F">
        <w:rPr>
          <w:rFonts w:ascii="Cambria" w:hAnsi="Cambria"/>
          <w:sz w:val="24"/>
          <w:szCs w:val="24"/>
        </w:rPr>
        <w:t>э</w:t>
      </w:r>
      <w:proofErr w:type="gramEnd"/>
      <w:r w:rsidRPr="00982F6F">
        <w:rPr>
          <w:rFonts w:ascii="Cambria" w:hAnsi="Cambria"/>
          <w:sz w:val="24"/>
          <w:szCs w:val="24"/>
        </w:rPr>
        <w:t>тнос</w:t>
      </w:r>
      <w:proofErr w:type="spellEnd"/>
      <w:r w:rsidRPr="00982F6F">
        <w:rPr>
          <w:rFonts w:ascii="Cambria" w:hAnsi="Cambria"/>
          <w:sz w:val="24"/>
          <w:szCs w:val="24"/>
        </w:rPr>
        <w:t xml:space="preserve">, </w:t>
      </w:r>
      <w:proofErr w:type="spellStart"/>
      <w:r w:rsidRPr="00982F6F">
        <w:rPr>
          <w:rFonts w:ascii="Cambria" w:hAnsi="Cambria"/>
          <w:sz w:val="24"/>
          <w:szCs w:val="24"/>
        </w:rPr>
        <w:t>этнообразующие</w:t>
      </w:r>
      <w:proofErr w:type="spellEnd"/>
      <w:r w:rsidRPr="00982F6F">
        <w:rPr>
          <w:rFonts w:ascii="Cambria" w:hAnsi="Cambria"/>
          <w:sz w:val="24"/>
          <w:szCs w:val="24"/>
        </w:rPr>
        <w:t xml:space="preserve"> факторы, племя, народность, нация.</w:t>
      </w:r>
    </w:p>
    <w:p w:rsidR="0041654C" w:rsidRPr="00982F6F" w:rsidRDefault="0041654C" w:rsidP="0047702A">
      <w:pPr>
        <w:pStyle w:val="ac"/>
        <w:ind w:firstLineChars="292" w:firstLine="701"/>
        <w:jc w:val="both"/>
        <w:rPr>
          <w:rFonts w:ascii="Cambria" w:hAnsi="Cambria"/>
          <w:sz w:val="24"/>
          <w:szCs w:val="24"/>
        </w:rPr>
      </w:pPr>
    </w:p>
    <w:p w:rsidR="0041654C" w:rsidRPr="00982F6F" w:rsidRDefault="0041654C" w:rsidP="0047702A">
      <w:pPr>
        <w:pStyle w:val="ac"/>
        <w:ind w:firstLineChars="292" w:firstLine="704"/>
        <w:jc w:val="both"/>
        <w:rPr>
          <w:rFonts w:ascii="Cambria" w:hAnsi="Cambria"/>
          <w:b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 xml:space="preserve">Тема 22. Межнациональные отношения </w:t>
      </w:r>
    </w:p>
    <w:p w:rsidR="0041654C" w:rsidRDefault="0041654C" w:rsidP="0047702A">
      <w:pPr>
        <w:pStyle w:val="ac"/>
        <w:ind w:firstLineChars="292" w:firstLine="701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>Отношения между разными национальностями внутри государства. Отношения между разными нац</w:t>
      </w:r>
      <w:r>
        <w:rPr>
          <w:rFonts w:ascii="Cambria" w:hAnsi="Cambria"/>
          <w:sz w:val="24"/>
          <w:szCs w:val="24"/>
        </w:rPr>
        <w:t>иями-государствами. Отнош</w:t>
      </w:r>
      <w:r w:rsidRPr="00982F6F">
        <w:rPr>
          <w:rFonts w:ascii="Cambria" w:hAnsi="Cambria"/>
          <w:sz w:val="24"/>
          <w:szCs w:val="24"/>
        </w:rPr>
        <w:t xml:space="preserve">ения между национальным большинством и национальными меньшинствами. Мирные и военные формы взаимодействия народов. Формирование многонационального государства. </w:t>
      </w:r>
      <w:proofErr w:type="spellStart"/>
      <w:r w:rsidRPr="00982F6F">
        <w:rPr>
          <w:rFonts w:ascii="Cambria" w:hAnsi="Cambria"/>
          <w:sz w:val="24"/>
          <w:szCs w:val="24"/>
        </w:rPr>
        <w:t>Этноцентризм</w:t>
      </w:r>
      <w:proofErr w:type="spellEnd"/>
      <w:r w:rsidRPr="00982F6F">
        <w:rPr>
          <w:rFonts w:ascii="Cambria" w:hAnsi="Cambria"/>
          <w:sz w:val="24"/>
          <w:szCs w:val="24"/>
        </w:rPr>
        <w:t xml:space="preserve"> и национальная нетерпимость. История этнических конфликтов, причины их возникновения и современные проявления. </w:t>
      </w:r>
      <w:r w:rsidRPr="00982F6F">
        <w:rPr>
          <w:rFonts w:ascii="Cambria" w:hAnsi="Cambria"/>
          <w:i/>
          <w:sz w:val="24"/>
          <w:szCs w:val="24"/>
        </w:rPr>
        <w:t xml:space="preserve">Основные понятия </w:t>
      </w:r>
      <w:proofErr w:type="spellStart"/>
      <w:r w:rsidRPr="00982F6F">
        <w:rPr>
          <w:rFonts w:ascii="Cambria" w:hAnsi="Cambria"/>
          <w:i/>
          <w:sz w:val="24"/>
          <w:szCs w:val="24"/>
        </w:rPr>
        <w:t>темы</w:t>
      </w:r>
      <w:proofErr w:type="gramStart"/>
      <w:r w:rsidRPr="00982F6F">
        <w:rPr>
          <w:rFonts w:ascii="Cambria" w:hAnsi="Cambria"/>
          <w:i/>
          <w:sz w:val="24"/>
          <w:szCs w:val="24"/>
        </w:rPr>
        <w:t>:</w:t>
      </w:r>
      <w:r w:rsidRPr="00982F6F">
        <w:rPr>
          <w:rFonts w:ascii="Cambria" w:hAnsi="Cambria"/>
          <w:sz w:val="24"/>
          <w:szCs w:val="24"/>
        </w:rPr>
        <w:t>м</w:t>
      </w:r>
      <w:proofErr w:type="gramEnd"/>
      <w:r w:rsidRPr="00982F6F">
        <w:rPr>
          <w:rFonts w:ascii="Cambria" w:hAnsi="Cambria"/>
          <w:sz w:val="24"/>
          <w:szCs w:val="24"/>
        </w:rPr>
        <w:t>ежнациональные</w:t>
      </w:r>
      <w:proofErr w:type="spellEnd"/>
      <w:r w:rsidRPr="00982F6F">
        <w:rPr>
          <w:rFonts w:ascii="Cambria" w:hAnsi="Cambria"/>
          <w:sz w:val="24"/>
          <w:szCs w:val="24"/>
        </w:rPr>
        <w:t xml:space="preserve"> отношения, </w:t>
      </w:r>
      <w:proofErr w:type="spellStart"/>
      <w:r w:rsidRPr="00982F6F">
        <w:rPr>
          <w:rFonts w:ascii="Cambria" w:hAnsi="Cambria"/>
          <w:sz w:val="24"/>
          <w:szCs w:val="24"/>
        </w:rPr>
        <w:t>этноцентризм</w:t>
      </w:r>
      <w:proofErr w:type="spellEnd"/>
      <w:r w:rsidRPr="00982F6F">
        <w:rPr>
          <w:rFonts w:ascii="Cambria" w:hAnsi="Cambria"/>
          <w:sz w:val="24"/>
          <w:szCs w:val="24"/>
        </w:rPr>
        <w:t>, этнические конфликты.</w:t>
      </w:r>
    </w:p>
    <w:p w:rsidR="0041654C" w:rsidRPr="00982F6F" w:rsidRDefault="0041654C" w:rsidP="0047702A">
      <w:pPr>
        <w:pStyle w:val="ac"/>
        <w:ind w:firstLineChars="292" w:firstLine="701"/>
        <w:jc w:val="both"/>
        <w:rPr>
          <w:rFonts w:ascii="Cambria" w:hAnsi="Cambria"/>
          <w:sz w:val="24"/>
          <w:szCs w:val="24"/>
        </w:rPr>
      </w:pPr>
    </w:p>
    <w:p w:rsidR="0041654C" w:rsidRDefault="0041654C" w:rsidP="0047702A">
      <w:pPr>
        <w:pStyle w:val="ac"/>
        <w:ind w:firstLineChars="292" w:firstLine="704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 xml:space="preserve">Тема 23. Конфликты в обществе </w:t>
      </w:r>
      <w:r w:rsidRPr="00982F6F">
        <w:rPr>
          <w:rFonts w:ascii="Cambria" w:hAnsi="Cambria"/>
          <w:sz w:val="24"/>
          <w:szCs w:val="24"/>
        </w:rPr>
        <w:t xml:space="preserve">Предмет, субъект, повод, причины, цель и масштаб конфликта. Формы конфликта. Классификация конфликтов по способам протекания. Наиболее типичные конфликты в России. Особенности семейных конфликтов, их влияние на детей и родителей. Способы решения конфликтов. </w:t>
      </w:r>
      <w:r w:rsidRPr="00982F6F">
        <w:rPr>
          <w:rFonts w:ascii="Cambria" w:hAnsi="Cambria"/>
          <w:i/>
          <w:sz w:val="24"/>
          <w:szCs w:val="24"/>
        </w:rPr>
        <w:t xml:space="preserve">Основные понятия </w:t>
      </w:r>
      <w:proofErr w:type="spellStart"/>
      <w:r w:rsidRPr="00982F6F">
        <w:rPr>
          <w:rFonts w:ascii="Cambria" w:hAnsi="Cambria"/>
          <w:i/>
          <w:sz w:val="24"/>
          <w:szCs w:val="24"/>
        </w:rPr>
        <w:t>темы</w:t>
      </w:r>
      <w:proofErr w:type="gramStart"/>
      <w:r w:rsidRPr="00982F6F">
        <w:rPr>
          <w:rFonts w:ascii="Cambria" w:hAnsi="Cambria"/>
          <w:i/>
          <w:sz w:val="24"/>
          <w:szCs w:val="24"/>
        </w:rPr>
        <w:t>:</w:t>
      </w:r>
      <w:r w:rsidRPr="00982F6F">
        <w:rPr>
          <w:rFonts w:ascii="Cambria" w:hAnsi="Cambria"/>
          <w:sz w:val="24"/>
          <w:szCs w:val="24"/>
        </w:rPr>
        <w:t>к</w:t>
      </w:r>
      <w:proofErr w:type="gramEnd"/>
      <w:r w:rsidRPr="00982F6F">
        <w:rPr>
          <w:rFonts w:ascii="Cambria" w:hAnsi="Cambria"/>
          <w:sz w:val="24"/>
          <w:szCs w:val="24"/>
        </w:rPr>
        <w:t>онфликт</w:t>
      </w:r>
      <w:proofErr w:type="spellEnd"/>
      <w:r w:rsidRPr="00982F6F">
        <w:rPr>
          <w:rFonts w:ascii="Cambria" w:hAnsi="Cambria"/>
          <w:sz w:val="24"/>
          <w:szCs w:val="24"/>
        </w:rPr>
        <w:t>, компромисс, посредничество, арбитраж, конфронтация.</w:t>
      </w:r>
    </w:p>
    <w:p w:rsidR="0041654C" w:rsidRPr="00982F6F" w:rsidRDefault="0041654C" w:rsidP="0047702A">
      <w:pPr>
        <w:pStyle w:val="ac"/>
        <w:ind w:firstLineChars="292" w:firstLine="701"/>
        <w:jc w:val="both"/>
        <w:rPr>
          <w:rFonts w:ascii="Cambria" w:hAnsi="Cambria"/>
          <w:sz w:val="24"/>
          <w:szCs w:val="24"/>
        </w:rPr>
      </w:pPr>
    </w:p>
    <w:p w:rsidR="0041654C" w:rsidRPr="00982F6F" w:rsidRDefault="0041654C" w:rsidP="0047702A">
      <w:pPr>
        <w:pStyle w:val="ac"/>
        <w:ind w:firstLineChars="292" w:firstLine="704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 xml:space="preserve">Тема 24. Семья </w:t>
      </w:r>
      <w:proofErr w:type="spellStart"/>
      <w:proofErr w:type="gramStart"/>
      <w:r>
        <w:rPr>
          <w:rFonts w:ascii="Cambria" w:hAnsi="Cambria"/>
          <w:sz w:val="24"/>
          <w:szCs w:val="24"/>
        </w:rPr>
        <w:t>Семья</w:t>
      </w:r>
      <w:proofErr w:type="spellEnd"/>
      <w:proofErr w:type="gramEnd"/>
      <w:r>
        <w:rPr>
          <w:rFonts w:ascii="Cambria" w:hAnsi="Cambria"/>
          <w:sz w:val="24"/>
          <w:szCs w:val="24"/>
        </w:rPr>
        <w:t xml:space="preserve"> </w:t>
      </w:r>
      <w:r w:rsidRPr="00982F6F">
        <w:rPr>
          <w:rFonts w:ascii="Cambria" w:hAnsi="Cambria"/>
          <w:sz w:val="24"/>
          <w:szCs w:val="24"/>
        </w:rPr>
        <w:t xml:space="preserve">как фундаментальный институт общества и малая группа.  Функции семьи в обществе. Жизненный цикл семьи. Представление о </w:t>
      </w:r>
      <w:proofErr w:type="spellStart"/>
      <w:r w:rsidRPr="00982F6F">
        <w:rPr>
          <w:rFonts w:ascii="Cambria" w:hAnsi="Cambria"/>
          <w:sz w:val="24"/>
          <w:szCs w:val="24"/>
        </w:rPr>
        <w:t>нуклеарной</w:t>
      </w:r>
      <w:proofErr w:type="spellEnd"/>
      <w:r w:rsidRPr="00982F6F">
        <w:rPr>
          <w:rFonts w:ascii="Cambria" w:hAnsi="Cambria"/>
          <w:sz w:val="24"/>
          <w:szCs w:val="24"/>
        </w:rPr>
        <w:t xml:space="preserve"> семье. </w:t>
      </w:r>
      <w:proofErr w:type="spellStart"/>
      <w:r w:rsidRPr="00982F6F">
        <w:rPr>
          <w:rFonts w:ascii="Cambria" w:hAnsi="Cambria"/>
          <w:sz w:val="24"/>
          <w:szCs w:val="24"/>
        </w:rPr>
        <w:t>Многопоколенная</w:t>
      </w:r>
      <w:proofErr w:type="spellEnd"/>
      <w:r w:rsidRPr="00982F6F">
        <w:rPr>
          <w:rFonts w:ascii="Cambria" w:hAnsi="Cambria"/>
          <w:sz w:val="24"/>
          <w:szCs w:val="24"/>
        </w:rPr>
        <w:t xml:space="preserve"> семья. Эволюция форм семьи. Удовлетворенность браком. Причины, повод и мотивы развода. Последствия развода, его социальная роль. </w:t>
      </w:r>
      <w:r w:rsidRPr="00982F6F">
        <w:rPr>
          <w:rFonts w:ascii="Cambria" w:hAnsi="Cambria"/>
          <w:i/>
          <w:sz w:val="24"/>
          <w:szCs w:val="24"/>
        </w:rPr>
        <w:t xml:space="preserve">Основные понятия </w:t>
      </w:r>
      <w:proofErr w:type="spellStart"/>
      <w:r w:rsidRPr="00982F6F">
        <w:rPr>
          <w:rFonts w:ascii="Cambria" w:hAnsi="Cambria"/>
          <w:i/>
          <w:sz w:val="24"/>
          <w:szCs w:val="24"/>
        </w:rPr>
        <w:t>темы</w:t>
      </w:r>
      <w:proofErr w:type="gramStart"/>
      <w:r w:rsidRPr="00982F6F">
        <w:rPr>
          <w:rFonts w:ascii="Cambria" w:hAnsi="Cambria"/>
          <w:i/>
          <w:sz w:val="24"/>
          <w:szCs w:val="24"/>
        </w:rPr>
        <w:t>:</w:t>
      </w:r>
      <w:r w:rsidRPr="00982F6F">
        <w:rPr>
          <w:rFonts w:ascii="Cambria" w:hAnsi="Cambria"/>
          <w:sz w:val="24"/>
          <w:szCs w:val="24"/>
        </w:rPr>
        <w:t>с</w:t>
      </w:r>
      <w:proofErr w:type="gramEnd"/>
      <w:r w:rsidRPr="00982F6F">
        <w:rPr>
          <w:rFonts w:ascii="Cambria" w:hAnsi="Cambria"/>
          <w:sz w:val="24"/>
          <w:szCs w:val="24"/>
        </w:rPr>
        <w:t>емья</w:t>
      </w:r>
      <w:proofErr w:type="spellEnd"/>
      <w:r w:rsidRPr="00982F6F">
        <w:rPr>
          <w:rFonts w:ascii="Cambria" w:hAnsi="Cambria"/>
          <w:sz w:val="24"/>
          <w:szCs w:val="24"/>
        </w:rPr>
        <w:t xml:space="preserve">, жизненный цикл семьи, </w:t>
      </w:r>
      <w:proofErr w:type="spellStart"/>
      <w:r w:rsidRPr="00982F6F">
        <w:rPr>
          <w:rFonts w:ascii="Cambria" w:hAnsi="Cambria"/>
          <w:sz w:val="24"/>
          <w:szCs w:val="24"/>
        </w:rPr>
        <w:t>нуклеарная</w:t>
      </w:r>
      <w:proofErr w:type="spellEnd"/>
      <w:r w:rsidRPr="00982F6F">
        <w:rPr>
          <w:rFonts w:ascii="Cambria" w:hAnsi="Cambria"/>
          <w:sz w:val="24"/>
          <w:szCs w:val="24"/>
        </w:rPr>
        <w:t xml:space="preserve"> семья, расширенная семья, развод.</w:t>
      </w:r>
    </w:p>
    <w:p w:rsidR="0041654C" w:rsidRPr="00982F6F" w:rsidRDefault="0041654C" w:rsidP="0047702A">
      <w:pPr>
        <w:pStyle w:val="ac"/>
        <w:ind w:firstLine="709"/>
        <w:jc w:val="center"/>
        <w:rPr>
          <w:rFonts w:ascii="Cambria" w:hAnsi="Cambria"/>
          <w:b/>
          <w:i/>
          <w:sz w:val="24"/>
          <w:szCs w:val="24"/>
        </w:rPr>
      </w:pPr>
    </w:p>
    <w:p w:rsidR="0041654C" w:rsidRPr="00982F6F" w:rsidRDefault="0041654C" w:rsidP="0047702A">
      <w:pPr>
        <w:pStyle w:val="ac"/>
        <w:ind w:firstLine="709"/>
        <w:jc w:val="center"/>
        <w:rPr>
          <w:rFonts w:ascii="Cambria" w:hAnsi="Cambria"/>
          <w:b/>
          <w:i/>
          <w:sz w:val="24"/>
          <w:szCs w:val="24"/>
        </w:rPr>
      </w:pPr>
      <w:r w:rsidRPr="00982F6F">
        <w:rPr>
          <w:rFonts w:ascii="Cambria" w:hAnsi="Cambria"/>
          <w:b/>
          <w:i/>
          <w:sz w:val="24"/>
          <w:szCs w:val="24"/>
        </w:rPr>
        <w:t xml:space="preserve">Глава 3. Духовная сфера 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b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 xml:space="preserve">Тема 17. Что такое культура </w:t>
      </w: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Происхождение слова «культура» и его значение. Материальная и нематериальная культура, её состав и структура.  Элементы культуры и культурный комплекс. Этикет, его происхождение и правила. Культурное наследие и культурные универсалии. Роль культурного наследия в сохранении и развитии культуры. Культурное наследие России, проблемы его сохранения. </w:t>
      </w:r>
      <w:r w:rsidRPr="00982F6F">
        <w:rPr>
          <w:rFonts w:ascii="Cambria" w:hAnsi="Cambria"/>
          <w:i/>
          <w:sz w:val="24"/>
          <w:szCs w:val="24"/>
        </w:rPr>
        <w:t xml:space="preserve">Основные понятия </w:t>
      </w:r>
      <w:proofErr w:type="spellStart"/>
      <w:r w:rsidRPr="00982F6F">
        <w:rPr>
          <w:rFonts w:ascii="Cambria" w:hAnsi="Cambria"/>
          <w:i/>
          <w:sz w:val="24"/>
          <w:szCs w:val="24"/>
        </w:rPr>
        <w:t>темы</w:t>
      </w:r>
      <w:proofErr w:type="gramStart"/>
      <w:r w:rsidRPr="00982F6F">
        <w:rPr>
          <w:rFonts w:ascii="Cambria" w:hAnsi="Cambria"/>
          <w:i/>
          <w:sz w:val="24"/>
          <w:szCs w:val="24"/>
        </w:rPr>
        <w:t>:</w:t>
      </w:r>
      <w:r w:rsidRPr="00982F6F">
        <w:rPr>
          <w:rFonts w:ascii="Cambria" w:hAnsi="Cambria"/>
          <w:sz w:val="24"/>
          <w:szCs w:val="24"/>
        </w:rPr>
        <w:t>к</w:t>
      </w:r>
      <w:proofErr w:type="gramEnd"/>
      <w:r w:rsidRPr="00982F6F">
        <w:rPr>
          <w:rFonts w:ascii="Cambria" w:hAnsi="Cambria"/>
          <w:sz w:val="24"/>
          <w:szCs w:val="24"/>
        </w:rPr>
        <w:t>ультура</w:t>
      </w:r>
      <w:proofErr w:type="spellEnd"/>
      <w:r w:rsidRPr="00982F6F">
        <w:rPr>
          <w:rFonts w:ascii="Cambria" w:hAnsi="Cambria"/>
          <w:sz w:val="24"/>
          <w:szCs w:val="24"/>
        </w:rPr>
        <w:t>,  культурный комплекс, этикет, культурное н</w:t>
      </w:r>
      <w:r>
        <w:rPr>
          <w:rFonts w:ascii="Cambria" w:hAnsi="Cambria"/>
          <w:sz w:val="24"/>
          <w:szCs w:val="24"/>
        </w:rPr>
        <w:t>аследие, культурные универсалии.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b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 xml:space="preserve">Тема 18. Культурные нормы </w:t>
      </w: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lastRenderedPageBreak/>
        <w:t xml:space="preserve">Понятие о культурных нормах, их разновидности. Образ жизни. Привычки и манеры. Значение этикета в культуре. Обычай и традиции. Молодежная мода. Обряд, его символическое значение. Церемония и ритуал. Нравы и мораль. Обычное право и юридические законы. Санкции как регулятор человеческого поведения. Культурная относительность норм. </w:t>
      </w:r>
      <w:r w:rsidRPr="00982F6F">
        <w:rPr>
          <w:rFonts w:ascii="Cambria" w:hAnsi="Cambria"/>
          <w:i/>
          <w:sz w:val="24"/>
          <w:szCs w:val="24"/>
        </w:rPr>
        <w:t xml:space="preserve">Основные понятия </w:t>
      </w:r>
      <w:proofErr w:type="spellStart"/>
      <w:r w:rsidRPr="00982F6F">
        <w:rPr>
          <w:rFonts w:ascii="Cambria" w:hAnsi="Cambria"/>
          <w:i/>
          <w:sz w:val="24"/>
          <w:szCs w:val="24"/>
        </w:rPr>
        <w:t>темы</w:t>
      </w:r>
      <w:proofErr w:type="gramStart"/>
      <w:r w:rsidRPr="00982F6F">
        <w:rPr>
          <w:rFonts w:ascii="Cambria" w:hAnsi="Cambria"/>
          <w:i/>
          <w:sz w:val="24"/>
          <w:szCs w:val="24"/>
        </w:rPr>
        <w:t>:</w:t>
      </w:r>
      <w:r w:rsidRPr="00982F6F">
        <w:rPr>
          <w:rFonts w:ascii="Cambria" w:hAnsi="Cambria"/>
          <w:sz w:val="24"/>
          <w:szCs w:val="24"/>
        </w:rPr>
        <w:t>к</w:t>
      </w:r>
      <w:proofErr w:type="gramEnd"/>
      <w:r w:rsidRPr="00982F6F">
        <w:rPr>
          <w:rFonts w:ascii="Cambria" w:hAnsi="Cambria"/>
          <w:sz w:val="24"/>
          <w:szCs w:val="24"/>
        </w:rPr>
        <w:t>ультурные</w:t>
      </w:r>
      <w:proofErr w:type="spellEnd"/>
      <w:r w:rsidRPr="00982F6F">
        <w:rPr>
          <w:rFonts w:ascii="Cambria" w:hAnsi="Cambria"/>
          <w:sz w:val="24"/>
          <w:szCs w:val="24"/>
        </w:rPr>
        <w:t xml:space="preserve"> нормы, манеры, обычаи, традиции, привычки, мода, нравы, мораль, обычное право, санкции.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b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 xml:space="preserve">Тема 19. Формы культуры </w:t>
      </w: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Основные формы культуры. Характерные особенности элитарной культуры. Отличительные черты народной культуры. Массовая культура, её появление и средства распространения. Понятие о доминирующей культуре, субкультуре и контркультуре, их отличительные черты. Неформальные молодежные группы, их поведение и образ жизни. Молодежная субкультура и классовая принадлежность. </w:t>
      </w:r>
      <w:r w:rsidRPr="00982F6F">
        <w:rPr>
          <w:rFonts w:ascii="Cambria" w:hAnsi="Cambria"/>
          <w:i/>
          <w:sz w:val="24"/>
          <w:szCs w:val="24"/>
        </w:rPr>
        <w:t>Основные понятия темы:</w:t>
      </w:r>
      <w:r w:rsidRPr="00982F6F">
        <w:rPr>
          <w:rFonts w:ascii="Cambria" w:hAnsi="Cambria"/>
          <w:sz w:val="24"/>
          <w:szCs w:val="24"/>
        </w:rPr>
        <w:t xml:space="preserve"> элитарная культура, народная культура, массовая культура, субкультура, контркультура.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b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 xml:space="preserve">Тема 20. Религия </w:t>
      </w: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Различные определения религии, её значение и роль в обществе. Тотемизм, фетишизм, анимизм. Мировые религии: христианство, ислам, буддизм. Вера и верование. Миф и мифология. Культ и символ как важные элементы религии. Религиозные обряды и типы жертвоприношений. Культ предков и традиция уважения родителей. Вероучение в мировых религиях. Теология и Божественное откровение. Понятие о библейском и церковном каноне. </w:t>
      </w:r>
      <w:r w:rsidRPr="00982F6F">
        <w:rPr>
          <w:rFonts w:ascii="Cambria" w:hAnsi="Cambria"/>
          <w:i/>
          <w:sz w:val="24"/>
          <w:szCs w:val="24"/>
        </w:rPr>
        <w:t xml:space="preserve">Основные понятия </w:t>
      </w:r>
      <w:proofErr w:type="spellStart"/>
      <w:r w:rsidRPr="00982F6F">
        <w:rPr>
          <w:rFonts w:ascii="Cambria" w:hAnsi="Cambria"/>
          <w:i/>
          <w:sz w:val="24"/>
          <w:szCs w:val="24"/>
        </w:rPr>
        <w:t>темы</w:t>
      </w:r>
      <w:proofErr w:type="gramStart"/>
      <w:r w:rsidRPr="00982F6F">
        <w:rPr>
          <w:rFonts w:ascii="Cambria" w:hAnsi="Cambria"/>
          <w:i/>
          <w:sz w:val="24"/>
          <w:szCs w:val="24"/>
        </w:rPr>
        <w:t>:</w:t>
      </w:r>
      <w:r w:rsidRPr="00982F6F">
        <w:rPr>
          <w:rFonts w:ascii="Cambria" w:hAnsi="Cambria"/>
          <w:sz w:val="24"/>
          <w:szCs w:val="24"/>
        </w:rPr>
        <w:t>р</w:t>
      </w:r>
      <w:proofErr w:type="gramEnd"/>
      <w:r w:rsidRPr="00982F6F">
        <w:rPr>
          <w:rFonts w:ascii="Cambria" w:hAnsi="Cambria"/>
          <w:sz w:val="24"/>
          <w:szCs w:val="24"/>
        </w:rPr>
        <w:t>елигия</w:t>
      </w:r>
      <w:proofErr w:type="spellEnd"/>
      <w:r w:rsidRPr="00982F6F">
        <w:rPr>
          <w:rFonts w:ascii="Cambria" w:hAnsi="Cambria"/>
          <w:sz w:val="24"/>
          <w:szCs w:val="24"/>
        </w:rPr>
        <w:t>, архаичные религии, мировые религии, мифология, тотемизм, фетишизм, анимизм, культ.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b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 xml:space="preserve">Тема 21. Искусство </w:t>
      </w: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Различные трактовки искусства. Структура и состав изобразительного искусства. Субъекты художественной культуры и деятели искусства. Инфраструктура художественной культуры. Критерии произведений искусства. Изящные искусства, их история и развитие. «Свободные искусства» </w:t>
      </w:r>
      <w:r w:rsidRPr="00982F6F">
        <w:rPr>
          <w:rFonts w:ascii="Cambria" w:hAnsi="Cambria"/>
          <w:i/>
          <w:sz w:val="24"/>
          <w:szCs w:val="24"/>
        </w:rPr>
        <w:t xml:space="preserve">Основные понятия </w:t>
      </w:r>
      <w:proofErr w:type="spellStart"/>
      <w:r w:rsidRPr="00982F6F">
        <w:rPr>
          <w:rFonts w:ascii="Cambria" w:hAnsi="Cambria"/>
          <w:i/>
          <w:sz w:val="24"/>
          <w:szCs w:val="24"/>
        </w:rPr>
        <w:t>темы</w:t>
      </w:r>
      <w:proofErr w:type="gramStart"/>
      <w:r w:rsidRPr="00982F6F">
        <w:rPr>
          <w:rFonts w:ascii="Cambria" w:hAnsi="Cambria"/>
          <w:i/>
          <w:sz w:val="24"/>
          <w:szCs w:val="24"/>
        </w:rPr>
        <w:t>:</w:t>
      </w:r>
      <w:r w:rsidRPr="00982F6F">
        <w:rPr>
          <w:rFonts w:ascii="Cambria" w:hAnsi="Cambria"/>
          <w:sz w:val="24"/>
          <w:szCs w:val="24"/>
        </w:rPr>
        <w:t>и</w:t>
      </w:r>
      <w:proofErr w:type="gramEnd"/>
      <w:r w:rsidRPr="00982F6F">
        <w:rPr>
          <w:rFonts w:ascii="Cambria" w:hAnsi="Cambria"/>
          <w:sz w:val="24"/>
          <w:szCs w:val="24"/>
        </w:rPr>
        <w:t>скусство</w:t>
      </w:r>
      <w:proofErr w:type="spellEnd"/>
      <w:r w:rsidRPr="00982F6F">
        <w:rPr>
          <w:rFonts w:ascii="Cambria" w:hAnsi="Cambria"/>
          <w:sz w:val="24"/>
          <w:szCs w:val="24"/>
        </w:rPr>
        <w:t>, художественная культура, фольклор, «свободное искусство».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b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 xml:space="preserve">Тема 22. Образование </w:t>
      </w: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Основная задача и исторические формы образования. Приемы обучения, предметы и формы усвоения учебных знаний. Государственное и частное образование, школьное и домашнее. Общее образование и специальное образование. Школа как особый тип учебно-воспитательного учреждения. Правовые основы школьного образования. </w:t>
      </w:r>
      <w:r w:rsidRPr="00982F6F">
        <w:rPr>
          <w:rFonts w:ascii="Cambria" w:hAnsi="Cambria"/>
          <w:i/>
          <w:sz w:val="24"/>
          <w:szCs w:val="24"/>
        </w:rPr>
        <w:t xml:space="preserve">Основные понятия темы: </w:t>
      </w:r>
      <w:r w:rsidRPr="00982F6F">
        <w:rPr>
          <w:rFonts w:ascii="Cambria" w:hAnsi="Cambria"/>
          <w:sz w:val="24"/>
          <w:szCs w:val="24"/>
        </w:rPr>
        <w:t>система образования, школа, гимназия, ученик.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b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 xml:space="preserve">Тема 23. Наука </w:t>
      </w:r>
    </w:p>
    <w:p w:rsidR="0041654C" w:rsidRPr="00BC089A" w:rsidRDefault="0041654C" w:rsidP="00BC089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Роль науки в современном обществе. Сочетание научной и педагогической функции в университете. Научно-исследовательские и академические институты. Классификация наук. Школа как способ приобщения к основам наук. Структура, функции, история и формы высшего образования. Зарождение и развитие университетов. История и разновидность академий. </w:t>
      </w:r>
      <w:r w:rsidRPr="00982F6F">
        <w:rPr>
          <w:rFonts w:ascii="Cambria" w:hAnsi="Cambria"/>
          <w:i/>
          <w:sz w:val="24"/>
          <w:szCs w:val="24"/>
        </w:rPr>
        <w:t xml:space="preserve">Основные понятия </w:t>
      </w:r>
      <w:proofErr w:type="spellStart"/>
      <w:r w:rsidRPr="00982F6F">
        <w:rPr>
          <w:rFonts w:ascii="Cambria" w:hAnsi="Cambria"/>
          <w:i/>
          <w:sz w:val="24"/>
          <w:szCs w:val="24"/>
        </w:rPr>
        <w:t>темы</w:t>
      </w:r>
      <w:proofErr w:type="gramStart"/>
      <w:r w:rsidRPr="00982F6F">
        <w:rPr>
          <w:rFonts w:ascii="Cambria" w:hAnsi="Cambria"/>
          <w:i/>
          <w:sz w:val="24"/>
          <w:szCs w:val="24"/>
        </w:rPr>
        <w:t>:</w:t>
      </w:r>
      <w:r w:rsidRPr="00982F6F">
        <w:rPr>
          <w:rFonts w:ascii="Cambria" w:hAnsi="Cambria"/>
          <w:sz w:val="24"/>
          <w:szCs w:val="24"/>
        </w:rPr>
        <w:t>н</w:t>
      </w:r>
      <w:proofErr w:type="gramEnd"/>
      <w:r w:rsidRPr="00982F6F">
        <w:rPr>
          <w:rFonts w:ascii="Cambria" w:hAnsi="Cambria"/>
          <w:sz w:val="24"/>
          <w:szCs w:val="24"/>
        </w:rPr>
        <w:t>а</w:t>
      </w:r>
      <w:r>
        <w:rPr>
          <w:rFonts w:ascii="Cambria" w:hAnsi="Cambria"/>
          <w:sz w:val="24"/>
          <w:szCs w:val="24"/>
        </w:rPr>
        <w:t>ука</w:t>
      </w:r>
      <w:proofErr w:type="spellEnd"/>
      <w:r>
        <w:rPr>
          <w:rFonts w:ascii="Cambria" w:hAnsi="Cambria"/>
          <w:sz w:val="24"/>
          <w:szCs w:val="24"/>
        </w:rPr>
        <w:t>, университет, академия, РАН</w:t>
      </w:r>
    </w:p>
    <w:p w:rsidR="0041654C" w:rsidRPr="00982F6F" w:rsidRDefault="0041654C" w:rsidP="0047702A">
      <w:pPr>
        <w:ind w:firstLine="709"/>
        <w:jc w:val="center"/>
        <w:rPr>
          <w:rFonts w:ascii="Cambria" w:hAnsi="Cambria"/>
          <w:b/>
          <w:caps/>
          <w:color w:val="000000"/>
          <w:u w:val="single"/>
        </w:rPr>
      </w:pPr>
      <w:r w:rsidRPr="00982F6F">
        <w:rPr>
          <w:rFonts w:ascii="Cambria" w:hAnsi="Cambria"/>
          <w:b/>
          <w:caps/>
          <w:color w:val="000000"/>
          <w:u w:val="single"/>
        </w:rPr>
        <w:lastRenderedPageBreak/>
        <w:t>9 класс</w:t>
      </w:r>
    </w:p>
    <w:p w:rsidR="0041654C" w:rsidRPr="00982F6F" w:rsidRDefault="0041654C" w:rsidP="0047702A">
      <w:pPr>
        <w:pStyle w:val="2"/>
        <w:ind w:firstLineChars="292" w:firstLine="704"/>
        <w:jc w:val="center"/>
        <w:rPr>
          <w:i/>
          <w:color w:val="FF0000"/>
          <w:sz w:val="24"/>
          <w:szCs w:val="24"/>
        </w:rPr>
      </w:pPr>
      <w:r w:rsidRPr="00982F6F">
        <w:rPr>
          <w:i/>
          <w:color w:val="auto"/>
          <w:sz w:val="24"/>
          <w:szCs w:val="24"/>
        </w:rPr>
        <w:t>Глава. Экономическая сфера</w:t>
      </w:r>
    </w:p>
    <w:p w:rsidR="0041654C" w:rsidRPr="00982F6F" w:rsidRDefault="0041654C" w:rsidP="0047702A">
      <w:pPr>
        <w:rPr>
          <w:rFonts w:ascii="Cambria" w:hAnsi="Cambria"/>
        </w:rPr>
      </w:pPr>
    </w:p>
    <w:p w:rsidR="0041654C" w:rsidRDefault="0041654C" w:rsidP="0047702A">
      <w:pPr>
        <w:pStyle w:val="ac"/>
        <w:ind w:firstLineChars="292" w:firstLine="704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 xml:space="preserve">Тема 1. Что такое экономика </w:t>
      </w:r>
      <w:r w:rsidRPr="00982F6F">
        <w:rPr>
          <w:rFonts w:ascii="Cambria" w:hAnsi="Cambria"/>
          <w:sz w:val="24"/>
          <w:szCs w:val="24"/>
        </w:rPr>
        <w:t>Влияние экономики на поведение людей. Основные ресурсы экономики. Роль труда и капитала в развитии экономики. Понятие инвестирования капитала. Представление об информационных ресурсах. Человеческие ресурсы и их разновидности.  Основные агенты рыночной экономики. Понятие структуры экономики. Производство</w:t>
      </w:r>
      <w:proofErr w:type="gramStart"/>
      <w:r w:rsidRPr="00982F6F">
        <w:rPr>
          <w:rFonts w:ascii="Cambria" w:hAnsi="Cambria"/>
          <w:sz w:val="24"/>
          <w:szCs w:val="24"/>
        </w:rPr>
        <w:t xml:space="preserve"> ,</w:t>
      </w:r>
      <w:proofErr w:type="gramEnd"/>
      <w:r w:rsidRPr="00982F6F">
        <w:rPr>
          <w:rFonts w:ascii="Cambria" w:hAnsi="Cambria"/>
          <w:sz w:val="24"/>
          <w:szCs w:val="24"/>
        </w:rPr>
        <w:t xml:space="preserve"> потребление, распределение и обмен как основные экономические функции общества. Фирмы и рынок – основные институты современной экономики. Отрасль и промышленные предприятия как главные производители товаров. </w:t>
      </w:r>
      <w:proofErr w:type="spellStart"/>
      <w:r w:rsidRPr="00982F6F">
        <w:rPr>
          <w:rFonts w:ascii="Cambria" w:hAnsi="Cambria"/>
          <w:i/>
          <w:sz w:val="24"/>
          <w:szCs w:val="24"/>
        </w:rPr>
        <w:t>Основныепонятия</w:t>
      </w:r>
      <w:proofErr w:type="spellEnd"/>
      <w:r w:rsidRPr="00982F6F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982F6F">
        <w:rPr>
          <w:rFonts w:ascii="Cambria" w:hAnsi="Cambria"/>
          <w:i/>
          <w:sz w:val="24"/>
          <w:szCs w:val="24"/>
        </w:rPr>
        <w:t>темы</w:t>
      </w:r>
      <w:proofErr w:type="gramStart"/>
      <w:r w:rsidRPr="00982F6F">
        <w:rPr>
          <w:rFonts w:ascii="Cambria" w:hAnsi="Cambria"/>
          <w:i/>
          <w:sz w:val="24"/>
          <w:szCs w:val="24"/>
        </w:rPr>
        <w:t>:</w:t>
      </w:r>
      <w:r w:rsidRPr="00982F6F">
        <w:rPr>
          <w:rFonts w:ascii="Cambria" w:hAnsi="Cambria"/>
          <w:sz w:val="24"/>
          <w:szCs w:val="24"/>
        </w:rPr>
        <w:t>э</w:t>
      </w:r>
      <w:proofErr w:type="gramEnd"/>
      <w:r w:rsidRPr="00982F6F">
        <w:rPr>
          <w:rFonts w:ascii="Cambria" w:hAnsi="Cambria"/>
          <w:sz w:val="24"/>
          <w:szCs w:val="24"/>
        </w:rPr>
        <w:t>кономика</w:t>
      </w:r>
      <w:proofErr w:type="spellEnd"/>
      <w:r w:rsidRPr="00982F6F">
        <w:rPr>
          <w:rFonts w:ascii="Cambria" w:hAnsi="Cambria"/>
          <w:sz w:val="24"/>
          <w:szCs w:val="24"/>
        </w:rPr>
        <w:t>, деньги, ресурсы, производство, распределение, потребление, предприятие, обмен, отрасль.</w:t>
      </w:r>
    </w:p>
    <w:p w:rsidR="0041654C" w:rsidRPr="00982F6F" w:rsidRDefault="0041654C" w:rsidP="0047702A">
      <w:pPr>
        <w:pStyle w:val="ac"/>
        <w:ind w:firstLineChars="292" w:firstLine="701"/>
        <w:jc w:val="both"/>
        <w:rPr>
          <w:rFonts w:ascii="Cambria" w:hAnsi="Cambria"/>
          <w:sz w:val="24"/>
          <w:szCs w:val="24"/>
        </w:rPr>
      </w:pPr>
    </w:p>
    <w:p w:rsidR="0041654C" w:rsidRDefault="0041654C" w:rsidP="0047702A">
      <w:pPr>
        <w:pStyle w:val="ac"/>
        <w:ind w:firstLineChars="292" w:firstLine="704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 xml:space="preserve">Тема 2. Товар и деньги </w:t>
      </w:r>
      <w:r w:rsidRPr="00982F6F">
        <w:rPr>
          <w:rFonts w:ascii="Cambria" w:hAnsi="Cambria"/>
          <w:sz w:val="24"/>
          <w:szCs w:val="24"/>
        </w:rPr>
        <w:t xml:space="preserve">Понятие о товаре, его роль в экономической жизни общества. Коммерческие институты. Отличие товаров, услуг и продуктов. Деньги, их функции в экономике и исторические формы. Основные свойства денег. Формула «деньги-товар-деньги». Основной закон бизнеса. Начальная цена и прибыль в бизнесе. </w:t>
      </w:r>
      <w:r w:rsidRPr="00982F6F">
        <w:rPr>
          <w:rFonts w:ascii="Cambria" w:hAnsi="Cambria"/>
          <w:i/>
          <w:sz w:val="24"/>
          <w:szCs w:val="24"/>
        </w:rPr>
        <w:t xml:space="preserve">Основные понятия </w:t>
      </w:r>
      <w:proofErr w:type="spellStart"/>
      <w:r w:rsidRPr="00982F6F">
        <w:rPr>
          <w:rFonts w:ascii="Cambria" w:hAnsi="Cambria"/>
          <w:i/>
          <w:sz w:val="24"/>
          <w:szCs w:val="24"/>
        </w:rPr>
        <w:t>темы</w:t>
      </w:r>
      <w:proofErr w:type="gramStart"/>
      <w:r w:rsidRPr="00982F6F">
        <w:rPr>
          <w:rFonts w:ascii="Cambria" w:hAnsi="Cambria"/>
          <w:i/>
          <w:sz w:val="24"/>
          <w:szCs w:val="24"/>
        </w:rPr>
        <w:t>:</w:t>
      </w:r>
      <w:r w:rsidRPr="00982F6F">
        <w:rPr>
          <w:rFonts w:ascii="Cambria" w:hAnsi="Cambria"/>
          <w:sz w:val="24"/>
          <w:szCs w:val="24"/>
        </w:rPr>
        <w:t>д</w:t>
      </w:r>
      <w:proofErr w:type="gramEnd"/>
      <w:r w:rsidRPr="00982F6F">
        <w:rPr>
          <w:rFonts w:ascii="Cambria" w:hAnsi="Cambria"/>
          <w:sz w:val="24"/>
          <w:szCs w:val="24"/>
        </w:rPr>
        <w:t>еньги</w:t>
      </w:r>
      <w:proofErr w:type="spellEnd"/>
      <w:r w:rsidRPr="00982F6F">
        <w:rPr>
          <w:rFonts w:ascii="Cambria" w:hAnsi="Cambria"/>
          <w:sz w:val="24"/>
          <w:szCs w:val="24"/>
        </w:rPr>
        <w:t>, товар, стоимость денег, инфляция, прибыль.</w:t>
      </w:r>
    </w:p>
    <w:p w:rsidR="0041654C" w:rsidRPr="00982F6F" w:rsidRDefault="0041654C" w:rsidP="0047702A">
      <w:pPr>
        <w:pStyle w:val="ac"/>
        <w:ind w:firstLineChars="292" w:firstLine="701"/>
        <w:jc w:val="both"/>
        <w:rPr>
          <w:rFonts w:ascii="Cambria" w:hAnsi="Cambria"/>
          <w:sz w:val="24"/>
          <w:szCs w:val="24"/>
        </w:rPr>
      </w:pPr>
    </w:p>
    <w:p w:rsidR="0041654C" w:rsidRDefault="0041654C" w:rsidP="0047702A">
      <w:pPr>
        <w:pStyle w:val="ac"/>
        <w:ind w:firstLineChars="292" w:firstLine="704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 xml:space="preserve">Тема 3. Спрос и предложение </w:t>
      </w:r>
      <w:r w:rsidRPr="00982F6F">
        <w:rPr>
          <w:rFonts w:ascii="Cambria" w:hAnsi="Cambria"/>
          <w:sz w:val="24"/>
          <w:szCs w:val="24"/>
        </w:rPr>
        <w:t xml:space="preserve">Спрос и предложение как факторы рыночной экономики. Понятие о величине спроса и величине предложения. Зависимость между спросом и предложением. Роль маркетинга в рыночной экономике. Цены как регулятор спроса и предложения. Плановая и рыночная экономика. </w:t>
      </w:r>
      <w:r w:rsidRPr="00982F6F">
        <w:rPr>
          <w:rFonts w:ascii="Cambria" w:hAnsi="Cambria"/>
          <w:i/>
          <w:sz w:val="24"/>
          <w:szCs w:val="24"/>
        </w:rPr>
        <w:t xml:space="preserve">Основные понятия </w:t>
      </w:r>
      <w:proofErr w:type="spellStart"/>
      <w:r w:rsidRPr="00982F6F">
        <w:rPr>
          <w:rFonts w:ascii="Cambria" w:hAnsi="Cambria"/>
          <w:i/>
          <w:sz w:val="24"/>
          <w:szCs w:val="24"/>
        </w:rPr>
        <w:t>темы</w:t>
      </w:r>
      <w:proofErr w:type="gramStart"/>
      <w:r w:rsidRPr="00982F6F">
        <w:rPr>
          <w:rFonts w:ascii="Cambria" w:hAnsi="Cambria"/>
          <w:i/>
          <w:sz w:val="24"/>
          <w:szCs w:val="24"/>
        </w:rPr>
        <w:t>:</w:t>
      </w:r>
      <w:r w:rsidRPr="00982F6F">
        <w:rPr>
          <w:rFonts w:ascii="Cambria" w:hAnsi="Cambria"/>
          <w:sz w:val="24"/>
          <w:szCs w:val="24"/>
        </w:rPr>
        <w:t>с</w:t>
      </w:r>
      <w:proofErr w:type="gramEnd"/>
      <w:r w:rsidRPr="00982F6F">
        <w:rPr>
          <w:rFonts w:ascii="Cambria" w:hAnsi="Cambria"/>
          <w:sz w:val="24"/>
          <w:szCs w:val="24"/>
        </w:rPr>
        <w:t>прос</w:t>
      </w:r>
      <w:proofErr w:type="spellEnd"/>
      <w:r w:rsidRPr="00982F6F">
        <w:rPr>
          <w:rFonts w:ascii="Cambria" w:hAnsi="Cambria"/>
          <w:sz w:val="24"/>
          <w:szCs w:val="24"/>
        </w:rPr>
        <w:t>, предложение, маркетинг, закон спроса, закон предложения, цена.</w:t>
      </w:r>
    </w:p>
    <w:p w:rsidR="0041654C" w:rsidRPr="00982F6F" w:rsidRDefault="0041654C" w:rsidP="0047702A">
      <w:pPr>
        <w:pStyle w:val="ac"/>
        <w:ind w:firstLineChars="292" w:firstLine="701"/>
        <w:jc w:val="both"/>
        <w:rPr>
          <w:rFonts w:ascii="Cambria" w:hAnsi="Cambria"/>
          <w:sz w:val="24"/>
          <w:szCs w:val="24"/>
        </w:rPr>
      </w:pPr>
    </w:p>
    <w:p w:rsidR="0041654C" w:rsidRDefault="0041654C" w:rsidP="0047702A">
      <w:pPr>
        <w:pStyle w:val="ac"/>
        <w:ind w:firstLineChars="292" w:firstLine="704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 xml:space="preserve">Тема 4. Рынок, цена, конкуренция </w:t>
      </w:r>
      <w:r w:rsidRPr="00982F6F">
        <w:rPr>
          <w:rFonts w:ascii="Cambria" w:hAnsi="Cambria"/>
          <w:sz w:val="24"/>
          <w:szCs w:val="24"/>
        </w:rPr>
        <w:t xml:space="preserve">Взаимосвязь обмена и рынка. Формы и виды рынков. Историческая эволюция рынка. Экономическая сущность конкуренции. Основные функции цены. Влияние цены на производство. Колебания спроса и предложения. Механизм выравнивания цен. Идеальная модель рынка и совершенная конкуренция. Олигополия и монополия. Конкуренция производителей и продавцов. </w:t>
      </w:r>
      <w:proofErr w:type="gramStart"/>
      <w:r w:rsidRPr="00982F6F">
        <w:rPr>
          <w:rFonts w:ascii="Cambria" w:hAnsi="Cambria"/>
          <w:i/>
          <w:sz w:val="24"/>
          <w:szCs w:val="24"/>
        </w:rPr>
        <w:t>Основные понятия темы</w:t>
      </w:r>
      <w:r w:rsidRPr="00982F6F">
        <w:rPr>
          <w:rFonts w:ascii="Cambria" w:hAnsi="Cambria"/>
          <w:b/>
          <w:sz w:val="24"/>
          <w:szCs w:val="24"/>
        </w:rPr>
        <w:t xml:space="preserve">: </w:t>
      </w:r>
      <w:r w:rsidRPr="00982F6F">
        <w:rPr>
          <w:rFonts w:ascii="Cambria" w:hAnsi="Cambria"/>
          <w:sz w:val="24"/>
          <w:szCs w:val="24"/>
        </w:rPr>
        <w:t>обмен, рынок, цена, выравнивание цен, монополия, дефицит, конкуренция.</w:t>
      </w:r>
      <w:proofErr w:type="gramEnd"/>
    </w:p>
    <w:p w:rsidR="0041654C" w:rsidRPr="00982F6F" w:rsidRDefault="0041654C" w:rsidP="0047702A">
      <w:pPr>
        <w:pStyle w:val="ac"/>
        <w:ind w:firstLineChars="292" w:firstLine="701"/>
        <w:jc w:val="both"/>
        <w:rPr>
          <w:rFonts w:ascii="Cambria" w:hAnsi="Cambria"/>
          <w:sz w:val="24"/>
          <w:szCs w:val="24"/>
        </w:rPr>
      </w:pPr>
    </w:p>
    <w:p w:rsidR="0041654C" w:rsidRDefault="0041654C" w:rsidP="0047702A">
      <w:pPr>
        <w:pStyle w:val="ac"/>
        <w:ind w:firstLineChars="292" w:firstLine="704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 xml:space="preserve">Тема 5. Предпринимательство </w:t>
      </w:r>
      <w:r w:rsidRPr="00982F6F">
        <w:rPr>
          <w:rFonts w:ascii="Cambria" w:hAnsi="Cambria"/>
          <w:sz w:val="24"/>
          <w:szCs w:val="24"/>
        </w:rPr>
        <w:t xml:space="preserve">Экономическое содержание и функции предпринимательства. Механизм получения прибыли в бизнесе. Экономический статус предпринимателя. Отличительные черты экономического поведения и функции предпринимателя. Менеджер, предприниматель, наемные работники. Понятие о предпринимательском и профессиональном риске. Экономическая сущность малого бизнеса, его функции и роль в экономике. </w:t>
      </w:r>
      <w:r w:rsidRPr="00982F6F">
        <w:rPr>
          <w:rFonts w:ascii="Cambria" w:hAnsi="Cambria"/>
          <w:i/>
          <w:sz w:val="24"/>
          <w:szCs w:val="24"/>
        </w:rPr>
        <w:t xml:space="preserve">Основные понятия </w:t>
      </w:r>
      <w:proofErr w:type="spellStart"/>
      <w:r w:rsidRPr="00982F6F">
        <w:rPr>
          <w:rFonts w:ascii="Cambria" w:hAnsi="Cambria"/>
          <w:i/>
          <w:sz w:val="24"/>
          <w:szCs w:val="24"/>
        </w:rPr>
        <w:t>темы</w:t>
      </w:r>
      <w:proofErr w:type="gramStart"/>
      <w:r w:rsidRPr="00982F6F">
        <w:rPr>
          <w:rFonts w:ascii="Cambria" w:hAnsi="Cambria"/>
          <w:i/>
          <w:sz w:val="24"/>
          <w:szCs w:val="24"/>
        </w:rPr>
        <w:t>:</w:t>
      </w:r>
      <w:r w:rsidRPr="00982F6F">
        <w:rPr>
          <w:rFonts w:ascii="Cambria" w:hAnsi="Cambria"/>
          <w:sz w:val="24"/>
          <w:szCs w:val="24"/>
        </w:rPr>
        <w:t>п</w:t>
      </w:r>
      <w:proofErr w:type="gramEnd"/>
      <w:r w:rsidRPr="00982F6F">
        <w:rPr>
          <w:rFonts w:ascii="Cambria" w:hAnsi="Cambria"/>
          <w:sz w:val="24"/>
          <w:szCs w:val="24"/>
        </w:rPr>
        <w:t>редпринимательство</w:t>
      </w:r>
      <w:proofErr w:type="spellEnd"/>
      <w:r w:rsidRPr="00982F6F">
        <w:rPr>
          <w:rFonts w:ascii="Cambria" w:hAnsi="Cambria"/>
          <w:sz w:val="24"/>
          <w:szCs w:val="24"/>
        </w:rPr>
        <w:t>, предприниматель, менеджер, профессиональный риск, малый бизнес.</w:t>
      </w:r>
    </w:p>
    <w:p w:rsidR="0041654C" w:rsidRPr="00982F6F" w:rsidRDefault="0041654C" w:rsidP="0047702A">
      <w:pPr>
        <w:pStyle w:val="ac"/>
        <w:ind w:firstLineChars="292" w:firstLine="701"/>
        <w:jc w:val="both"/>
        <w:rPr>
          <w:rFonts w:ascii="Cambria" w:hAnsi="Cambria"/>
          <w:sz w:val="24"/>
          <w:szCs w:val="24"/>
        </w:rPr>
      </w:pPr>
    </w:p>
    <w:p w:rsidR="0041654C" w:rsidRPr="00982F6F" w:rsidRDefault="0041654C" w:rsidP="0047702A">
      <w:pPr>
        <w:pStyle w:val="ac"/>
        <w:ind w:firstLineChars="292" w:firstLine="704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 xml:space="preserve">Тема 6. Роль государства в экономике </w:t>
      </w:r>
      <w:r w:rsidRPr="00982F6F">
        <w:rPr>
          <w:rFonts w:ascii="Cambria" w:hAnsi="Cambria"/>
          <w:sz w:val="24"/>
          <w:szCs w:val="24"/>
        </w:rPr>
        <w:t xml:space="preserve">Экономическая роль государства. Поддержание государством общественных институтов. Представление о социальном государстве. Способы воздействия государства на экономику. Налоги как источник доходов федерального правительства. Экономический, социальный, психологический и юридический аспекты налогообложения. </w:t>
      </w:r>
      <w:r w:rsidRPr="00982F6F">
        <w:rPr>
          <w:rFonts w:ascii="Cambria" w:hAnsi="Cambria"/>
          <w:sz w:val="24"/>
          <w:szCs w:val="24"/>
        </w:rPr>
        <w:lastRenderedPageBreak/>
        <w:t xml:space="preserve">Прямые и косвенные налоги. Подоходный и прогрессивный налог. </w:t>
      </w:r>
      <w:r w:rsidRPr="00982F6F">
        <w:rPr>
          <w:rFonts w:ascii="Cambria" w:hAnsi="Cambria"/>
          <w:i/>
          <w:sz w:val="24"/>
          <w:szCs w:val="24"/>
        </w:rPr>
        <w:t xml:space="preserve">Основные понятия </w:t>
      </w:r>
      <w:proofErr w:type="spellStart"/>
      <w:r w:rsidRPr="00982F6F">
        <w:rPr>
          <w:rFonts w:ascii="Cambria" w:hAnsi="Cambria"/>
          <w:i/>
          <w:sz w:val="24"/>
          <w:szCs w:val="24"/>
        </w:rPr>
        <w:t>темы</w:t>
      </w:r>
      <w:proofErr w:type="gramStart"/>
      <w:r w:rsidRPr="00982F6F">
        <w:rPr>
          <w:rFonts w:ascii="Cambria" w:hAnsi="Cambria"/>
          <w:i/>
          <w:sz w:val="24"/>
          <w:szCs w:val="24"/>
        </w:rPr>
        <w:t>:</w:t>
      </w:r>
      <w:r w:rsidRPr="00982F6F">
        <w:rPr>
          <w:rFonts w:ascii="Cambria" w:hAnsi="Cambria"/>
          <w:sz w:val="24"/>
          <w:szCs w:val="24"/>
        </w:rPr>
        <w:t>н</w:t>
      </w:r>
      <w:proofErr w:type="gramEnd"/>
      <w:r w:rsidRPr="00982F6F">
        <w:rPr>
          <w:rFonts w:ascii="Cambria" w:hAnsi="Cambria"/>
          <w:sz w:val="24"/>
          <w:szCs w:val="24"/>
        </w:rPr>
        <w:t>алогообложение</w:t>
      </w:r>
      <w:proofErr w:type="spellEnd"/>
      <w:r w:rsidRPr="00982F6F">
        <w:rPr>
          <w:rFonts w:ascii="Cambria" w:hAnsi="Cambria"/>
          <w:sz w:val="24"/>
          <w:szCs w:val="24"/>
        </w:rPr>
        <w:t>, прямые налоги, косвенные налоги, социальная политика.</w:t>
      </w:r>
    </w:p>
    <w:p w:rsidR="0041654C" w:rsidRDefault="0041654C" w:rsidP="0047702A">
      <w:pPr>
        <w:pStyle w:val="ac"/>
        <w:ind w:firstLineChars="292" w:firstLine="704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 xml:space="preserve">Тема 7. Бюджет, государства и семьи </w:t>
      </w:r>
      <w:r w:rsidRPr="00982F6F">
        <w:rPr>
          <w:rFonts w:ascii="Cambria" w:hAnsi="Cambria"/>
          <w:sz w:val="24"/>
          <w:szCs w:val="24"/>
        </w:rPr>
        <w:t xml:space="preserve">Бюджет как финансовый документ. Составление бюджета. Долг и кредит. Основные статьи государственных расходов.  Внешний и внутренний государственный долг. Проблема дефицита государственного бюджета и её решения. Сокращение бюджетных расходов и его социальные последствия. </w:t>
      </w:r>
      <w:r w:rsidRPr="00982F6F">
        <w:rPr>
          <w:rFonts w:ascii="Cambria" w:hAnsi="Cambria"/>
          <w:i/>
          <w:sz w:val="24"/>
          <w:szCs w:val="24"/>
        </w:rPr>
        <w:t xml:space="preserve">Основные понятия </w:t>
      </w:r>
      <w:proofErr w:type="spellStart"/>
      <w:r w:rsidRPr="00982F6F">
        <w:rPr>
          <w:rFonts w:ascii="Cambria" w:hAnsi="Cambria"/>
          <w:i/>
          <w:sz w:val="24"/>
          <w:szCs w:val="24"/>
        </w:rPr>
        <w:t>темы</w:t>
      </w:r>
      <w:proofErr w:type="gramStart"/>
      <w:r w:rsidRPr="00982F6F">
        <w:rPr>
          <w:rFonts w:ascii="Cambria" w:hAnsi="Cambria"/>
          <w:i/>
          <w:sz w:val="24"/>
          <w:szCs w:val="24"/>
        </w:rPr>
        <w:t>:</w:t>
      </w:r>
      <w:r w:rsidRPr="00982F6F">
        <w:rPr>
          <w:rFonts w:ascii="Cambria" w:hAnsi="Cambria"/>
          <w:sz w:val="24"/>
          <w:szCs w:val="24"/>
        </w:rPr>
        <w:t>д</w:t>
      </w:r>
      <w:proofErr w:type="gramEnd"/>
      <w:r w:rsidRPr="00982F6F">
        <w:rPr>
          <w:rFonts w:ascii="Cambria" w:hAnsi="Cambria"/>
          <w:sz w:val="24"/>
          <w:szCs w:val="24"/>
        </w:rPr>
        <w:t>оходы</w:t>
      </w:r>
      <w:proofErr w:type="spellEnd"/>
      <w:r w:rsidRPr="00982F6F">
        <w:rPr>
          <w:rFonts w:ascii="Cambria" w:hAnsi="Cambria"/>
          <w:sz w:val="24"/>
          <w:szCs w:val="24"/>
        </w:rPr>
        <w:t xml:space="preserve">, расходы, дефицит бюджета, </w:t>
      </w:r>
      <w:proofErr w:type="spellStart"/>
      <w:r w:rsidRPr="00982F6F">
        <w:rPr>
          <w:rFonts w:ascii="Cambria" w:hAnsi="Cambria"/>
          <w:sz w:val="24"/>
          <w:szCs w:val="24"/>
        </w:rPr>
        <w:t>профицит</w:t>
      </w:r>
      <w:proofErr w:type="spellEnd"/>
      <w:r w:rsidRPr="00982F6F">
        <w:rPr>
          <w:rFonts w:ascii="Cambria" w:hAnsi="Cambria"/>
          <w:sz w:val="24"/>
          <w:szCs w:val="24"/>
        </w:rPr>
        <w:t>.</w:t>
      </w:r>
    </w:p>
    <w:p w:rsidR="0041654C" w:rsidRPr="00982F6F" w:rsidRDefault="0041654C" w:rsidP="0047702A">
      <w:pPr>
        <w:pStyle w:val="ac"/>
        <w:ind w:firstLineChars="292" w:firstLine="701"/>
        <w:jc w:val="both"/>
        <w:rPr>
          <w:rFonts w:ascii="Cambria" w:hAnsi="Cambria"/>
          <w:sz w:val="24"/>
          <w:szCs w:val="24"/>
        </w:rPr>
      </w:pPr>
    </w:p>
    <w:p w:rsidR="0041654C" w:rsidRDefault="0041654C" w:rsidP="0047702A">
      <w:pPr>
        <w:pStyle w:val="ac"/>
        <w:ind w:firstLineChars="292" w:firstLine="704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 xml:space="preserve">Тема 8. Труд </w:t>
      </w:r>
      <w:r w:rsidRPr="00982F6F">
        <w:rPr>
          <w:rFonts w:ascii="Cambria" w:hAnsi="Cambria"/>
          <w:sz w:val="24"/>
          <w:szCs w:val="24"/>
        </w:rPr>
        <w:t xml:space="preserve">Сущность и виды труда. Труд и досуг. Формы и виды вознаграждения. Заработная плата и индивидуальный доход. Понятие о рабочей силе. Занятость и безработица. Причины и социальные последствия безработицы. Уровень и масштабы безработицы. Государственное регулирование занятости и помощь безработным. Подготовка и переподготовка рабочей силы, создание дополнительных рабочих мест, содействие найму, страхование безработицы. </w:t>
      </w:r>
      <w:r w:rsidRPr="00982F6F">
        <w:rPr>
          <w:rFonts w:ascii="Cambria" w:hAnsi="Cambria"/>
          <w:i/>
          <w:sz w:val="24"/>
          <w:szCs w:val="24"/>
        </w:rPr>
        <w:t xml:space="preserve">Основные понятия </w:t>
      </w:r>
      <w:proofErr w:type="spellStart"/>
      <w:r w:rsidRPr="00982F6F">
        <w:rPr>
          <w:rFonts w:ascii="Cambria" w:hAnsi="Cambria"/>
          <w:i/>
          <w:sz w:val="24"/>
          <w:szCs w:val="24"/>
        </w:rPr>
        <w:t>темы</w:t>
      </w:r>
      <w:proofErr w:type="gramStart"/>
      <w:r w:rsidRPr="00982F6F">
        <w:rPr>
          <w:rFonts w:ascii="Cambria" w:hAnsi="Cambria"/>
          <w:i/>
          <w:sz w:val="24"/>
          <w:szCs w:val="24"/>
        </w:rPr>
        <w:t>:</w:t>
      </w:r>
      <w:r w:rsidRPr="00982F6F">
        <w:rPr>
          <w:rFonts w:ascii="Cambria" w:hAnsi="Cambria"/>
          <w:sz w:val="24"/>
          <w:szCs w:val="24"/>
        </w:rPr>
        <w:t>т</w:t>
      </w:r>
      <w:proofErr w:type="gramEnd"/>
      <w:r w:rsidRPr="00982F6F">
        <w:rPr>
          <w:rFonts w:ascii="Cambria" w:hAnsi="Cambria"/>
          <w:sz w:val="24"/>
          <w:szCs w:val="24"/>
        </w:rPr>
        <w:t>руд</w:t>
      </w:r>
      <w:proofErr w:type="spellEnd"/>
      <w:r w:rsidRPr="00982F6F">
        <w:rPr>
          <w:rFonts w:ascii="Cambria" w:hAnsi="Cambria"/>
          <w:sz w:val="24"/>
          <w:szCs w:val="24"/>
        </w:rPr>
        <w:t>, заработная плата, досуг, безработица.</w:t>
      </w:r>
    </w:p>
    <w:p w:rsidR="0041654C" w:rsidRPr="00982F6F" w:rsidRDefault="0041654C" w:rsidP="0047702A">
      <w:pPr>
        <w:pStyle w:val="ac"/>
        <w:ind w:firstLineChars="292" w:firstLine="701"/>
        <w:jc w:val="both"/>
        <w:rPr>
          <w:rFonts w:ascii="Cambria" w:hAnsi="Cambria"/>
          <w:sz w:val="24"/>
          <w:szCs w:val="24"/>
        </w:rPr>
      </w:pPr>
    </w:p>
    <w:p w:rsidR="0041654C" w:rsidRPr="00982F6F" w:rsidRDefault="0041654C" w:rsidP="0047702A">
      <w:pPr>
        <w:pStyle w:val="ac"/>
        <w:ind w:firstLine="709"/>
        <w:jc w:val="center"/>
        <w:rPr>
          <w:rFonts w:ascii="Cambria" w:hAnsi="Cambria"/>
          <w:b/>
          <w:i/>
          <w:sz w:val="24"/>
          <w:szCs w:val="24"/>
        </w:rPr>
      </w:pPr>
      <w:r w:rsidRPr="00982F6F">
        <w:rPr>
          <w:rFonts w:ascii="Cambria" w:hAnsi="Cambria"/>
          <w:b/>
          <w:i/>
          <w:sz w:val="24"/>
          <w:szCs w:val="24"/>
        </w:rPr>
        <w:t xml:space="preserve">Глава. Политическая сфера 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b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 xml:space="preserve">Тема 1. Власть </w:t>
      </w: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Формы проявления влияния: сила, власть и авторитет. Становление власти в качестве политического института общества. Разделение властей. Властные отношения и социальная иерархия. Борьба за власть. </w:t>
      </w:r>
      <w:r w:rsidRPr="00982F6F">
        <w:rPr>
          <w:rFonts w:ascii="Cambria" w:hAnsi="Cambria"/>
          <w:i/>
          <w:sz w:val="24"/>
          <w:szCs w:val="24"/>
        </w:rPr>
        <w:t xml:space="preserve">Основные понятия </w:t>
      </w:r>
      <w:proofErr w:type="spellStart"/>
      <w:r w:rsidRPr="00982F6F">
        <w:rPr>
          <w:rFonts w:ascii="Cambria" w:hAnsi="Cambria"/>
          <w:i/>
          <w:sz w:val="24"/>
          <w:szCs w:val="24"/>
        </w:rPr>
        <w:t>темы</w:t>
      </w:r>
      <w:proofErr w:type="gramStart"/>
      <w:r w:rsidRPr="00982F6F">
        <w:rPr>
          <w:rFonts w:ascii="Cambria" w:hAnsi="Cambria"/>
          <w:i/>
          <w:sz w:val="24"/>
          <w:szCs w:val="24"/>
        </w:rPr>
        <w:t>:</w:t>
      </w:r>
      <w:r w:rsidRPr="00982F6F">
        <w:rPr>
          <w:rFonts w:ascii="Cambria" w:hAnsi="Cambria"/>
          <w:sz w:val="24"/>
          <w:szCs w:val="24"/>
        </w:rPr>
        <w:t>с</w:t>
      </w:r>
      <w:proofErr w:type="gramEnd"/>
      <w:r w:rsidRPr="00982F6F">
        <w:rPr>
          <w:rFonts w:ascii="Cambria" w:hAnsi="Cambria"/>
          <w:sz w:val="24"/>
          <w:szCs w:val="24"/>
        </w:rPr>
        <w:t>ила</w:t>
      </w:r>
      <w:proofErr w:type="spellEnd"/>
      <w:r w:rsidRPr="00982F6F">
        <w:rPr>
          <w:rFonts w:ascii="Cambria" w:hAnsi="Cambria"/>
          <w:sz w:val="24"/>
          <w:szCs w:val="24"/>
        </w:rPr>
        <w:t>, авторитет, власть, иерархия власти.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b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 xml:space="preserve">Тема 2. Государство </w:t>
      </w: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Определение политической системы общества. Общие признаки государства. Понятие и значение суверенитета.  Внешние и внутренние функции государства. Причины  и условия появления государства. Причины и условия появления государства. Виды монополии государства: общие и частные. </w:t>
      </w:r>
      <w:r w:rsidRPr="00982F6F">
        <w:rPr>
          <w:rFonts w:ascii="Cambria" w:hAnsi="Cambria"/>
          <w:i/>
          <w:sz w:val="24"/>
          <w:szCs w:val="24"/>
        </w:rPr>
        <w:t xml:space="preserve">Основные понятия </w:t>
      </w:r>
      <w:proofErr w:type="spellStart"/>
      <w:r w:rsidRPr="00982F6F">
        <w:rPr>
          <w:rFonts w:ascii="Cambria" w:hAnsi="Cambria"/>
          <w:i/>
          <w:sz w:val="24"/>
          <w:szCs w:val="24"/>
        </w:rPr>
        <w:t>темы</w:t>
      </w:r>
      <w:proofErr w:type="gramStart"/>
      <w:r w:rsidRPr="00982F6F">
        <w:rPr>
          <w:rFonts w:ascii="Cambria" w:hAnsi="Cambria"/>
          <w:i/>
          <w:sz w:val="24"/>
          <w:szCs w:val="24"/>
        </w:rPr>
        <w:t>:</w:t>
      </w:r>
      <w:r w:rsidRPr="00982F6F">
        <w:rPr>
          <w:rFonts w:ascii="Cambria" w:hAnsi="Cambria"/>
          <w:sz w:val="24"/>
          <w:szCs w:val="24"/>
        </w:rPr>
        <w:t>г</w:t>
      </w:r>
      <w:proofErr w:type="gramEnd"/>
      <w:r w:rsidRPr="00982F6F">
        <w:rPr>
          <w:rFonts w:ascii="Cambria" w:hAnsi="Cambria"/>
          <w:sz w:val="24"/>
          <w:szCs w:val="24"/>
        </w:rPr>
        <w:t>осударство</w:t>
      </w:r>
      <w:proofErr w:type="spellEnd"/>
      <w:r w:rsidRPr="00982F6F">
        <w:rPr>
          <w:rFonts w:ascii="Cambria" w:hAnsi="Cambria"/>
          <w:sz w:val="24"/>
          <w:szCs w:val="24"/>
        </w:rPr>
        <w:t>, суверенитет, суверенность, функции государства, государственная монополия.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b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 xml:space="preserve">Тема 3. Национально-государственное устройство </w:t>
      </w: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Объединение и отделение наций. Формирование единой Европы. Распад СССР и проблема сепаратизма. Национально-освободительные войны и межнациональные конфликты. Централизованное и национальное государство, их сходство и различие. </w:t>
      </w:r>
      <w:proofErr w:type="spellStart"/>
      <w:proofErr w:type="gramStart"/>
      <w:r w:rsidRPr="00982F6F">
        <w:rPr>
          <w:rFonts w:ascii="Cambria" w:hAnsi="Cambria"/>
          <w:sz w:val="24"/>
          <w:szCs w:val="24"/>
        </w:rPr>
        <w:t>Одно-и</w:t>
      </w:r>
      <w:proofErr w:type="spellEnd"/>
      <w:proofErr w:type="gramEnd"/>
      <w:r w:rsidRPr="00982F6F">
        <w:rPr>
          <w:rFonts w:ascii="Cambria" w:hAnsi="Cambria"/>
          <w:sz w:val="24"/>
          <w:szCs w:val="24"/>
        </w:rPr>
        <w:t xml:space="preserve"> многонациональные государства. </w:t>
      </w:r>
      <w:r w:rsidRPr="00982F6F">
        <w:rPr>
          <w:rFonts w:ascii="Cambria" w:hAnsi="Cambria"/>
          <w:i/>
          <w:sz w:val="24"/>
          <w:szCs w:val="24"/>
        </w:rPr>
        <w:t xml:space="preserve">Основные понятия </w:t>
      </w:r>
      <w:proofErr w:type="spellStart"/>
      <w:r w:rsidRPr="00982F6F">
        <w:rPr>
          <w:rFonts w:ascii="Cambria" w:hAnsi="Cambria"/>
          <w:i/>
          <w:sz w:val="24"/>
          <w:szCs w:val="24"/>
        </w:rPr>
        <w:t>темы</w:t>
      </w:r>
      <w:proofErr w:type="gramStart"/>
      <w:r w:rsidRPr="00982F6F">
        <w:rPr>
          <w:rFonts w:ascii="Cambria" w:hAnsi="Cambria"/>
          <w:i/>
          <w:sz w:val="24"/>
          <w:szCs w:val="24"/>
        </w:rPr>
        <w:t>:</w:t>
      </w:r>
      <w:r w:rsidRPr="00982F6F">
        <w:rPr>
          <w:rFonts w:ascii="Cambria" w:hAnsi="Cambria"/>
          <w:sz w:val="24"/>
          <w:szCs w:val="24"/>
        </w:rPr>
        <w:t>н</w:t>
      </w:r>
      <w:proofErr w:type="gramEnd"/>
      <w:r w:rsidRPr="00982F6F">
        <w:rPr>
          <w:rFonts w:ascii="Cambria" w:hAnsi="Cambria"/>
          <w:sz w:val="24"/>
          <w:szCs w:val="24"/>
        </w:rPr>
        <w:t>ационально-государственное</w:t>
      </w:r>
      <w:proofErr w:type="spellEnd"/>
      <w:r w:rsidRPr="00982F6F">
        <w:rPr>
          <w:rFonts w:ascii="Cambria" w:hAnsi="Cambria"/>
          <w:sz w:val="24"/>
          <w:szCs w:val="24"/>
        </w:rPr>
        <w:t xml:space="preserve"> устройство, сепаратизм,  централизованное государство, империя.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b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 xml:space="preserve">Тема 4. Формы правления </w:t>
      </w: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Понятие об источнике власти. Классификация форм правления. Сущность и политическое устройство демократии. Особенности демократии в нашей стране. Природа и сущность республики.  Сочетание законодательной и исполнительной ветвей власти. Основные разновидности республики: парламентская, президентская и смешанная. </w:t>
      </w:r>
      <w:r w:rsidRPr="00982F6F">
        <w:rPr>
          <w:rFonts w:ascii="Cambria" w:hAnsi="Cambria"/>
          <w:i/>
          <w:sz w:val="24"/>
          <w:szCs w:val="24"/>
        </w:rPr>
        <w:t xml:space="preserve">Основные понятия </w:t>
      </w:r>
      <w:proofErr w:type="spellStart"/>
      <w:r w:rsidRPr="00982F6F">
        <w:rPr>
          <w:rFonts w:ascii="Cambria" w:hAnsi="Cambria"/>
          <w:i/>
          <w:sz w:val="24"/>
          <w:szCs w:val="24"/>
        </w:rPr>
        <w:t>темы</w:t>
      </w:r>
      <w:proofErr w:type="gramStart"/>
      <w:r w:rsidRPr="00982F6F">
        <w:rPr>
          <w:rFonts w:ascii="Cambria" w:hAnsi="Cambria"/>
          <w:i/>
          <w:sz w:val="24"/>
          <w:szCs w:val="24"/>
        </w:rPr>
        <w:t>:</w:t>
      </w:r>
      <w:r w:rsidRPr="00982F6F">
        <w:rPr>
          <w:rFonts w:ascii="Cambria" w:hAnsi="Cambria"/>
          <w:sz w:val="24"/>
          <w:szCs w:val="24"/>
        </w:rPr>
        <w:t>м</w:t>
      </w:r>
      <w:proofErr w:type="gramEnd"/>
      <w:r w:rsidRPr="00982F6F">
        <w:rPr>
          <w:rFonts w:ascii="Cambria" w:hAnsi="Cambria"/>
          <w:sz w:val="24"/>
          <w:szCs w:val="24"/>
        </w:rPr>
        <w:t>онархия</w:t>
      </w:r>
      <w:proofErr w:type="spellEnd"/>
      <w:r w:rsidRPr="00982F6F">
        <w:rPr>
          <w:rFonts w:ascii="Cambria" w:hAnsi="Cambria"/>
          <w:sz w:val="24"/>
          <w:szCs w:val="24"/>
        </w:rPr>
        <w:t>, аристократия, демократия, тирания, олигархия, республика, импичмент.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b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 xml:space="preserve">Тема 5. Политические режимы </w:t>
      </w: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 Сущность и классификация политических режимов. Характеристика и исторические формы авторитаризма. Природа и сущность диктатуры. Происхождение и особенности парламентского режима. Парламент как защитник демократических свобод и борьба за его учреждение. Структура парламента</w:t>
      </w:r>
      <w:r w:rsidRPr="00982F6F">
        <w:rPr>
          <w:rFonts w:ascii="Cambria" w:hAnsi="Cambria"/>
          <w:i/>
          <w:sz w:val="24"/>
          <w:szCs w:val="24"/>
        </w:rPr>
        <w:t xml:space="preserve">. Основные понятия </w:t>
      </w:r>
      <w:proofErr w:type="spellStart"/>
      <w:r w:rsidRPr="00982F6F">
        <w:rPr>
          <w:rFonts w:ascii="Cambria" w:hAnsi="Cambria"/>
          <w:i/>
          <w:sz w:val="24"/>
          <w:szCs w:val="24"/>
        </w:rPr>
        <w:t>темы</w:t>
      </w:r>
      <w:proofErr w:type="gramStart"/>
      <w:r w:rsidRPr="00982F6F">
        <w:rPr>
          <w:rFonts w:ascii="Cambria" w:hAnsi="Cambria"/>
          <w:i/>
          <w:sz w:val="24"/>
          <w:szCs w:val="24"/>
        </w:rPr>
        <w:t>:</w:t>
      </w:r>
      <w:r w:rsidRPr="00982F6F">
        <w:rPr>
          <w:rFonts w:ascii="Cambria" w:hAnsi="Cambria"/>
          <w:sz w:val="24"/>
          <w:szCs w:val="24"/>
        </w:rPr>
        <w:t>а</w:t>
      </w:r>
      <w:proofErr w:type="gramEnd"/>
      <w:r w:rsidRPr="00982F6F">
        <w:rPr>
          <w:rFonts w:ascii="Cambria" w:hAnsi="Cambria"/>
          <w:sz w:val="24"/>
          <w:szCs w:val="24"/>
        </w:rPr>
        <w:t>вторитаризм</w:t>
      </w:r>
      <w:proofErr w:type="spellEnd"/>
      <w:r w:rsidRPr="00982F6F">
        <w:rPr>
          <w:rFonts w:ascii="Cambria" w:hAnsi="Cambria"/>
          <w:sz w:val="24"/>
          <w:szCs w:val="24"/>
        </w:rPr>
        <w:t>, тоталитаризм, парламент.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b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>Тема 6. Гражданское общество и правовое государство</w:t>
      </w: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b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ab/>
        <w:t xml:space="preserve">Два значения гражданского общества. Признаки гражданского общества. История развития и сущность гражданства. Избирательное право и его происхождение. Борьба за гражданские права. Понятие о правовом государстве, история его становления. Признаки правового государства. Черты тоталитарного режима. </w:t>
      </w:r>
      <w:r w:rsidRPr="00982F6F">
        <w:rPr>
          <w:rFonts w:ascii="Cambria" w:hAnsi="Cambria"/>
          <w:i/>
          <w:sz w:val="24"/>
          <w:szCs w:val="24"/>
        </w:rPr>
        <w:t xml:space="preserve">Основные понятия </w:t>
      </w:r>
      <w:proofErr w:type="spellStart"/>
      <w:r w:rsidRPr="00982F6F">
        <w:rPr>
          <w:rFonts w:ascii="Cambria" w:hAnsi="Cambria"/>
          <w:i/>
          <w:sz w:val="24"/>
          <w:szCs w:val="24"/>
        </w:rPr>
        <w:t>темы</w:t>
      </w:r>
      <w:proofErr w:type="gramStart"/>
      <w:r w:rsidRPr="00982F6F">
        <w:rPr>
          <w:rFonts w:ascii="Cambria" w:hAnsi="Cambria"/>
          <w:i/>
          <w:sz w:val="24"/>
          <w:szCs w:val="24"/>
        </w:rPr>
        <w:t>:</w:t>
      </w:r>
      <w:r w:rsidRPr="00982F6F">
        <w:rPr>
          <w:rFonts w:ascii="Cambria" w:hAnsi="Cambria"/>
          <w:sz w:val="24"/>
          <w:szCs w:val="24"/>
        </w:rPr>
        <w:t>г</w:t>
      </w:r>
      <w:proofErr w:type="gramEnd"/>
      <w:r w:rsidRPr="00982F6F">
        <w:rPr>
          <w:rFonts w:ascii="Cambria" w:hAnsi="Cambria"/>
          <w:sz w:val="24"/>
          <w:szCs w:val="24"/>
        </w:rPr>
        <w:t>ражданское</w:t>
      </w:r>
      <w:proofErr w:type="spellEnd"/>
      <w:r w:rsidRPr="00982F6F">
        <w:rPr>
          <w:rFonts w:ascii="Cambria" w:hAnsi="Cambria"/>
          <w:sz w:val="24"/>
          <w:szCs w:val="24"/>
        </w:rPr>
        <w:t xml:space="preserve"> общество, гражданство, правовое государство, тоталитаризм</w:t>
      </w:r>
      <w:r w:rsidRPr="00982F6F">
        <w:rPr>
          <w:rFonts w:ascii="Cambria" w:hAnsi="Cambria"/>
          <w:b/>
          <w:sz w:val="24"/>
          <w:szCs w:val="24"/>
        </w:rPr>
        <w:t>.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b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 xml:space="preserve">Тема 7. Голосование, выборы, референдум </w:t>
      </w: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Голосование как форма участия граждан в политической жизни страны. Составные части процедуры голосования. Активность электората. Политические предпочтения людей. Электорат политических партий России. Конкуренция политических партий за электорат. Роль референдума в политической жизни. </w:t>
      </w:r>
      <w:r w:rsidRPr="00982F6F">
        <w:rPr>
          <w:rFonts w:ascii="Cambria" w:hAnsi="Cambria"/>
          <w:i/>
          <w:sz w:val="24"/>
          <w:szCs w:val="24"/>
        </w:rPr>
        <w:t xml:space="preserve">Основные понятия </w:t>
      </w:r>
      <w:proofErr w:type="spellStart"/>
      <w:r w:rsidRPr="00982F6F">
        <w:rPr>
          <w:rFonts w:ascii="Cambria" w:hAnsi="Cambria"/>
          <w:i/>
          <w:sz w:val="24"/>
          <w:szCs w:val="24"/>
        </w:rPr>
        <w:t>темы</w:t>
      </w:r>
      <w:proofErr w:type="gramStart"/>
      <w:r w:rsidRPr="00982F6F">
        <w:rPr>
          <w:rFonts w:ascii="Cambria" w:hAnsi="Cambria"/>
          <w:i/>
          <w:sz w:val="24"/>
          <w:szCs w:val="24"/>
        </w:rPr>
        <w:t>:</w:t>
      </w:r>
      <w:r w:rsidRPr="00982F6F">
        <w:rPr>
          <w:rFonts w:ascii="Cambria" w:hAnsi="Cambria"/>
          <w:sz w:val="24"/>
          <w:szCs w:val="24"/>
        </w:rPr>
        <w:t>а</w:t>
      </w:r>
      <w:proofErr w:type="gramEnd"/>
      <w:r w:rsidRPr="00982F6F">
        <w:rPr>
          <w:rFonts w:ascii="Cambria" w:hAnsi="Cambria"/>
          <w:sz w:val="24"/>
          <w:szCs w:val="24"/>
        </w:rPr>
        <w:t>ктивное</w:t>
      </w:r>
      <w:proofErr w:type="spellEnd"/>
      <w:r w:rsidRPr="00982F6F">
        <w:rPr>
          <w:rFonts w:ascii="Cambria" w:hAnsi="Cambria"/>
          <w:sz w:val="24"/>
          <w:szCs w:val="24"/>
        </w:rPr>
        <w:t xml:space="preserve"> избирательное право, пассивное избирательное право, электорат, референдум.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b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 xml:space="preserve">Тема 8. Политические партии 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Определение и признаки политических партий. Понятие </w:t>
      </w:r>
      <w:proofErr w:type="gramStart"/>
      <w:r w:rsidRPr="00982F6F">
        <w:rPr>
          <w:rFonts w:ascii="Cambria" w:hAnsi="Cambria"/>
          <w:sz w:val="24"/>
          <w:szCs w:val="24"/>
        </w:rPr>
        <w:t>о</w:t>
      </w:r>
      <w:proofErr w:type="gramEnd"/>
      <w:r w:rsidRPr="00982F6F">
        <w:rPr>
          <w:rFonts w:ascii="Cambria" w:hAnsi="Cambria"/>
          <w:sz w:val="24"/>
          <w:szCs w:val="24"/>
        </w:rPr>
        <w:t xml:space="preserve"> </w:t>
      </w:r>
      <w:proofErr w:type="gramStart"/>
      <w:r w:rsidRPr="00982F6F">
        <w:rPr>
          <w:rFonts w:ascii="Cambria" w:hAnsi="Cambria"/>
          <w:sz w:val="24"/>
          <w:szCs w:val="24"/>
        </w:rPr>
        <w:t>программа</w:t>
      </w:r>
      <w:proofErr w:type="gramEnd"/>
      <w:r w:rsidRPr="00982F6F">
        <w:rPr>
          <w:rFonts w:ascii="Cambria" w:hAnsi="Cambria"/>
          <w:sz w:val="24"/>
          <w:szCs w:val="24"/>
        </w:rPr>
        <w:t xml:space="preserve"> политической партии. </w:t>
      </w:r>
      <w:proofErr w:type="spellStart"/>
      <w:proofErr w:type="gramStart"/>
      <w:r w:rsidRPr="00982F6F">
        <w:rPr>
          <w:rFonts w:ascii="Cambria" w:hAnsi="Cambria"/>
          <w:sz w:val="24"/>
          <w:szCs w:val="24"/>
        </w:rPr>
        <w:t>Одно-и</w:t>
      </w:r>
      <w:proofErr w:type="spellEnd"/>
      <w:proofErr w:type="gramEnd"/>
      <w:r w:rsidRPr="00982F6F">
        <w:rPr>
          <w:rFonts w:ascii="Cambria" w:hAnsi="Cambria"/>
          <w:sz w:val="24"/>
          <w:szCs w:val="24"/>
        </w:rPr>
        <w:t xml:space="preserve"> многопартийная система, их особенности, преимущества и недостатки. Функции политических партий. Классификация политических партий. Роль политических партий в обществе. </w:t>
      </w:r>
      <w:r w:rsidRPr="00982F6F">
        <w:rPr>
          <w:rFonts w:ascii="Cambria" w:hAnsi="Cambria"/>
          <w:i/>
          <w:sz w:val="24"/>
          <w:szCs w:val="24"/>
        </w:rPr>
        <w:t xml:space="preserve">Основные понятия </w:t>
      </w:r>
      <w:proofErr w:type="spellStart"/>
      <w:r w:rsidRPr="00982F6F">
        <w:rPr>
          <w:rFonts w:ascii="Cambria" w:hAnsi="Cambria"/>
          <w:i/>
          <w:sz w:val="24"/>
          <w:szCs w:val="24"/>
        </w:rPr>
        <w:t>темы</w:t>
      </w:r>
      <w:proofErr w:type="gramStart"/>
      <w:r w:rsidRPr="00982F6F">
        <w:rPr>
          <w:rFonts w:ascii="Cambria" w:hAnsi="Cambria"/>
          <w:i/>
          <w:sz w:val="24"/>
          <w:szCs w:val="24"/>
        </w:rPr>
        <w:t>:</w:t>
      </w:r>
      <w:r w:rsidRPr="00982F6F">
        <w:rPr>
          <w:rFonts w:ascii="Cambria" w:hAnsi="Cambria"/>
          <w:sz w:val="24"/>
          <w:szCs w:val="24"/>
        </w:rPr>
        <w:t>п</w:t>
      </w:r>
      <w:proofErr w:type="gramEnd"/>
      <w:r w:rsidRPr="00982F6F">
        <w:rPr>
          <w:rFonts w:ascii="Cambria" w:hAnsi="Cambria"/>
          <w:sz w:val="24"/>
          <w:szCs w:val="24"/>
        </w:rPr>
        <w:t>олитическая</w:t>
      </w:r>
      <w:proofErr w:type="spellEnd"/>
      <w:r w:rsidRPr="00982F6F">
        <w:rPr>
          <w:rFonts w:ascii="Cambria" w:hAnsi="Cambria"/>
          <w:sz w:val="24"/>
          <w:szCs w:val="24"/>
        </w:rPr>
        <w:t xml:space="preserve"> партия, многопартийность, политическая программа.</w:t>
      </w:r>
    </w:p>
    <w:p w:rsidR="0041654C" w:rsidRPr="00982F6F" w:rsidRDefault="0041654C" w:rsidP="00BC089A">
      <w:pPr>
        <w:pStyle w:val="ac"/>
        <w:rPr>
          <w:rFonts w:ascii="Cambria" w:hAnsi="Cambria"/>
          <w:b/>
          <w:i/>
          <w:sz w:val="24"/>
          <w:szCs w:val="24"/>
        </w:rPr>
      </w:pPr>
    </w:p>
    <w:p w:rsidR="0041654C" w:rsidRPr="00982F6F" w:rsidRDefault="0041654C" w:rsidP="00BC089A">
      <w:pPr>
        <w:pStyle w:val="ac"/>
        <w:rPr>
          <w:rFonts w:ascii="Cambria" w:hAnsi="Cambria"/>
          <w:b/>
          <w:i/>
          <w:sz w:val="24"/>
          <w:szCs w:val="24"/>
        </w:rPr>
      </w:pPr>
      <w:r w:rsidRPr="00982F6F">
        <w:rPr>
          <w:rFonts w:ascii="Cambria" w:hAnsi="Cambria"/>
          <w:b/>
          <w:i/>
          <w:sz w:val="24"/>
          <w:szCs w:val="24"/>
        </w:rPr>
        <w:t xml:space="preserve">Глава. Человек и его права </w:t>
      </w:r>
    </w:p>
    <w:p w:rsidR="0041654C" w:rsidRPr="00982F6F" w:rsidRDefault="0041654C" w:rsidP="0047702A">
      <w:pPr>
        <w:pStyle w:val="ac"/>
        <w:ind w:firstLine="709"/>
        <w:jc w:val="center"/>
        <w:rPr>
          <w:rFonts w:ascii="Cambria" w:hAnsi="Cambria"/>
          <w:b/>
          <w:i/>
          <w:sz w:val="24"/>
          <w:szCs w:val="24"/>
        </w:rPr>
      </w:pP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b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 xml:space="preserve">Тема 9. Право </w:t>
      </w: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Социальные нормы. Функции и сущность права. Представление о юридической ответственности. Права и обязанности. Понятие о естественных правах и гражданских правах. Уровень и содержание правосознания. Правовая культура. Разновидности правовых норм. Основные отрасли права. Иерархия нормативно-правовых актов. </w:t>
      </w:r>
      <w:r w:rsidRPr="00982F6F">
        <w:rPr>
          <w:rFonts w:ascii="Cambria" w:hAnsi="Cambria"/>
          <w:i/>
          <w:sz w:val="24"/>
          <w:szCs w:val="24"/>
        </w:rPr>
        <w:t xml:space="preserve">Основные понятия </w:t>
      </w:r>
      <w:proofErr w:type="spellStart"/>
      <w:r w:rsidRPr="00982F6F">
        <w:rPr>
          <w:rFonts w:ascii="Cambria" w:hAnsi="Cambria"/>
          <w:i/>
          <w:sz w:val="24"/>
          <w:szCs w:val="24"/>
        </w:rPr>
        <w:t>темы</w:t>
      </w:r>
      <w:proofErr w:type="gramStart"/>
      <w:r w:rsidRPr="00982F6F">
        <w:rPr>
          <w:rFonts w:ascii="Cambria" w:hAnsi="Cambria"/>
          <w:i/>
          <w:sz w:val="24"/>
          <w:szCs w:val="24"/>
        </w:rPr>
        <w:t>:</w:t>
      </w:r>
      <w:r w:rsidRPr="00982F6F">
        <w:rPr>
          <w:rFonts w:ascii="Cambria" w:hAnsi="Cambria"/>
          <w:sz w:val="24"/>
          <w:szCs w:val="24"/>
        </w:rPr>
        <w:t>с</w:t>
      </w:r>
      <w:proofErr w:type="gramEnd"/>
      <w:r w:rsidRPr="00982F6F">
        <w:rPr>
          <w:rFonts w:ascii="Cambria" w:hAnsi="Cambria"/>
          <w:sz w:val="24"/>
          <w:szCs w:val="24"/>
        </w:rPr>
        <w:t>оциальные</w:t>
      </w:r>
      <w:proofErr w:type="spellEnd"/>
      <w:r w:rsidRPr="00982F6F">
        <w:rPr>
          <w:rFonts w:ascii="Cambria" w:hAnsi="Cambria"/>
          <w:sz w:val="24"/>
          <w:szCs w:val="24"/>
        </w:rPr>
        <w:t xml:space="preserve"> нормы, право, правовая культура, норма права, отрасль права.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b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 xml:space="preserve">Тема 10. Власть и закон </w:t>
      </w: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Равенство перед законом. Структура федерального собрания. Функции и роль депутатов. Состав и функции Госдумы и Совета Федерации. Институт президентства в России.  Права и полномочия президента. Состав и функции правительства. Республиканские и местные органы власти. Структура и функции судебной власти. Структура и функции правоохранительных органов. </w:t>
      </w:r>
      <w:r w:rsidRPr="00982F6F">
        <w:rPr>
          <w:rFonts w:ascii="Cambria" w:hAnsi="Cambria"/>
          <w:i/>
          <w:sz w:val="24"/>
          <w:szCs w:val="24"/>
        </w:rPr>
        <w:t xml:space="preserve">Основные понятия </w:t>
      </w:r>
      <w:proofErr w:type="spellStart"/>
      <w:r w:rsidRPr="00982F6F">
        <w:rPr>
          <w:rFonts w:ascii="Cambria" w:hAnsi="Cambria"/>
          <w:i/>
          <w:sz w:val="24"/>
          <w:szCs w:val="24"/>
        </w:rPr>
        <w:t>темы</w:t>
      </w:r>
      <w:proofErr w:type="gramStart"/>
      <w:r w:rsidRPr="00982F6F">
        <w:rPr>
          <w:rFonts w:ascii="Cambria" w:hAnsi="Cambria"/>
          <w:i/>
          <w:sz w:val="24"/>
          <w:szCs w:val="24"/>
        </w:rPr>
        <w:t>:</w:t>
      </w:r>
      <w:r w:rsidRPr="00982F6F">
        <w:rPr>
          <w:rFonts w:ascii="Cambria" w:hAnsi="Cambria"/>
          <w:sz w:val="24"/>
          <w:szCs w:val="24"/>
        </w:rPr>
        <w:t>Ф</w:t>
      </w:r>
      <w:proofErr w:type="gramEnd"/>
      <w:r w:rsidRPr="00982F6F">
        <w:rPr>
          <w:rFonts w:ascii="Cambria" w:hAnsi="Cambria"/>
          <w:sz w:val="24"/>
          <w:szCs w:val="24"/>
        </w:rPr>
        <w:t>едеральное</w:t>
      </w:r>
      <w:proofErr w:type="spellEnd"/>
      <w:r w:rsidRPr="00982F6F">
        <w:rPr>
          <w:rFonts w:ascii="Cambria" w:hAnsi="Cambria"/>
          <w:sz w:val="24"/>
          <w:szCs w:val="24"/>
        </w:rPr>
        <w:t xml:space="preserve"> собрание, правительство, Президент, Конституционный суд, правоохранительные органы, адвокатура.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b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>Тема 11. Конституция России</w:t>
      </w: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Конституция как основной закон страны, её структура. Правовой статус человека. Классификация конституционных прав. Характеристика личных прав. Содержание политических и гражданских прав. Нарушение прав и свобод гражданина, их защита. </w:t>
      </w:r>
      <w:r w:rsidRPr="00982F6F">
        <w:rPr>
          <w:rFonts w:ascii="Cambria" w:hAnsi="Cambria"/>
          <w:i/>
          <w:sz w:val="24"/>
          <w:szCs w:val="24"/>
        </w:rPr>
        <w:t xml:space="preserve">Основные понятия </w:t>
      </w:r>
      <w:proofErr w:type="spellStart"/>
      <w:r w:rsidRPr="00982F6F">
        <w:rPr>
          <w:rFonts w:ascii="Cambria" w:hAnsi="Cambria"/>
          <w:i/>
          <w:sz w:val="24"/>
          <w:szCs w:val="24"/>
        </w:rPr>
        <w:t>темы</w:t>
      </w:r>
      <w:proofErr w:type="gramStart"/>
      <w:r w:rsidRPr="00982F6F">
        <w:rPr>
          <w:rFonts w:ascii="Cambria" w:hAnsi="Cambria"/>
          <w:i/>
          <w:sz w:val="24"/>
          <w:szCs w:val="24"/>
        </w:rPr>
        <w:t>:</w:t>
      </w:r>
      <w:r w:rsidRPr="00982F6F">
        <w:rPr>
          <w:rFonts w:ascii="Cambria" w:hAnsi="Cambria"/>
          <w:sz w:val="24"/>
          <w:szCs w:val="24"/>
        </w:rPr>
        <w:t>К</w:t>
      </w:r>
      <w:proofErr w:type="gramEnd"/>
      <w:r w:rsidRPr="00982F6F">
        <w:rPr>
          <w:rFonts w:ascii="Cambria" w:hAnsi="Cambria"/>
          <w:sz w:val="24"/>
          <w:szCs w:val="24"/>
        </w:rPr>
        <w:t>онституция</w:t>
      </w:r>
      <w:proofErr w:type="spellEnd"/>
      <w:r w:rsidRPr="00982F6F">
        <w:rPr>
          <w:rFonts w:ascii="Cambria" w:hAnsi="Cambria"/>
          <w:sz w:val="24"/>
          <w:szCs w:val="24"/>
        </w:rPr>
        <w:t>, правовой статус человека, гражданство, конституционные обязанности.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b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 xml:space="preserve">Тема 12. Право и имущественные отношения. </w:t>
      </w: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Участники имущественных отношений. Виды договоров. Изменение имущественных прав граждан. Право собственности. Арбитражный суд. </w:t>
      </w:r>
      <w:r w:rsidRPr="00982F6F">
        <w:rPr>
          <w:rFonts w:ascii="Cambria" w:hAnsi="Cambria"/>
          <w:i/>
          <w:sz w:val="24"/>
          <w:szCs w:val="24"/>
        </w:rPr>
        <w:t xml:space="preserve">Основные понятия </w:t>
      </w:r>
      <w:proofErr w:type="spellStart"/>
      <w:r w:rsidRPr="00982F6F">
        <w:rPr>
          <w:rFonts w:ascii="Cambria" w:hAnsi="Cambria"/>
          <w:i/>
          <w:sz w:val="24"/>
          <w:szCs w:val="24"/>
        </w:rPr>
        <w:t>темы</w:t>
      </w:r>
      <w:proofErr w:type="gramStart"/>
      <w:r w:rsidRPr="00982F6F">
        <w:rPr>
          <w:rFonts w:ascii="Cambria" w:hAnsi="Cambria"/>
          <w:i/>
          <w:sz w:val="24"/>
          <w:szCs w:val="24"/>
        </w:rPr>
        <w:t>:</w:t>
      </w:r>
      <w:r w:rsidRPr="00982F6F">
        <w:rPr>
          <w:rFonts w:ascii="Cambria" w:hAnsi="Cambria"/>
          <w:sz w:val="24"/>
          <w:szCs w:val="24"/>
        </w:rPr>
        <w:t>и</w:t>
      </w:r>
      <w:proofErr w:type="gramEnd"/>
      <w:r w:rsidRPr="00982F6F">
        <w:rPr>
          <w:rFonts w:ascii="Cambria" w:hAnsi="Cambria"/>
          <w:sz w:val="24"/>
          <w:szCs w:val="24"/>
        </w:rPr>
        <w:t>мущественные</w:t>
      </w:r>
      <w:proofErr w:type="spellEnd"/>
      <w:r w:rsidRPr="00982F6F">
        <w:rPr>
          <w:rFonts w:ascii="Cambria" w:hAnsi="Cambria"/>
          <w:sz w:val="24"/>
          <w:szCs w:val="24"/>
        </w:rPr>
        <w:t xml:space="preserve"> отношения, право собственности, сделка, договор, иск.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b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 xml:space="preserve">Тема 13. Потребитель и его права </w:t>
      </w: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>Имущественные отношения. Принцип равенства участников гражданских правоотношений</w:t>
      </w:r>
      <w:proofErr w:type="gramStart"/>
      <w:r w:rsidRPr="00982F6F">
        <w:rPr>
          <w:rFonts w:ascii="Cambria" w:hAnsi="Cambria"/>
          <w:sz w:val="24"/>
          <w:szCs w:val="24"/>
        </w:rPr>
        <w:t>.</w:t>
      </w:r>
      <w:proofErr w:type="gramEnd"/>
      <w:r w:rsidRPr="00982F6F">
        <w:rPr>
          <w:rFonts w:ascii="Cambria" w:hAnsi="Cambria"/>
          <w:sz w:val="24"/>
          <w:szCs w:val="24"/>
        </w:rPr>
        <w:t xml:space="preserve"> </w:t>
      </w:r>
      <w:proofErr w:type="gramStart"/>
      <w:r w:rsidRPr="00982F6F">
        <w:rPr>
          <w:rFonts w:ascii="Cambria" w:hAnsi="Cambria"/>
          <w:sz w:val="24"/>
          <w:szCs w:val="24"/>
        </w:rPr>
        <w:t>п</w:t>
      </w:r>
      <w:proofErr w:type="gramEnd"/>
      <w:r w:rsidRPr="00982F6F">
        <w:rPr>
          <w:rFonts w:ascii="Cambria" w:hAnsi="Cambria"/>
          <w:sz w:val="24"/>
          <w:szCs w:val="24"/>
        </w:rPr>
        <w:t xml:space="preserve">онятие физического и юридического лица. Право собственности на имущество. Сделка и договор. Потребитель и его права. </w:t>
      </w:r>
      <w:r w:rsidRPr="00982F6F">
        <w:rPr>
          <w:rFonts w:ascii="Cambria" w:hAnsi="Cambria"/>
          <w:i/>
          <w:sz w:val="24"/>
          <w:szCs w:val="24"/>
        </w:rPr>
        <w:t xml:space="preserve">Основные понятия </w:t>
      </w:r>
      <w:proofErr w:type="spellStart"/>
      <w:r w:rsidRPr="00982F6F">
        <w:rPr>
          <w:rFonts w:ascii="Cambria" w:hAnsi="Cambria"/>
          <w:i/>
          <w:sz w:val="24"/>
          <w:szCs w:val="24"/>
        </w:rPr>
        <w:t>темы</w:t>
      </w:r>
      <w:proofErr w:type="gramStart"/>
      <w:r w:rsidRPr="00982F6F">
        <w:rPr>
          <w:rFonts w:ascii="Cambria" w:hAnsi="Cambria"/>
          <w:i/>
          <w:sz w:val="24"/>
          <w:szCs w:val="24"/>
        </w:rPr>
        <w:t>:</w:t>
      </w:r>
      <w:r w:rsidRPr="00982F6F">
        <w:rPr>
          <w:rFonts w:ascii="Cambria" w:hAnsi="Cambria"/>
          <w:sz w:val="24"/>
          <w:szCs w:val="24"/>
        </w:rPr>
        <w:t>п</w:t>
      </w:r>
      <w:proofErr w:type="gramEnd"/>
      <w:r w:rsidRPr="00982F6F">
        <w:rPr>
          <w:rFonts w:ascii="Cambria" w:hAnsi="Cambria"/>
          <w:sz w:val="24"/>
          <w:szCs w:val="24"/>
        </w:rPr>
        <w:t>отребитель</w:t>
      </w:r>
      <w:proofErr w:type="spellEnd"/>
      <w:r w:rsidRPr="00982F6F">
        <w:rPr>
          <w:rFonts w:ascii="Cambria" w:hAnsi="Cambria"/>
          <w:sz w:val="24"/>
          <w:szCs w:val="24"/>
        </w:rPr>
        <w:t>, исполнитель, изготовитель.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b/>
          <w:sz w:val="24"/>
          <w:szCs w:val="24"/>
        </w:rPr>
      </w:pP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b/>
          <w:sz w:val="24"/>
          <w:szCs w:val="24"/>
        </w:rPr>
      </w:pP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b/>
          <w:sz w:val="24"/>
          <w:szCs w:val="24"/>
        </w:rPr>
      </w:pP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b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 xml:space="preserve">Тема 14. Труд и право </w:t>
      </w: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Правовое регулирование трудовых отношений. Кодекс законов о труде РФ. Трудоустройство и его регулирование. Заключение трудового договора, расторжение контракта. Расторжение трудового контракта с администрацией и увольнение. Защита детского труда. </w:t>
      </w:r>
      <w:r w:rsidRPr="00982F6F">
        <w:rPr>
          <w:rFonts w:ascii="Cambria" w:hAnsi="Cambria"/>
          <w:i/>
          <w:sz w:val="24"/>
          <w:szCs w:val="24"/>
        </w:rPr>
        <w:t>Основные понятия темы:</w:t>
      </w:r>
      <w:r>
        <w:rPr>
          <w:rFonts w:ascii="Cambria" w:hAnsi="Cambria"/>
          <w:i/>
          <w:sz w:val="24"/>
          <w:szCs w:val="24"/>
        </w:rPr>
        <w:t xml:space="preserve"> </w:t>
      </w:r>
      <w:r w:rsidRPr="00982F6F">
        <w:rPr>
          <w:rFonts w:ascii="Cambria" w:hAnsi="Cambria"/>
          <w:sz w:val="24"/>
          <w:szCs w:val="24"/>
        </w:rPr>
        <w:t>трудовое право, ТК РФ, детский труд.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b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 xml:space="preserve">Тема 15. Право, семья, ребенок </w:t>
      </w: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Нормы семейного права и Семейный кодекс РФ. Юридическая трактовка брака. Понятие фиктивного брака. Юридические документы, подтверждающие заключение и расторжение брака. Взаимные обязанности родителей и детей. Понятие о правоспособности. Органы опеки и попечительства. Классификация прав и свобод ребенка. </w:t>
      </w:r>
      <w:r w:rsidRPr="00982F6F">
        <w:rPr>
          <w:rFonts w:ascii="Cambria" w:hAnsi="Cambria"/>
          <w:i/>
          <w:sz w:val="24"/>
          <w:szCs w:val="24"/>
        </w:rPr>
        <w:t>Основные понятия темы</w:t>
      </w:r>
      <w:r w:rsidRPr="00982F6F">
        <w:rPr>
          <w:rFonts w:ascii="Cambria" w:hAnsi="Cambria"/>
          <w:sz w:val="24"/>
          <w:szCs w:val="24"/>
        </w:rPr>
        <w:t>: брачный контракт, правоспособность, дееспособность.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b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 xml:space="preserve">Тема 16. Преступление </w:t>
      </w:r>
    </w:p>
    <w:p w:rsidR="0041654C" w:rsidRPr="008033A2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Формы совершения преступления: действие и бездействие. Три признака преступления. Умысел или неосторожность как формы выражения вины. Соучастники преступления и преступная организация. Причины совершения преступления. Ответственность. Понятие административного проступка. Субъекты применение взысканий. Разнообразие мер воздействия.  Представление о гражданском правонарушении. Нарушение трудовой дисциплины. Материальная ответственность. Принцип презумпции невиновности. Дознание и следствие. Основные виды наказания. Лишение свободы и меры воспитательного воздействия. </w:t>
      </w:r>
      <w:r w:rsidRPr="00982F6F">
        <w:rPr>
          <w:rFonts w:ascii="Cambria" w:hAnsi="Cambria"/>
          <w:i/>
          <w:sz w:val="24"/>
          <w:szCs w:val="24"/>
        </w:rPr>
        <w:t xml:space="preserve">Основные понятия </w:t>
      </w:r>
      <w:proofErr w:type="spellStart"/>
      <w:r w:rsidRPr="00982F6F">
        <w:rPr>
          <w:rFonts w:ascii="Cambria" w:hAnsi="Cambria"/>
          <w:i/>
          <w:sz w:val="24"/>
          <w:szCs w:val="24"/>
        </w:rPr>
        <w:t>темы</w:t>
      </w:r>
      <w:proofErr w:type="gramStart"/>
      <w:r w:rsidRPr="00982F6F">
        <w:rPr>
          <w:rFonts w:ascii="Cambria" w:hAnsi="Cambria"/>
          <w:i/>
          <w:sz w:val="24"/>
          <w:szCs w:val="24"/>
        </w:rPr>
        <w:t>:</w:t>
      </w:r>
      <w:r w:rsidRPr="00982F6F">
        <w:rPr>
          <w:rFonts w:ascii="Cambria" w:hAnsi="Cambria"/>
          <w:sz w:val="24"/>
          <w:szCs w:val="24"/>
        </w:rPr>
        <w:t>п</w:t>
      </w:r>
      <w:proofErr w:type="gramEnd"/>
      <w:r w:rsidRPr="00982F6F">
        <w:rPr>
          <w:rFonts w:ascii="Cambria" w:hAnsi="Cambria"/>
          <w:sz w:val="24"/>
          <w:szCs w:val="24"/>
        </w:rPr>
        <w:t>реступление</w:t>
      </w:r>
      <w:proofErr w:type="spellEnd"/>
      <w:r w:rsidRPr="00982F6F">
        <w:rPr>
          <w:rFonts w:ascii="Cambria" w:hAnsi="Cambria"/>
          <w:sz w:val="24"/>
          <w:szCs w:val="24"/>
        </w:rPr>
        <w:t>, проступок, наказание несовершеннолетних.</w:t>
      </w: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b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lastRenderedPageBreak/>
        <w:t xml:space="preserve">Итоговое повторение и обобщение </w:t>
      </w: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b/>
          <w:sz w:val="24"/>
          <w:szCs w:val="24"/>
        </w:rPr>
      </w:pPr>
    </w:p>
    <w:p w:rsidR="0041654C" w:rsidRPr="008033A2" w:rsidRDefault="0041654C" w:rsidP="00BC089A">
      <w:pPr>
        <w:spacing w:before="240"/>
        <w:jc w:val="center"/>
        <w:rPr>
          <w:rFonts w:ascii="Cambria" w:hAnsi="Cambria"/>
          <w:sz w:val="28"/>
          <w:szCs w:val="28"/>
        </w:rPr>
      </w:pPr>
      <w:r w:rsidRPr="008033A2">
        <w:rPr>
          <w:rFonts w:ascii="Cambria" w:hAnsi="Cambria"/>
          <w:b/>
          <w:sz w:val="28"/>
          <w:szCs w:val="28"/>
        </w:rPr>
        <w:t>Формы и приемы работы для учащихся</w:t>
      </w:r>
    </w:p>
    <w:p w:rsidR="0041654C" w:rsidRPr="00982F6F" w:rsidRDefault="0041654C" w:rsidP="0047702A">
      <w:pPr>
        <w:pStyle w:val="a4"/>
        <w:spacing w:before="240" w:after="0" w:line="20" w:lineRule="atLeast"/>
        <w:ind w:firstLine="851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Учебный процесс основан на видах деятельности, соответствующих целям образования и психолого-возрастным особенностям учащихся. </w:t>
      </w:r>
    </w:p>
    <w:p w:rsidR="0041654C" w:rsidRPr="00982F6F" w:rsidRDefault="0041654C" w:rsidP="0047702A">
      <w:pPr>
        <w:spacing w:before="240"/>
        <w:ind w:firstLine="709"/>
        <w:jc w:val="both"/>
        <w:rPr>
          <w:rFonts w:ascii="Cambria" w:hAnsi="Cambria"/>
        </w:rPr>
      </w:pPr>
      <w:r w:rsidRPr="00982F6F">
        <w:rPr>
          <w:rFonts w:ascii="Cambria" w:hAnsi="Cambria"/>
        </w:rPr>
        <w:t>– обучение учащихся умению получать социальную информацию из разнообразных источников;</w:t>
      </w:r>
    </w:p>
    <w:p w:rsidR="0041654C" w:rsidRPr="00982F6F" w:rsidRDefault="0041654C" w:rsidP="0047702A">
      <w:pPr>
        <w:spacing w:before="240"/>
        <w:ind w:firstLine="709"/>
        <w:jc w:val="both"/>
        <w:rPr>
          <w:rFonts w:ascii="Cambria" w:hAnsi="Cambria"/>
        </w:rPr>
      </w:pPr>
      <w:r w:rsidRPr="00982F6F">
        <w:rPr>
          <w:rFonts w:ascii="Cambria" w:hAnsi="Cambria"/>
        </w:rPr>
        <w:t>– формирование умения решать познавательные и практические задачи, отражающие типичные жизненные ситуации;</w:t>
      </w:r>
    </w:p>
    <w:p w:rsidR="0041654C" w:rsidRPr="00982F6F" w:rsidRDefault="0041654C" w:rsidP="0047702A">
      <w:pPr>
        <w:spacing w:before="240"/>
        <w:ind w:firstLine="709"/>
        <w:jc w:val="both"/>
        <w:rPr>
          <w:rFonts w:ascii="Cambria" w:hAnsi="Cambria"/>
        </w:rPr>
      </w:pPr>
      <w:r w:rsidRPr="00982F6F">
        <w:rPr>
          <w:rFonts w:ascii="Cambria" w:hAnsi="Cambria"/>
        </w:rPr>
        <w:t>– обучение давать оценку собственным действиям и действиям других людей с точки зрения нравственности и права.</w:t>
      </w:r>
    </w:p>
    <w:p w:rsidR="0041654C" w:rsidRPr="00982F6F" w:rsidRDefault="0041654C" w:rsidP="0047702A">
      <w:pPr>
        <w:spacing w:before="240"/>
        <w:ind w:firstLine="709"/>
        <w:jc w:val="both"/>
        <w:rPr>
          <w:rFonts w:ascii="Cambria" w:hAnsi="Cambria"/>
        </w:rPr>
      </w:pPr>
      <w:r w:rsidRPr="00982F6F">
        <w:rPr>
          <w:rFonts w:ascii="Cambria" w:hAnsi="Cambria"/>
        </w:rPr>
        <w:t xml:space="preserve">Исследование явлений и процессов, происходящих в обществе, требует разнообразия используемых источников: </w:t>
      </w:r>
    </w:p>
    <w:p w:rsidR="0041654C" w:rsidRPr="00982F6F" w:rsidRDefault="0041654C" w:rsidP="0047702A">
      <w:pPr>
        <w:spacing w:before="240"/>
        <w:ind w:firstLine="709"/>
        <w:jc w:val="both"/>
        <w:rPr>
          <w:rFonts w:ascii="Cambria" w:hAnsi="Cambria"/>
        </w:rPr>
      </w:pPr>
      <w:r w:rsidRPr="00982F6F">
        <w:rPr>
          <w:rFonts w:ascii="Cambria" w:hAnsi="Cambria"/>
        </w:rPr>
        <w:t>- литературные (художественные произведения, которые ученики читают самостоятельно или изучают на уроках литературы);</w:t>
      </w:r>
    </w:p>
    <w:p w:rsidR="0041654C" w:rsidRPr="00982F6F" w:rsidRDefault="0041654C" w:rsidP="0047702A">
      <w:pPr>
        <w:spacing w:before="240"/>
        <w:ind w:firstLine="709"/>
        <w:jc w:val="both"/>
        <w:rPr>
          <w:rFonts w:ascii="Cambria" w:hAnsi="Cambria"/>
        </w:rPr>
      </w:pPr>
      <w:r w:rsidRPr="00982F6F">
        <w:rPr>
          <w:rFonts w:ascii="Cambria" w:hAnsi="Cambria"/>
        </w:rPr>
        <w:t>- художественные (картины, фотографии, фильмы и т.д.);</w:t>
      </w:r>
    </w:p>
    <w:p w:rsidR="0041654C" w:rsidRPr="00982F6F" w:rsidRDefault="0041654C" w:rsidP="0047702A">
      <w:pPr>
        <w:spacing w:before="240"/>
        <w:ind w:firstLine="709"/>
        <w:jc w:val="both"/>
        <w:rPr>
          <w:rFonts w:ascii="Cambria" w:hAnsi="Cambria"/>
        </w:rPr>
      </w:pPr>
      <w:r w:rsidRPr="00982F6F">
        <w:rPr>
          <w:rFonts w:ascii="Cambria" w:hAnsi="Cambria"/>
        </w:rPr>
        <w:t xml:space="preserve">- публицистические (соответствующие тексты интернет, печатных, телевизионных СМИ) и новостные; </w:t>
      </w:r>
    </w:p>
    <w:p w:rsidR="0041654C" w:rsidRPr="00982F6F" w:rsidRDefault="0041654C" w:rsidP="0047702A">
      <w:pPr>
        <w:spacing w:before="240"/>
        <w:ind w:firstLine="709"/>
        <w:jc w:val="both"/>
        <w:rPr>
          <w:rFonts w:ascii="Cambria" w:hAnsi="Cambria"/>
        </w:rPr>
      </w:pPr>
      <w:r w:rsidRPr="00982F6F">
        <w:rPr>
          <w:rFonts w:ascii="Cambria" w:hAnsi="Cambria"/>
        </w:rPr>
        <w:t>- научно-теоретические (фрагменты из научных текстов);</w:t>
      </w:r>
    </w:p>
    <w:p w:rsidR="0041654C" w:rsidRPr="00982F6F" w:rsidRDefault="0041654C" w:rsidP="0047702A">
      <w:pPr>
        <w:spacing w:before="240"/>
        <w:ind w:firstLine="709"/>
        <w:jc w:val="both"/>
        <w:rPr>
          <w:rFonts w:ascii="Cambria" w:hAnsi="Cambria"/>
        </w:rPr>
      </w:pPr>
      <w:r w:rsidRPr="00982F6F">
        <w:rPr>
          <w:rFonts w:ascii="Cambria" w:hAnsi="Cambria"/>
        </w:rPr>
        <w:t xml:space="preserve">- опыт самих учащихся, как собственный, так и «снятый», то есть рассказы сверстников и представителей других </w:t>
      </w:r>
      <w:proofErr w:type="spellStart"/>
      <w:r w:rsidRPr="00982F6F">
        <w:rPr>
          <w:rFonts w:ascii="Cambria" w:hAnsi="Cambria"/>
        </w:rPr>
        <w:t>референтных</w:t>
      </w:r>
      <w:proofErr w:type="spellEnd"/>
      <w:r w:rsidRPr="00982F6F">
        <w:rPr>
          <w:rFonts w:ascii="Cambria" w:hAnsi="Cambria"/>
        </w:rPr>
        <w:t xml:space="preserve"> групп.</w:t>
      </w:r>
    </w:p>
    <w:p w:rsidR="0041654C" w:rsidRPr="00982F6F" w:rsidRDefault="0041654C" w:rsidP="0047702A">
      <w:pPr>
        <w:spacing w:before="240"/>
        <w:ind w:firstLine="709"/>
        <w:jc w:val="both"/>
        <w:rPr>
          <w:rFonts w:ascii="Cambria" w:hAnsi="Cambria"/>
        </w:rPr>
      </w:pPr>
      <w:r w:rsidRPr="00982F6F">
        <w:rPr>
          <w:rFonts w:ascii="Cambria" w:hAnsi="Cambria"/>
        </w:rPr>
        <w:t>В познавательной деятельности на уроках используются современные личностно-ориентированные педагогические технологии. Учащиеся вовлекаются в практические и лабораторные занятия с решением проблемных заданий, с  самостоятельным анализом разнообразных носителей социальной информации, подготовку докладов, сообщений.</w:t>
      </w:r>
    </w:p>
    <w:p w:rsidR="0041654C" w:rsidRDefault="0041654C" w:rsidP="00BC089A">
      <w:pPr>
        <w:spacing w:line="20" w:lineRule="atLeast"/>
        <w:rPr>
          <w:rFonts w:ascii="Cambria" w:hAnsi="Cambria"/>
          <w:b/>
          <w:sz w:val="28"/>
          <w:szCs w:val="28"/>
        </w:rPr>
      </w:pPr>
    </w:p>
    <w:p w:rsidR="0041654C" w:rsidRPr="008033A2" w:rsidRDefault="0041654C" w:rsidP="0047702A">
      <w:pPr>
        <w:spacing w:line="20" w:lineRule="atLeast"/>
        <w:ind w:firstLine="851"/>
        <w:jc w:val="center"/>
        <w:rPr>
          <w:rFonts w:ascii="Cambria" w:hAnsi="Cambria"/>
          <w:b/>
          <w:sz w:val="28"/>
          <w:szCs w:val="28"/>
        </w:rPr>
      </w:pPr>
      <w:r w:rsidRPr="008033A2">
        <w:rPr>
          <w:rFonts w:ascii="Cambria" w:hAnsi="Cambria"/>
          <w:b/>
          <w:sz w:val="28"/>
          <w:szCs w:val="28"/>
        </w:rPr>
        <w:t xml:space="preserve">Контроль уровня облученности </w:t>
      </w:r>
    </w:p>
    <w:p w:rsidR="0041654C" w:rsidRPr="00982F6F" w:rsidRDefault="0041654C" w:rsidP="0047702A">
      <w:pPr>
        <w:pStyle w:val="a4"/>
        <w:spacing w:before="0" w:after="0" w:line="330" w:lineRule="atLeast"/>
        <w:ind w:firstLine="567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 xml:space="preserve">Рабочая программа предусматривает </w:t>
      </w:r>
      <w:proofErr w:type="spellStart"/>
      <w:r w:rsidRPr="00982F6F">
        <w:rPr>
          <w:rFonts w:ascii="Cambria" w:hAnsi="Cambria"/>
          <w:color w:val="000000"/>
          <w:sz w:val="24"/>
          <w:szCs w:val="24"/>
        </w:rPr>
        <w:t>следующиевиды</w:t>
      </w:r>
      <w:proofErr w:type="spellEnd"/>
      <w:r w:rsidRPr="00982F6F">
        <w:rPr>
          <w:rFonts w:ascii="Cambria" w:hAnsi="Cambria"/>
          <w:color w:val="000000"/>
          <w:sz w:val="24"/>
          <w:szCs w:val="24"/>
        </w:rPr>
        <w:t xml:space="preserve"> контроля:</w:t>
      </w:r>
    </w:p>
    <w:p w:rsidR="0041654C" w:rsidRPr="00982F6F" w:rsidRDefault="0041654C" w:rsidP="0047702A">
      <w:pPr>
        <w:pStyle w:val="a4"/>
        <w:spacing w:before="0" w:after="0" w:line="330" w:lineRule="atLeast"/>
        <w:ind w:firstLine="567"/>
        <w:jc w:val="both"/>
        <w:rPr>
          <w:rFonts w:ascii="Cambria" w:hAnsi="Cambria"/>
          <w:i/>
          <w:sz w:val="24"/>
          <w:szCs w:val="24"/>
        </w:rPr>
      </w:pPr>
      <w:r w:rsidRPr="00982F6F">
        <w:rPr>
          <w:rFonts w:ascii="Cambria" w:hAnsi="Cambria"/>
          <w:i/>
          <w:sz w:val="24"/>
          <w:szCs w:val="24"/>
          <w:u w:val="single"/>
        </w:rPr>
        <w:t>Текущий</w:t>
      </w:r>
      <w:r w:rsidRPr="00982F6F">
        <w:rPr>
          <w:rFonts w:ascii="Cambria" w:hAnsi="Cambria"/>
          <w:i/>
          <w:sz w:val="24"/>
          <w:szCs w:val="24"/>
        </w:rPr>
        <w:t>:</w:t>
      </w:r>
    </w:p>
    <w:p w:rsidR="0041654C" w:rsidRPr="00982F6F" w:rsidRDefault="0041654C" w:rsidP="0047702A">
      <w:pPr>
        <w:pStyle w:val="a4"/>
        <w:numPr>
          <w:ilvl w:val="0"/>
          <w:numId w:val="4"/>
        </w:numPr>
        <w:spacing w:before="0" w:after="0" w:line="330" w:lineRule="atLeast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>устные и письменные ответы</w:t>
      </w:r>
    </w:p>
    <w:p w:rsidR="0041654C" w:rsidRPr="00982F6F" w:rsidRDefault="0041654C" w:rsidP="0047702A">
      <w:pPr>
        <w:pStyle w:val="a4"/>
        <w:numPr>
          <w:ilvl w:val="0"/>
          <w:numId w:val="4"/>
        </w:numPr>
        <w:spacing w:before="0" w:after="0" w:line="330" w:lineRule="atLeast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lastRenderedPageBreak/>
        <w:t>таблицы</w:t>
      </w:r>
    </w:p>
    <w:p w:rsidR="0041654C" w:rsidRPr="00982F6F" w:rsidRDefault="0041654C" w:rsidP="0047702A">
      <w:pPr>
        <w:pStyle w:val="a4"/>
        <w:numPr>
          <w:ilvl w:val="0"/>
          <w:numId w:val="4"/>
        </w:numPr>
        <w:spacing w:before="0" w:after="0" w:line="330" w:lineRule="atLeast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>решение задач</w:t>
      </w:r>
    </w:p>
    <w:p w:rsidR="0041654C" w:rsidRPr="00982F6F" w:rsidRDefault="0041654C" w:rsidP="0047702A">
      <w:pPr>
        <w:pStyle w:val="a4"/>
        <w:numPr>
          <w:ilvl w:val="0"/>
          <w:numId w:val="4"/>
        </w:numPr>
        <w:spacing w:before="0" w:after="0" w:line="330" w:lineRule="atLeast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>решение кроссвордов</w:t>
      </w:r>
    </w:p>
    <w:p w:rsidR="0041654C" w:rsidRPr="00982F6F" w:rsidRDefault="0041654C" w:rsidP="0047702A">
      <w:pPr>
        <w:pStyle w:val="a4"/>
        <w:numPr>
          <w:ilvl w:val="0"/>
          <w:numId w:val="4"/>
        </w:numPr>
        <w:spacing w:before="0" w:after="0" w:line="330" w:lineRule="atLeast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>написание реферата, доклада, эссе (9класс)</w:t>
      </w:r>
    </w:p>
    <w:p w:rsidR="0041654C" w:rsidRPr="00982F6F" w:rsidRDefault="0041654C" w:rsidP="0047702A">
      <w:pPr>
        <w:pStyle w:val="a4"/>
        <w:spacing w:before="0" w:after="0" w:line="330" w:lineRule="atLeast"/>
        <w:ind w:firstLine="567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i/>
          <w:color w:val="000000"/>
          <w:sz w:val="24"/>
          <w:szCs w:val="24"/>
          <w:u w:val="single"/>
        </w:rPr>
        <w:t>Промежуточный</w:t>
      </w:r>
      <w:r w:rsidRPr="00982F6F">
        <w:rPr>
          <w:rFonts w:ascii="Cambria" w:hAnsi="Cambria"/>
          <w:color w:val="000000"/>
          <w:sz w:val="24"/>
          <w:szCs w:val="24"/>
        </w:rPr>
        <w:t xml:space="preserve">: </w:t>
      </w:r>
    </w:p>
    <w:p w:rsidR="0041654C" w:rsidRPr="00982F6F" w:rsidRDefault="0041654C" w:rsidP="0047702A">
      <w:pPr>
        <w:pStyle w:val="a4"/>
        <w:numPr>
          <w:ilvl w:val="0"/>
          <w:numId w:val="6"/>
        </w:numPr>
        <w:spacing w:before="0" w:after="0" w:line="330" w:lineRule="atLeast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 xml:space="preserve">самостоятельные работы, </w:t>
      </w:r>
    </w:p>
    <w:p w:rsidR="0041654C" w:rsidRPr="00982F6F" w:rsidRDefault="0041654C" w:rsidP="0047702A">
      <w:pPr>
        <w:pStyle w:val="a4"/>
        <w:numPr>
          <w:ilvl w:val="0"/>
          <w:numId w:val="6"/>
        </w:numPr>
        <w:spacing w:before="0" w:after="0" w:line="330" w:lineRule="atLeast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тестовые задания, </w:t>
      </w:r>
    </w:p>
    <w:p w:rsidR="0041654C" w:rsidRPr="00982F6F" w:rsidRDefault="0041654C" w:rsidP="0047702A">
      <w:pPr>
        <w:pStyle w:val="a4"/>
        <w:spacing w:before="0" w:after="0" w:line="330" w:lineRule="atLeast"/>
        <w:ind w:firstLine="567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i/>
          <w:sz w:val="24"/>
          <w:szCs w:val="24"/>
          <w:u w:val="single"/>
        </w:rPr>
        <w:t>Итоговый</w:t>
      </w:r>
      <w:r w:rsidRPr="00982F6F">
        <w:rPr>
          <w:rFonts w:ascii="Cambria" w:hAnsi="Cambria"/>
          <w:sz w:val="24"/>
          <w:szCs w:val="24"/>
        </w:rPr>
        <w:t>:</w:t>
      </w:r>
    </w:p>
    <w:p w:rsidR="0041654C" w:rsidRPr="00982F6F" w:rsidRDefault="0041654C" w:rsidP="0047702A">
      <w:pPr>
        <w:pStyle w:val="a4"/>
        <w:numPr>
          <w:ilvl w:val="0"/>
          <w:numId w:val="6"/>
        </w:numPr>
        <w:spacing w:before="0" w:after="0" w:line="330" w:lineRule="atLeast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тестирования по типу ЕГЭ (9класс)</w:t>
      </w:r>
    </w:p>
    <w:p w:rsidR="0041654C" w:rsidRPr="008033A2" w:rsidRDefault="0041654C" w:rsidP="0047702A">
      <w:pPr>
        <w:pStyle w:val="a4"/>
        <w:numPr>
          <w:ilvl w:val="0"/>
          <w:numId w:val="6"/>
        </w:numPr>
        <w:spacing w:before="0" w:after="0" w:line="330" w:lineRule="atLeast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контрольная работа.</w:t>
      </w:r>
    </w:p>
    <w:p w:rsidR="0041654C" w:rsidRPr="00982F6F" w:rsidRDefault="0041654C" w:rsidP="0047702A">
      <w:pPr>
        <w:jc w:val="center"/>
        <w:rPr>
          <w:rFonts w:ascii="Cambria" w:hAnsi="Cambria"/>
          <w:b/>
          <w:caps/>
          <w:color w:val="FF0000"/>
        </w:rPr>
      </w:pPr>
    </w:p>
    <w:p w:rsidR="0041654C" w:rsidRPr="008033A2" w:rsidRDefault="0041654C" w:rsidP="0047702A">
      <w:pPr>
        <w:jc w:val="center"/>
        <w:rPr>
          <w:rFonts w:ascii="Cambria" w:hAnsi="Cambria"/>
          <w:b/>
          <w:caps/>
          <w:color w:val="000000"/>
        </w:rPr>
      </w:pPr>
      <w:r w:rsidRPr="00982F6F">
        <w:rPr>
          <w:rFonts w:ascii="Cambria" w:hAnsi="Cambria"/>
          <w:b/>
          <w:caps/>
          <w:color w:val="000000"/>
        </w:rPr>
        <w:t>Требования к уров</w:t>
      </w:r>
      <w:r>
        <w:rPr>
          <w:rFonts w:ascii="Cambria" w:hAnsi="Cambria"/>
          <w:b/>
          <w:caps/>
          <w:color w:val="000000"/>
        </w:rPr>
        <w:t xml:space="preserve">ню подготовленности </w:t>
      </w:r>
      <w:proofErr w:type="gramStart"/>
      <w:r>
        <w:rPr>
          <w:rFonts w:ascii="Cambria" w:hAnsi="Cambria"/>
          <w:b/>
          <w:caps/>
          <w:color w:val="000000"/>
        </w:rPr>
        <w:t>обучающихся</w:t>
      </w:r>
      <w:proofErr w:type="gramEnd"/>
    </w:p>
    <w:p w:rsidR="0041654C" w:rsidRPr="00982F6F" w:rsidRDefault="0041654C" w:rsidP="0047702A">
      <w:pPr>
        <w:rPr>
          <w:rFonts w:ascii="Cambria" w:hAnsi="Cambria"/>
        </w:rPr>
      </w:pPr>
    </w:p>
    <w:p w:rsidR="0041654C" w:rsidRPr="00982F6F" w:rsidRDefault="0041654C" w:rsidP="0047702A">
      <w:pPr>
        <w:pStyle w:val="a9"/>
        <w:ind w:left="0" w:right="-1" w:firstLine="0"/>
        <w:jc w:val="center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 xml:space="preserve">В результате изучения обществознания ученик </w:t>
      </w:r>
      <w:r w:rsidRPr="00982F6F">
        <w:rPr>
          <w:rFonts w:ascii="Cambria" w:hAnsi="Cambria"/>
          <w:color w:val="000000"/>
          <w:sz w:val="24"/>
          <w:szCs w:val="24"/>
          <w:u w:val="single"/>
        </w:rPr>
        <w:t>7 класса</w:t>
      </w:r>
      <w:r w:rsidRPr="00982F6F">
        <w:rPr>
          <w:rFonts w:ascii="Cambria" w:hAnsi="Cambria"/>
          <w:color w:val="000000"/>
          <w:sz w:val="24"/>
          <w:szCs w:val="24"/>
        </w:rPr>
        <w:t xml:space="preserve"> должен</w:t>
      </w:r>
    </w:p>
    <w:p w:rsidR="0041654C" w:rsidRPr="00982F6F" w:rsidRDefault="0041654C" w:rsidP="0047702A">
      <w:pPr>
        <w:pStyle w:val="2"/>
        <w:rPr>
          <w:color w:val="000000"/>
          <w:sz w:val="24"/>
          <w:szCs w:val="24"/>
        </w:rPr>
      </w:pPr>
      <w:r w:rsidRPr="00982F6F">
        <w:rPr>
          <w:color w:val="000000"/>
          <w:sz w:val="24"/>
          <w:szCs w:val="24"/>
        </w:rPr>
        <w:t>Учащиеся должны знать:</w:t>
      </w:r>
    </w:p>
    <w:p w:rsidR="0041654C" w:rsidRPr="00982F6F" w:rsidRDefault="0041654C" w:rsidP="0047702A">
      <w:pPr>
        <w:pStyle w:val="ac"/>
        <w:numPr>
          <w:ilvl w:val="0"/>
          <w:numId w:val="14"/>
        </w:numPr>
        <w:ind w:left="0" w:firstLine="1134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Определение возраста; понятия: подросток, тинэйджер; особенности подросткового периода, иметь представление о системе ценностей подростка, пути и возможности самоутверждения;</w:t>
      </w:r>
    </w:p>
    <w:p w:rsidR="0041654C" w:rsidRPr="00982F6F" w:rsidRDefault="0041654C" w:rsidP="0047702A">
      <w:pPr>
        <w:pStyle w:val="ac"/>
        <w:numPr>
          <w:ilvl w:val="0"/>
          <w:numId w:val="14"/>
        </w:numPr>
        <w:ind w:left="0" w:firstLine="1134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Место подростка в обществе в различные исторические эпохи;</w:t>
      </w:r>
    </w:p>
    <w:p w:rsidR="0041654C" w:rsidRPr="00982F6F" w:rsidRDefault="0041654C" w:rsidP="0047702A">
      <w:pPr>
        <w:pStyle w:val="ac"/>
        <w:numPr>
          <w:ilvl w:val="0"/>
          <w:numId w:val="14"/>
        </w:numPr>
        <w:ind w:left="0" w:firstLine="1134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Понятия: взросление, подростковый оптимизм, подростковый пессимизм, альтруизм, эгоизм;</w:t>
      </w:r>
    </w:p>
    <w:p w:rsidR="0041654C" w:rsidRPr="00982F6F" w:rsidRDefault="0041654C" w:rsidP="0047702A">
      <w:pPr>
        <w:pStyle w:val="ac"/>
        <w:numPr>
          <w:ilvl w:val="0"/>
          <w:numId w:val="14"/>
        </w:numPr>
        <w:ind w:left="0" w:firstLine="1134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 xml:space="preserve">Физические </w:t>
      </w:r>
      <w:proofErr w:type="gramStart"/>
      <w:r w:rsidRPr="00982F6F">
        <w:rPr>
          <w:rFonts w:ascii="Cambria" w:hAnsi="Cambria"/>
          <w:color w:val="000000"/>
          <w:sz w:val="24"/>
          <w:szCs w:val="24"/>
        </w:rPr>
        <w:t>изменения</w:t>
      </w:r>
      <w:proofErr w:type="gramEnd"/>
      <w:r w:rsidRPr="00982F6F">
        <w:rPr>
          <w:rFonts w:ascii="Cambria" w:hAnsi="Cambria"/>
          <w:color w:val="000000"/>
          <w:sz w:val="24"/>
          <w:szCs w:val="24"/>
        </w:rPr>
        <w:t xml:space="preserve"> происходящие в подростковый период; комплекс неполноценности; иметь представление о путях преодоления комплекса неполноценности;</w:t>
      </w:r>
    </w:p>
    <w:p w:rsidR="0041654C" w:rsidRPr="00982F6F" w:rsidRDefault="0041654C" w:rsidP="0047702A">
      <w:pPr>
        <w:pStyle w:val="ac"/>
        <w:numPr>
          <w:ilvl w:val="0"/>
          <w:numId w:val="14"/>
        </w:numPr>
        <w:ind w:left="0" w:firstLine="1134"/>
        <w:jc w:val="both"/>
        <w:rPr>
          <w:rFonts w:ascii="Cambria" w:hAnsi="Cambria"/>
          <w:color w:val="000000"/>
          <w:sz w:val="24"/>
          <w:szCs w:val="24"/>
        </w:rPr>
      </w:pPr>
      <w:proofErr w:type="gramStart"/>
      <w:r w:rsidRPr="00982F6F">
        <w:rPr>
          <w:rFonts w:ascii="Cambria" w:hAnsi="Cambria"/>
          <w:color w:val="000000"/>
          <w:sz w:val="24"/>
          <w:szCs w:val="24"/>
        </w:rPr>
        <w:t>Определения понятий: личность, характер, способность, интеллект, чувство, эмоции; основные характеристики личности;</w:t>
      </w:r>
      <w:proofErr w:type="gramEnd"/>
    </w:p>
    <w:p w:rsidR="0041654C" w:rsidRPr="00982F6F" w:rsidRDefault="0041654C" w:rsidP="0047702A">
      <w:pPr>
        <w:pStyle w:val="ac"/>
        <w:numPr>
          <w:ilvl w:val="0"/>
          <w:numId w:val="14"/>
        </w:numPr>
        <w:ind w:left="0" w:firstLine="1134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Основные составляющие психической жизни человека; влияние семьи на самооценку подростка;</w:t>
      </w:r>
    </w:p>
    <w:p w:rsidR="0041654C" w:rsidRPr="00982F6F" w:rsidRDefault="0041654C" w:rsidP="0047702A">
      <w:pPr>
        <w:pStyle w:val="ac"/>
        <w:numPr>
          <w:ilvl w:val="0"/>
          <w:numId w:val="14"/>
        </w:numPr>
        <w:ind w:left="0" w:firstLine="1134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 xml:space="preserve">Выдающихся личностей в истории, </w:t>
      </w:r>
      <w:proofErr w:type="gramStart"/>
      <w:r w:rsidRPr="00982F6F">
        <w:rPr>
          <w:rFonts w:ascii="Cambria" w:hAnsi="Cambria"/>
          <w:color w:val="000000"/>
          <w:sz w:val="24"/>
          <w:szCs w:val="24"/>
        </w:rPr>
        <w:t>факторы</w:t>
      </w:r>
      <w:proofErr w:type="gramEnd"/>
      <w:r w:rsidRPr="00982F6F">
        <w:rPr>
          <w:rFonts w:ascii="Cambria" w:hAnsi="Cambria"/>
          <w:color w:val="000000"/>
          <w:sz w:val="24"/>
          <w:szCs w:val="24"/>
        </w:rPr>
        <w:t xml:space="preserve"> влияющие на развитие выдающейся личности;</w:t>
      </w:r>
    </w:p>
    <w:p w:rsidR="0041654C" w:rsidRPr="00982F6F" w:rsidRDefault="0041654C" w:rsidP="0047702A">
      <w:pPr>
        <w:pStyle w:val="ac"/>
        <w:numPr>
          <w:ilvl w:val="0"/>
          <w:numId w:val="14"/>
        </w:numPr>
        <w:ind w:left="0" w:firstLine="1134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Определение понятий: лидер, формальный лидер, неформальный лидер, роль лидера в обществе, иметь представление об основных элементах лидерства;</w:t>
      </w:r>
    </w:p>
    <w:p w:rsidR="0041654C" w:rsidRPr="00982F6F" w:rsidRDefault="0041654C" w:rsidP="0047702A">
      <w:pPr>
        <w:pStyle w:val="ac"/>
        <w:numPr>
          <w:ilvl w:val="0"/>
          <w:numId w:val="14"/>
        </w:numPr>
        <w:ind w:left="0" w:firstLine="1134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 xml:space="preserve">Понятия: социальная среда, бедность, богатство; </w:t>
      </w:r>
      <w:proofErr w:type="gramStart"/>
      <w:r w:rsidRPr="00982F6F">
        <w:rPr>
          <w:rFonts w:ascii="Cambria" w:hAnsi="Cambria"/>
          <w:color w:val="000000"/>
          <w:sz w:val="24"/>
          <w:szCs w:val="24"/>
        </w:rPr>
        <w:t>факторы</w:t>
      </w:r>
      <w:proofErr w:type="gramEnd"/>
      <w:r w:rsidRPr="00982F6F">
        <w:rPr>
          <w:rFonts w:ascii="Cambria" w:hAnsi="Cambria"/>
          <w:color w:val="000000"/>
          <w:sz w:val="24"/>
          <w:szCs w:val="24"/>
        </w:rPr>
        <w:t xml:space="preserve"> влияющие на социальную среду подростка;</w:t>
      </w:r>
    </w:p>
    <w:p w:rsidR="0041654C" w:rsidRPr="00982F6F" w:rsidRDefault="0041654C" w:rsidP="0047702A">
      <w:pPr>
        <w:pStyle w:val="ac"/>
        <w:numPr>
          <w:ilvl w:val="0"/>
          <w:numId w:val="14"/>
        </w:numPr>
        <w:ind w:left="0" w:firstLine="1134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Определение группы;</w:t>
      </w:r>
    </w:p>
    <w:p w:rsidR="0041654C" w:rsidRPr="00982F6F" w:rsidRDefault="0041654C" w:rsidP="0047702A">
      <w:pPr>
        <w:pStyle w:val="ac"/>
        <w:numPr>
          <w:ilvl w:val="0"/>
          <w:numId w:val="14"/>
        </w:numPr>
        <w:ind w:left="0" w:firstLine="1134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Определение межличностных отношений;</w:t>
      </w:r>
    </w:p>
    <w:p w:rsidR="0041654C" w:rsidRPr="00982F6F" w:rsidRDefault="0041654C" w:rsidP="0047702A">
      <w:pPr>
        <w:pStyle w:val="ac"/>
        <w:numPr>
          <w:ilvl w:val="0"/>
          <w:numId w:val="14"/>
        </w:numPr>
        <w:ind w:left="0" w:firstLine="1134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 xml:space="preserve">Определение большой группы, что такое ненормальное, аномальное и </w:t>
      </w:r>
      <w:proofErr w:type="spellStart"/>
      <w:r w:rsidRPr="00982F6F">
        <w:rPr>
          <w:rFonts w:ascii="Cambria" w:hAnsi="Cambria"/>
          <w:color w:val="000000"/>
          <w:sz w:val="24"/>
          <w:szCs w:val="24"/>
        </w:rPr>
        <w:t>девиантное</w:t>
      </w:r>
      <w:proofErr w:type="spellEnd"/>
      <w:r w:rsidRPr="00982F6F">
        <w:rPr>
          <w:rFonts w:ascii="Cambria" w:hAnsi="Cambria"/>
          <w:color w:val="000000"/>
          <w:sz w:val="24"/>
          <w:szCs w:val="24"/>
        </w:rPr>
        <w:t xml:space="preserve"> поведение;</w:t>
      </w:r>
    </w:p>
    <w:p w:rsidR="0041654C" w:rsidRPr="00982F6F" w:rsidRDefault="0041654C" w:rsidP="0047702A">
      <w:pPr>
        <w:pStyle w:val="ac"/>
        <w:numPr>
          <w:ilvl w:val="0"/>
          <w:numId w:val="14"/>
        </w:numPr>
        <w:ind w:left="0" w:firstLine="1134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Понятие «юридические отношения», права и обязанности детей и подростков;</w:t>
      </w:r>
    </w:p>
    <w:p w:rsidR="0041654C" w:rsidRPr="00982F6F" w:rsidRDefault="0041654C" w:rsidP="0047702A">
      <w:pPr>
        <w:pStyle w:val="ac"/>
        <w:numPr>
          <w:ilvl w:val="0"/>
          <w:numId w:val="14"/>
        </w:numPr>
        <w:ind w:left="0" w:firstLine="1134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Определение гражданства, пути его получения, основные гражданские права и свободы;</w:t>
      </w:r>
    </w:p>
    <w:p w:rsidR="0041654C" w:rsidRPr="00982F6F" w:rsidRDefault="0041654C" w:rsidP="0047702A">
      <w:pPr>
        <w:pStyle w:val="ac"/>
        <w:numPr>
          <w:ilvl w:val="0"/>
          <w:numId w:val="14"/>
        </w:numPr>
        <w:ind w:left="0" w:firstLine="1134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lastRenderedPageBreak/>
        <w:t>Причины противоправного поведения в подростковом возрасте;</w:t>
      </w:r>
    </w:p>
    <w:p w:rsidR="0041654C" w:rsidRPr="00982F6F" w:rsidRDefault="0041654C" w:rsidP="0047702A">
      <w:pPr>
        <w:pStyle w:val="ac"/>
        <w:numPr>
          <w:ilvl w:val="0"/>
          <w:numId w:val="14"/>
        </w:numPr>
        <w:ind w:left="0" w:firstLine="1134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Источники риска в подростковом возрасте.</w:t>
      </w:r>
    </w:p>
    <w:p w:rsidR="0041654C" w:rsidRPr="00982F6F" w:rsidRDefault="0041654C" w:rsidP="0047702A">
      <w:pPr>
        <w:pStyle w:val="2"/>
        <w:rPr>
          <w:color w:val="000000"/>
          <w:sz w:val="24"/>
          <w:szCs w:val="24"/>
        </w:rPr>
      </w:pPr>
      <w:r w:rsidRPr="00982F6F">
        <w:rPr>
          <w:color w:val="000000"/>
          <w:sz w:val="24"/>
          <w:szCs w:val="24"/>
        </w:rPr>
        <w:t>Учащиеся должны уметь:</w:t>
      </w:r>
    </w:p>
    <w:p w:rsidR="0041654C" w:rsidRPr="00982F6F" w:rsidRDefault="0041654C" w:rsidP="0047702A">
      <w:pPr>
        <w:pStyle w:val="ac"/>
        <w:numPr>
          <w:ilvl w:val="0"/>
          <w:numId w:val="16"/>
        </w:numPr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 xml:space="preserve">Характеризовать возрасты человека; </w:t>
      </w:r>
    </w:p>
    <w:p w:rsidR="0041654C" w:rsidRPr="00982F6F" w:rsidRDefault="0041654C" w:rsidP="0047702A">
      <w:pPr>
        <w:pStyle w:val="ac"/>
        <w:numPr>
          <w:ilvl w:val="0"/>
          <w:numId w:val="16"/>
        </w:numPr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Характеризовать особенности воспитания подростков;</w:t>
      </w:r>
    </w:p>
    <w:p w:rsidR="0041654C" w:rsidRPr="00982F6F" w:rsidRDefault="0041654C" w:rsidP="0047702A">
      <w:pPr>
        <w:pStyle w:val="ac"/>
        <w:numPr>
          <w:ilvl w:val="0"/>
          <w:numId w:val="16"/>
        </w:numPr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Характеризовать типы темперамента;</w:t>
      </w:r>
    </w:p>
    <w:p w:rsidR="0041654C" w:rsidRPr="00982F6F" w:rsidRDefault="0041654C" w:rsidP="0047702A">
      <w:pPr>
        <w:pStyle w:val="ac"/>
        <w:numPr>
          <w:ilvl w:val="0"/>
          <w:numId w:val="16"/>
        </w:numPr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Характеризовать уровни самооценки;</w:t>
      </w:r>
    </w:p>
    <w:p w:rsidR="0041654C" w:rsidRPr="00982F6F" w:rsidRDefault="0041654C" w:rsidP="0047702A">
      <w:pPr>
        <w:pStyle w:val="ac"/>
        <w:numPr>
          <w:ilvl w:val="0"/>
          <w:numId w:val="16"/>
        </w:numPr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Соотносить самооценку и влияние группы;</w:t>
      </w:r>
    </w:p>
    <w:p w:rsidR="0041654C" w:rsidRPr="00982F6F" w:rsidRDefault="0041654C" w:rsidP="0047702A">
      <w:pPr>
        <w:pStyle w:val="ac"/>
        <w:numPr>
          <w:ilvl w:val="0"/>
          <w:numId w:val="16"/>
        </w:numPr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 xml:space="preserve">Характеризовать факторы, помогающие и мешающие развитию межличностных отношений; </w:t>
      </w:r>
    </w:p>
    <w:p w:rsidR="0041654C" w:rsidRPr="00982F6F" w:rsidRDefault="0041654C" w:rsidP="0047702A">
      <w:pPr>
        <w:pStyle w:val="ac"/>
        <w:numPr>
          <w:ilvl w:val="0"/>
          <w:numId w:val="16"/>
        </w:numPr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Описывать различия в отношениях со знакомыми и незнакомыми людьми;</w:t>
      </w:r>
    </w:p>
    <w:p w:rsidR="0041654C" w:rsidRPr="00982F6F" w:rsidRDefault="0041654C" w:rsidP="0047702A">
      <w:pPr>
        <w:pStyle w:val="ac"/>
        <w:numPr>
          <w:ilvl w:val="0"/>
          <w:numId w:val="16"/>
        </w:numPr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Характеризовать подростковые ситуации риска;</w:t>
      </w:r>
    </w:p>
    <w:p w:rsidR="0041654C" w:rsidRPr="00982F6F" w:rsidRDefault="0041654C" w:rsidP="0047702A">
      <w:pPr>
        <w:pStyle w:val="ac"/>
        <w:numPr>
          <w:ilvl w:val="0"/>
          <w:numId w:val="16"/>
        </w:numPr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Характеризовать факторы, влияющие на образ жизни;</w:t>
      </w:r>
    </w:p>
    <w:p w:rsidR="0041654C" w:rsidRPr="00982F6F" w:rsidRDefault="0041654C" w:rsidP="0047702A">
      <w:pPr>
        <w:pStyle w:val="ac"/>
        <w:numPr>
          <w:ilvl w:val="0"/>
          <w:numId w:val="16"/>
        </w:numPr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Характеризовать роль городов в развитии общества.</w:t>
      </w:r>
    </w:p>
    <w:p w:rsidR="0041654C" w:rsidRPr="00982F6F" w:rsidRDefault="0041654C" w:rsidP="0047702A">
      <w:pPr>
        <w:rPr>
          <w:rFonts w:ascii="Cambria" w:hAnsi="Cambria"/>
        </w:rPr>
      </w:pPr>
    </w:p>
    <w:p w:rsidR="0041654C" w:rsidRPr="00982F6F" w:rsidRDefault="0041654C" w:rsidP="0047702A">
      <w:pPr>
        <w:rPr>
          <w:rFonts w:ascii="Cambria" w:hAnsi="Cambria"/>
        </w:rPr>
      </w:pPr>
    </w:p>
    <w:p w:rsidR="0041654C" w:rsidRPr="00982F6F" w:rsidRDefault="0041654C" w:rsidP="0047702A">
      <w:pPr>
        <w:jc w:val="center"/>
        <w:rPr>
          <w:rFonts w:ascii="Cambria" w:hAnsi="Cambria"/>
          <w:b/>
        </w:rPr>
      </w:pPr>
      <w:r w:rsidRPr="00982F6F">
        <w:rPr>
          <w:rFonts w:ascii="Cambria" w:hAnsi="Cambria"/>
          <w:b/>
          <w:color w:val="000000"/>
        </w:rPr>
        <w:t xml:space="preserve">В результате изучения обществознания ученик </w:t>
      </w:r>
      <w:r w:rsidRPr="00982F6F">
        <w:rPr>
          <w:rFonts w:ascii="Cambria" w:hAnsi="Cambria"/>
          <w:b/>
          <w:color w:val="000000"/>
          <w:u w:val="single"/>
        </w:rPr>
        <w:t>8 класса</w:t>
      </w:r>
      <w:r w:rsidRPr="00982F6F">
        <w:rPr>
          <w:rFonts w:ascii="Cambria" w:hAnsi="Cambria"/>
          <w:b/>
          <w:color w:val="000000"/>
        </w:rPr>
        <w:t xml:space="preserve"> должен</w:t>
      </w:r>
    </w:p>
    <w:p w:rsidR="0041654C" w:rsidRPr="00982F6F" w:rsidRDefault="0041654C" w:rsidP="0047702A">
      <w:pPr>
        <w:pStyle w:val="2"/>
        <w:rPr>
          <w:color w:val="000000"/>
          <w:sz w:val="24"/>
          <w:szCs w:val="24"/>
        </w:rPr>
      </w:pPr>
      <w:r w:rsidRPr="00982F6F">
        <w:rPr>
          <w:color w:val="000000"/>
          <w:sz w:val="24"/>
          <w:szCs w:val="24"/>
        </w:rPr>
        <w:t>Учащиеся должны знать:</w:t>
      </w:r>
    </w:p>
    <w:p w:rsidR="0041654C" w:rsidRPr="00982F6F" w:rsidRDefault="0041654C" w:rsidP="0047702A">
      <w:pPr>
        <w:pStyle w:val="ac"/>
        <w:numPr>
          <w:ilvl w:val="0"/>
          <w:numId w:val="18"/>
        </w:numPr>
        <w:ind w:left="0" w:firstLine="851"/>
        <w:jc w:val="both"/>
        <w:rPr>
          <w:rFonts w:ascii="Cambria" w:hAnsi="Cambria"/>
          <w:color w:val="000000"/>
          <w:sz w:val="24"/>
          <w:szCs w:val="24"/>
        </w:rPr>
      </w:pPr>
      <w:proofErr w:type="gramStart"/>
      <w:r w:rsidRPr="00982F6F">
        <w:rPr>
          <w:rFonts w:ascii="Cambria" w:hAnsi="Cambria"/>
          <w:color w:val="000000"/>
          <w:sz w:val="24"/>
          <w:szCs w:val="24"/>
        </w:rPr>
        <w:t>Понятия и термины: общество, социальная организация страны, сферы общества, страна, государство, мировое сообщество, глобализация;</w:t>
      </w:r>
      <w:proofErr w:type="gramEnd"/>
    </w:p>
    <w:p w:rsidR="0041654C" w:rsidRPr="00982F6F" w:rsidRDefault="0041654C" w:rsidP="0047702A">
      <w:pPr>
        <w:pStyle w:val="ac"/>
        <w:numPr>
          <w:ilvl w:val="0"/>
          <w:numId w:val="18"/>
        </w:numPr>
        <w:ind w:left="0" w:firstLine="851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Способы защиты природы, организации, реализующие эту задачу, понятия и термины: природа, окружающая среда, антропогенные нагрузки, экологические программы;</w:t>
      </w:r>
    </w:p>
    <w:p w:rsidR="0041654C" w:rsidRPr="00982F6F" w:rsidRDefault="0041654C" w:rsidP="0047702A">
      <w:pPr>
        <w:pStyle w:val="ac"/>
        <w:numPr>
          <w:ilvl w:val="0"/>
          <w:numId w:val="18"/>
        </w:numPr>
        <w:ind w:left="0" w:firstLine="851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Разные подходы к типологии обществ, сравнения различных типов обществ;</w:t>
      </w:r>
    </w:p>
    <w:p w:rsidR="0041654C" w:rsidRPr="00982F6F" w:rsidRDefault="0041654C" w:rsidP="0047702A">
      <w:pPr>
        <w:pStyle w:val="ac"/>
        <w:numPr>
          <w:ilvl w:val="0"/>
          <w:numId w:val="18"/>
        </w:numPr>
        <w:ind w:left="0" w:firstLine="851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Понятия и термины: закон ускорения истории, социальный прогресс, реформы и революции, прогрессивные и регрессивные реформы;</w:t>
      </w:r>
    </w:p>
    <w:p w:rsidR="0041654C" w:rsidRPr="00982F6F" w:rsidRDefault="0041654C" w:rsidP="0047702A">
      <w:pPr>
        <w:pStyle w:val="ac"/>
        <w:numPr>
          <w:ilvl w:val="0"/>
          <w:numId w:val="18"/>
        </w:numPr>
        <w:ind w:left="0" w:firstLine="851"/>
        <w:jc w:val="both"/>
        <w:rPr>
          <w:rFonts w:ascii="Cambria" w:hAnsi="Cambria"/>
          <w:color w:val="000000"/>
          <w:sz w:val="24"/>
          <w:szCs w:val="24"/>
        </w:rPr>
      </w:pPr>
      <w:proofErr w:type="gramStart"/>
      <w:r w:rsidRPr="00982F6F">
        <w:rPr>
          <w:rFonts w:ascii="Cambria" w:hAnsi="Cambria"/>
          <w:color w:val="000000"/>
          <w:sz w:val="24"/>
          <w:szCs w:val="24"/>
        </w:rPr>
        <w:t>Понятия и термины: социальная среда, воспитание, человек, индивидуальность, личность, моральные нормы, духовные ценности;</w:t>
      </w:r>
      <w:proofErr w:type="gramEnd"/>
    </w:p>
    <w:p w:rsidR="0041654C" w:rsidRPr="00982F6F" w:rsidRDefault="0041654C" w:rsidP="0047702A">
      <w:pPr>
        <w:pStyle w:val="ac"/>
        <w:numPr>
          <w:ilvl w:val="0"/>
          <w:numId w:val="18"/>
        </w:numPr>
        <w:ind w:left="0" w:firstLine="851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Характеристику потребностей человека; понятия: потребности, свобода,  ответственность;</w:t>
      </w:r>
    </w:p>
    <w:p w:rsidR="0041654C" w:rsidRPr="00982F6F" w:rsidRDefault="0041654C" w:rsidP="0047702A">
      <w:pPr>
        <w:pStyle w:val="ac"/>
        <w:numPr>
          <w:ilvl w:val="0"/>
          <w:numId w:val="18"/>
        </w:numPr>
        <w:ind w:left="0" w:firstLine="851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Понятия и термины: общение, речевое и неречевое общение, этикет, ритуал, межкультурное общение;</w:t>
      </w:r>
    </w:p>
    <w:p w:rsidR="0041654C" w:rsidRPr="00982F6F" w:rsidRDefault="0041654C" w:rsidP="0047702A">
      <w:pPr>
        <w:pStyle w:val="ac"/>
        <w:numPr>
          <w:ilvl w:val="0"/>
          <w:numId w:val="18"/>
        </w:numPr>
        <w:ind w:left="0" w:firstLine="851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Сущность социальной структуры, социального статуса и социальных отношений;</w:t>
      </w:r>
    </w:p>
    <w:p w:rsidR="0041654C" w:rsidRPr="00982F6F" w:rsidRDefault="0041654C" w:rsidP="0047702A">
      <w:pPr>
        <w:pStyle w:val="ac"/>
        <w:numPr>
          <w:ilvl w:val="0"/>
          <w:numId w:val="18"/>
        </w:numPr>
        <w:ind w:left="0" w:firstLine="851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Характеристику образа жизни;</w:t>
      </w:r>
    </w:p>
    <w:p w:rsidR="0041654C" w:rsidRPr="00982F6F" w:rsidRDefault="0041654C" w:rsidP="0047702A">
      <w:pPr>
        <w:pStyle w:val="ac"/>
        <w:numPr>
          <w:ilvl w:val="0"/>
          <w:numId w:val="18"/>
        </w:numPr>
        <w:ind w:left="0" w:firstLine="851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Характеристику больших и малых групп, причины национальных конфликтов, пути решения социальных конфликтов;</w:t>
      </w:r>
    </w:p>
    <w:p w:rsidR="0041654C" w:rsidRPr="00982F6F" w:rsidRDefault="0041654C" w:rsidP="0047702A">
      <w:pPr>
        <w:pStyle w:val="ac"/>
        <w:numPr>
          <w:ilvl w:val="0"/>
          <w:numId w:val="18"/>
        </w:numPr>
        <w:ind w:left="0" w:firstLine="851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Основные нормы правовых основ брака.</w:t>
      </w:r>
    </w:p>
    <w:p w:rsidR="0041654C" w:rsidRPr="00982F6F" w:rsidRDefault="0041654C" w:rsidP="0047702A">
      <w:pPr>
        <w:pStyle w:val="ac"/>
        <w:numPr>
          <w:ilvl w:val="0"/>
          <w:numId w:val="18"/>
        </w:numPr>
        <w:ind w:left="0" w:firstLine="851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Многозначность понятия культура, правила этикета, понятие культурной нормы, виды культурных норм, особенности молодежной субкультуры;</w:t>
      </w:r>
    </w:p>
    <w:p w:rsidR="0041654C" w:rsidRPr="00982F6F" w:rsidRDefault="0041654C" w:rsidP="0047702A">
      <w:pPr>
        <w:pStyle w:val="ac"/>
        <w:numPr>
          <w:ilvl w:val="0"/>
          <w:numId w:val="18"/>
        </w:numPr>
        <w:ind w:left="0" w:firstLine="851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lastRenderedPageBreak/>
        <w:t>Что такое религия, виды религий; особенности мировых религий;</w:t>
      </w:r>
    </w:p>
    <w:p w:rsidR="0041654C" w:rsidRPr="00982F6F" w:rsidRDefault="0041654C" w:rsidP="0047702A">
      <w:pPr>
        <w:pStyle w:val="ac"/>
        <w:numPr>
          <w:ilvl w:val="0"/>
          <w:numId w:val="18"/>
        </w:numPr>
        <w:ind w:left="0" w:firstLine="851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Объекты и субъекты художественной культуры, функции культуры и искусства;</w:t>
      </w:r>
    </w:p>
    <w:p w:rsidR="0041654C" w:rsidRPr="00982F6F" w:rsidRDefault="0041654C" w:rsidP="0047702A">
      <w:pPr>
        <w:pStyle w:val="ac"/>
        <w:numPr>
          <w:ilvl w:val="0"/>
          <w:numId w:val="18"/>
        </w:numPr>
        <w:ind w:left="0" w:firstLine="851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Что представляет собой образование как институт общества, структуру современного образования; права и обязанности участников учебного процесса;</w:t>
      </w:r>
    </w:p>
    <w:p w:rsidR="0041654C" w:rsidRPr="00982F6F" w:rsidRDefault="0041654C" w:rsidP="0047702A">
      <w:pPr>
        <w:pStyle w:val="ac"/>
        <w:numPr>
          <w:ilvl w:val="0"/>
          <w:numId w:val="18"/>
        </w:numPr>
        <w:ind w:left="0" w:firstLine="851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 xml:space="preserve">Функции науки, классификацию наук. </w:t>
      </w:r>
    </w:p>
    <w:p w:rsidR="0041654C" w:rsidRPr="00982F6F" w:rsidRDefault="0041654C" w:rsidP="0047702A">
      <w:pPr>
        <w:pStyle w:val="2"/>
        <w:rPr>
          <w:color w:val="000000"/>
          <w:sz w:val="24"/>
          <w:szCs w:val="24"/>
        </w:rPr>
      </w:pPr>
      <w:r w:rsidRPr="00982F6F">
        <w:rPr>
          <w:color w:val="000000"/>
          <w:sz w:val="24"/>
          <w:szCs w:val="24"/>
        </w:rPr>
        <w:t>Учащиеся должны уметь:</w:t>
      </w:r>
    </w:p>
    <w:p w:rsidR="0041654C" w:rsidRPr="00982F6F" w:rsidRDefault="0041654C" w:rsidP="0047702A">
      <w:pPr>
        <w:pStyle w:val="ac"/>
        <w:numPr>
          <w:ilvl w:val="0"/>
          <w:numId w:val="20"/>
        </w:numPr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Называть основные сферы общества и характеризовать их;</w:t>
      </w:r>
    </w:p>
    <w:p w:rsidR="0041654C" w:rsidRPr="00982F6F" w:rsidRDefault="0041654C" w:rsidP="0047702A">
      <w:pPr>
        <w:pStyle w:val="ac"/>
        <w:numPr>
          <w:ilvl w:val="0"/>
          <w:numId w:val="20"/>
        </w:numPr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Объяснять взаимосвязь природы и общества, характеризовать экологические проблемы;</w:t>
      </w:r>
    </w:p>
    <w:p w:rsidR="0041654C" w:rsidRPr="00982F6F" w:rsidRDefault="0041654C" w:rsidP="0047702A">
      <w:pPr>
        <w:pStyle w:val="ac"/>
        <w:numPr>
          <w:ilvl w:val="0"/>
          <w:numId w:val="20"/>
        </w:numPr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Анализировать характерные черты общества;</w:t>
      </w:r>
    </w:p>
    <w:p w:rsidR="0041654C" w:rsidRPr="00982F6F" w:rsidRDefault="0041654C" w:rsidP="0047702A">
      <w:pPr>
        <w:pStyle w:val="ac"/>
        <w:numPr>
          <w:ilvl w:val="0"/>
          <w:numId w:val="20"/>
        </w:numPr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Выделять в тексте оценочные суждения о социальных последствиях НТР;</w:t>
      </w:r>
    </w:p>
    <w:p w:rsidR="0041654C" w:rsidRPr="00982F6F" w:rsidRDefault="0041654C" w:rsidP="0047702A">
      <w:pPr>
        <w:pStyle w:val="ac"/>
        <w:numPr>
          <w:ilvl w:val="0"/>
          <w:numId w:val="20"/>
        </w:numPr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Характеризовать общение, сравнивать виды межличностных отношений;</w:t>
      </w:r>
    </w:p>
    <w:p w:rsidR="0041654C" w:rsidRPr="00982F6F" w:rsidRDefault="0041654C" w:rsidP="0047702A">
      <w:pPr>
        <w:pStyle w:val="ac"/>
        <w:numPr>
          <w:ilvl w:val="0"/>
          <w:numId w:val="20"/>
        </w:numPr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Характеризовать социальную структуру общества;</w:t>
      </w:r>
    </w:p>
    <w:p w:rsidR="0041654C" w:rsidRPr="00982F6F" w:rsidRDefault="0041654C" w:rsidP="0047702A">
      <w:pPr>
        <w:pStyle w:val="ac"/>
        <w:numPr>
          <w:ilvl w:val="0"/>
          <w:numId w:val="20"/>
        </w:numPr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Выделять в тексте оценочные суждения о социальной дифференциации;</w:t>
      </w:r>
    </w:p>
    <w:p w:rsidR="0041654C" w:rsidRPr="00982F6F" w:rsidRDefault="0041654C" w:rsidP="0047702A">
      <w:pPr>
        <w:pStyle w:val="ac"/>
        <w:numPr>
          <w:ilvl w:val="0"/>
          <w:numId w:val="20"/>
        </w:numPr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Объяснять причины межнациональных конфликтов, сравнивать пути решения социальных конфликтов;</w:t>
      </w:r>
    </w:p>
    <w:p w:rsidR="0041654C" w:rsidRPr="00982F6F" w:rsidRDefault="0041654C" w:rsidP="0047702A">
      <w:pPr>
        <w:pStyle w:val="ac"/>
        <w:numPr>
          <w:ilvl w:val="0"/>
          <w:numId w:val="20"/>
        </w:numPr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Характеризовать семью как малую группу.</w:t>
      </w:r>
    </w:p>
    <w:p w:rsidR="0041654C" w:rsidRPr="00982F6F" w:rsidRDefault="0041654C" w:rsidP="0047702A">
      <w:pPr>
        <w:pStyle w:val="ac"/>
        <w:numPr>
          <w:ilvl w:val="0"/>
          <w:numId w:val="20"/>
        </w:numPr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>Характеризовать трудовое право, правовой статус несовершеннолетних;</w:t>
      </w:r>
    </w:p>
    <w:p w:rsidR="0041654C" w:rsidRPr="00982F6F" w:rsidRDefault="0041654C" w:rsidP="0047702A">
      <w:pPr>
        <w:pStyle w:val="ac"/>
        <w:numPr>
          <w:ilvl w:val="0"/>
          <w:numId w:val="20"/>
        </w:numPr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>Давать правовую характеристику брачно-семейных отношений;</w:t>
      </w:r>
    </w:p>
    <w:p w:rsidR="0041654C" w:rsidRPr="00982F6F" w:rsidRDefault="0041654C" w:rsidP="0047702A">
      <w:pPr>
        <w:pStyle w:val="ac"/>
        <w:numPr>
          <w:ilvl w:val="0"/>
          <w:numId w:val="20"/>
        </w:numPr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Анализировать состав преступления и определять, является ли </w:t>
      </w:r>
      <w:proofErr w:type="gramStart"/>
      <w:r w:rsidRPr="00982F6F">
        <w:rPr>
          <w:rFonts w:ascii="Cambria" w:hAnsi="Cambria"/>
          <w:sz w:val="24"/>
          <w:szCs w:val="24"/>
        </w:rPr>
        <w:t>содеянное</w:t>
      </w:r>
      <w:proofErr w:type="gramEnd"/>
      <w:r w:rsidRPr="00982F6F">
        <w:rPr>
          <w:rFonts w:ascii="Cambria" w:hAnsi="Cambria"/>
          <w:sz w:val="24"/>
          <w:szCs w:val="24"/>
        </w:rPr>
        <w:t xml:space="preserve"> преступлением;</w:t>
      </w:r>
    </w:p>
    <w:p w:rsidR="0041654C" w:rsidRPr="00982F6F" w:rsidRDefault="0041654C" w:rsidP="0047702A">
      <w:pPr>
        <w:pStyle w:val="ac"/>
        <w:numPr>
          <w:ilvl w:val="0"/>
          <w:numId w:val="20"/>
        </w:numPr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>Характеризовать систему местного самоуправления;</w:t>
      </w:r>
    </w:p>
    <w:p w:rsidR="0041654C" w:rsidRPr="00982F6F" w:rsidRDefault="0041654C" w:rsidP="0047702A">
      <w:pPr>
        <w:pStyle w:val="ac"/>
        <w:numPr>
          <w:ilvl w:val="0"/>
          <w:numId w:val="20"/>
        </w:numPr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>Характеризовать духовную жизнь человека и общества;</w:t>
      </w:r>
    </w:p>
    <w:p w:rsidR="0041654C" w:rsidRPr="00982F6F" w:rsidRDefault="0041654C" w:rsidP="0047702A">
      <w:pPr>
        <w:pStyle w:val="ac"/>
        <w:numPr>
          <w:ilvl w:val="0"/>
          <w:numId w:val="20"/>
        </w:numPr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>Анализировать привычки, манеры людей;</w:t>
      </w:r>
    </w:p>
    <w:p w:rsidR="0041654C" w:rsidRPr="00982F6F" w:rsidRDefault="0041654C" w:rsidP="0047702A">
      <w:pPr>
        <w:pStyle w:val="ac"/>
        <w:numPr>
          <w:ilvl w:val="0"/>
          <w:numId w:val="20"/>
        </w:numPr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>Объяснять назначение тех или иных санкций в обществе;</w:t>
      </w:r>
    </w:p>
    <w:p w:rsidR="0041654C" w:rsidRPr="00982F6F" w:rsidRDefault="0041654C" w:rsidP="0047702A">
      <w:pPr>
        <w:pStyle w:val="ac"/>
        <w:numPr>
          <w:ilvl w:val="0"/>
          <w:numId w:val="20"/>
        </w:numPr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>Анализировать формы культуры;</w:t>
      </w:r>
    </w:p>
    <w:p w:rsidR="0041654C" w:rsidRPr="00982F6F" w:rsidRDefault="0041654C" w:rsidP="0047702A">
      <w:pPr>
        <w:pStyle w:val="ac"/>
        <w:numPr>
          <w:ilvl w:val="0"/>
          <w:numId w:val="20"/>
        </w:numPr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>Сравнивать мировые религии, выделять общее и различия;</w:t>
      </w:r>
    </w:p>
    <w:p w:rsidR="0041654C" w:rsidRPr="00982F6F" w:rsidRDefault="0041654C" w:rsidP="0047702A">
      <w:pPr>
        <w:pStyle w:val="ac"/>
        <w:numPr>
          <w:ilvl w:val="0"/>
          <w:numId w:val="20"/>
        </w:numPr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>Анализировать произведения искусства, определяя ценности, которыми они обладают;</w:t>
      </w:r>
    </w:p>
    <w:p w:rsidR="0041654C" w:rsidRPr="00982F6F" w:rsidRDefault="0041654C" w:rsidP="0047702A">
      <w:pPr>
        <w:pStyle w:val="ac"/>
        <w:numPr>
          <w:ilvl w:val="0"/>
          <w:numId w:val="20"/>
        </w:numPr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>Разъяснять эволюцию системы образования с древнейших времен до наших дней; правовой статус ученика.</w:t>
      </w:r>
    </w:p>
    <w:p w:rsidR="0041654C" w:rsidRPr="00982F6F" w:rsidRDefault="0041654C" w:rsidP="0047702A">
      <w:pPr>
        <w:ind w:firstLine="567"/>
        <w:jc w:val="both"/>
        <w:rPr>
          <w:rFonts w:ascii="Cambria" w:hAnsi="Cambria"/>
          <w:b/>
          <w:i/>
        </w:rPr>
      </w:pPr>
    </w:p>
    <w:p w:rsidR="0041654C" w:rsidRDefault="0041654C" w:rsidP="0047702A">
      <w:pPr>
        <w:ind w:firstLine="567"/>
        <w:jc w:val="both"/>
        <w:rPr>
          <w:rFonts w:ascii="Cambria" w:hAnsi="Cambria"/>
          <w:b/>
          <w:i/>
        </w:rPr>
      </w:pPr>
    </w:p>
    <w:p w:rsidR="0041654C" w:rsidRDefault="0041654C" w:rsidP="0047702A">
      <w:pPr>
        <w:ind w:firstLine="567"/>
        <w:jc w:val="both"/>
        <w:rPr>
          <w:rFonts w:ascii="Cambria" w:hAnsi="Cambria"/>
          <w:b/>
          <w:i/>
        </w:rPr>
      </w:pPr>
    </w:p>
    <w:p w:rsidR="0041654C" w:rsidRDefault="0041654C" w:rsidP="0047702A">
      <w:pPr>
        <w:ind w:firstLine="567"/>
        <w:jc w:val="both"/>
        <w:rPr>
          <w:rFonts w:ascii="Cambria" w:hAnsi="Cambria"/>
          <w:b/>
          <w:i/>
        </w:rPr>
      </w:pPr>
    </w:p>
    <w:p w:rsidR="0041654C" w:rsidRDefault="0041654C" w:rsidP="0047702A">
      <w:pPr>
        <w:ind w:firstLine="567"/>
        <w:jc w:val="both"/>
        <w:rPr>
          <w:rFonts w:ascii="Cambria" w:hAnsi="Cambria"/>
          <w:b/>
          <w:i/>
        </w:rPr>
      </w:pPr>
    </w:p>
    <w:p w:rsidR="00E6236C" w:rsidRDefault="00E6236C" w:rsidP="0047702A">
      <w:pPr>
        <w:ind w:firstLine="567"/>
        <w:jc w:val="both"/>
        <w:rPr>
          <w:rFonts w:ascii="Cambria" w:hAnsi="Cambria"/>
          <w:b/>
          <w:i/>
        </w:rPr>
      </w:pPr>
    </w:p>
    <w:p w:rsidR="00E6236C" w:rsidRDefault="00E6236C" w:rsidP="0047702A">
      <w:pPr>
        <w:ind w:firstLine="567"/>
        <w:jc w:val="both"/>
        <w:rPr>
          <w:rFonts w:ascii="Cambria" w:hAnsi="Cambria"/>
          <w:b/>
          <w:i/>
        </w:rPr>
      </w:pPr>
    </w:p>
    <w:p w:rsidR="00E6236C" w:rsidRDefault="00E6236C" w:rsidP="0047702A">
      <w:pPr>
        <w:ind w:firstLine="567"/>
        <w:jc w:val="both"/>
        <w:rPr>
          <w:rFonts w:ascii="Cambria" w:hAnsi="Cambria"/>
          <w:b/>
          <w:i/>
        </w:rPr>
      </w:pPr>
    </w:p>
    <w:p w:rsidR="0041654C" w:rsidRPr="00982F6F" w:rsidRDefault="0041654C" w:rsidP="0047702A">
      <w:pPr>
        <w:ind w:firstLine="567"/>
        <w:jc w:val="both"/>
        <w:rPr>
          <w:rFonts w:ascii="Cambria" w:hAnsi="Cambria"/>
          <w:b/>
          <w:i/>
        </w:rPr>
      </w:pPr>
    </w:p>
    <w:p w:rsidR="0041654C" w:rsidRPr="00982F6F" w:rsidRDefault="0041654C" w:rsidP="0047702A">
      <w:pPr>
        <w:jc w:val="center"/>
        <w:rPr>
          <w:rFonts w:ascii="Cambria" w:hAnsi="Cambria"/>
          <w:b/>
        </w:rPr>
      </w:pPr>
      <w:r w:rsidRPr="00982F6F">
        <w:rPr>
          <w:rFonts w:ascii="Cambria" w:hAnsi="Cambria"/>
          <w:b/>
          <w:color w:val="000000"/>
        </w:rPr>
        <w:lastRenderedPageBreak/>
        <w:t>В результате изучения обществознания ученик 9</w:t>
      </w:r>
      <w:r w:rsidRPr="00982F6F">
        <w:rPr>
          <w:rFonts w:ascii="Cambria" w:hAnsi="Cambria"/>
          <w:b/>
          <w:color w:val="000000"/>
          <w:u w:val="single"/>
        </w:rPr>
        <w:t xml:space="preserve"> класса</w:t>
      </w:r>
      <w:r w:rsidRPr="00982F6F">
        <w:rPr>
          <w:rFonts w:ascii="Cambria" w:hAnsi="Cambria"/>
          <w:b/>
          <w:color w:val="000000"/>
        </w:rPr>
        <w:t xml:space="preserve"> должен</w:t>
      </w:r>
    </w:p>
    <w:p w:rsidR="0041654C" w:rsidRPr="00982F6F" w:rsidRDefault="0041654C" w:rsidP="0047702A">
      <w:pPr>
        <w:pStyle w:val="2"/>
        <w:rPr>
          <w:color w:val="000000"/>
          <w:sz w:val="24"/>
          <w:szCs w:val="24"/>
        </w:rPr>
      </w:pPr>
      <w:r w:rsidRPr="00982F6F">
        <w:rPr>
          <w:color w:val="000000"/>
          <w:sz w:val="24"/>
          <w:szCs w:val="24"/>
        </w:rPr>
        <w:t>Учащиеся должны знать:</w:t>
      </w:r>
    </w:p>
    <w:p w:rsidR="0041654C" w:rsidRPr="00982F6F" w:rsidRDefault="0041654C" w:rsidP="0047702A">
      <w:pPr>
        <w:pStyle w:val="ac"/>
        <w:numPr>
          <w:ilvl w:val="0"/>
          <w:numId w:val="18"/>
        </w:numPr>
        <w:ind w:left="0" w:firstLine="426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Роль экономики в жизни общества, структуру экономики;</w:t>
      </w:r>
    </w:p>
    <w:p w:rsidR="0041654C" w:rsidRPr="00982F6F" w:rsidRDefault="0041654C" w:rsidP="0047702A">
      <w:pPr>
        <w:pStyle w:val="ac"/>
        <w:numPr>
          <w:ilvl w:val="0"/>
          <w:numId w:val="18"/>
        </w:numPr>
        <w:ind w:left="0" w:firstLine="426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Функции денег и их исторические формы;</w:t>
      </w:r>
    </w:p>
    <w:p w:rsidR="0041654C" w:rsidRPr="00982F6F" w:rsidRDefault="0041654C" w:rsidP="0047702A">
      <w:pPr>
        <w:pStyle w:val="ac"/>
        <w:numPr>
          <w:ilvl w:val="0"/>
          <w:numId w:val="18"/>
        </w:numPr>
        <w:ind w:left="0" w:firstLine="426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Связь спроса и предложения, факторы рыночной экономики, характеристика рыночной экономики;</w:t>
      </w:r>
    </w:p>
    <w:p w:rsidR="0041654C" w:rsidRPr="00982F6F" w:rsidRDefault="0041654C" w:rsidP="0047702A">
      <w:pPr>
        <w:pStyle w:val="ac"/>
        <w:numPr>
          <w:ilvl w:val="0"/>
          <w:numId w:val="18"/>
        </w:numPr>
        <w:ind w:left="0" w:firstLine="426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Основные функции цены, понятия: конкуренция, монополия, олигополия;</w:t>
      </w:r>
    </w:p>
    <w:p w:rsidR="0041654C" w:rsidRPr="00982F6F" w:rsidRDefault="0041654C" w:rsidP="0047702A">
      <w:pPr>
        <w:pStyle w:val="ac"/>
        <w:numPr>
          <w:ilvl w:val="0"/>
          <w:numId w:val="18"/>
        </w:numPr>
        <w:ind w:left="0" w:firstLine="426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Характеристику предпринимательской деятельности, роль малого бизнеса;</w:t>
      </w:r>
    </w:p>
    <w:p w:rsidR="0041654C" w:rsidRPr="00982F6F" w:rsidRDefault="0041654C" w:rsidP="0047702A">
      <w:pPr>
        <w:pStyle w:val="ac"/>
        <w:numPr>
          <w:ilvl w:val="0"/>
          <w:numId w:val="18"/>
        </w:numPr>
        <w:ind w:left="0" w:firstLine="426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Способы воздействия государства на экономику, сравнение государственного и рыночного регулирования;</w:t>
      </w:r>
    </w:p>
    <w:p w:rsidR="0041654C" w:rsidRPr="00982F6F" w:rsidRDefault="0041654C" w:rsidP="0047702A">
      <w:pPr>
        <w:pStyle w:val="ac"/>
        <w:numPr>
          <w:ilvl w:val="0"/>
          <w:numId w:val="18"/>
        </w:numPr>
        <w:ind w:left="0" w:firstLine="426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Характеристику бюджета семьи;</w:t>
      </w:r>
    </w:p>
    <w:p w:rsidR="0041654C" w:rsidRPr="00982F6F" w:rsidRDefault="0041654C" w:rsidP="0047702A">
      <w:pPr>
        <w:pStyle w:val="ac"/>
        <w:numPr>
          <w:ilvl w:val="0"/>
          <w:numId w:val="18"/>
        </w:numPr>
        <w:ind w:left="0" w:firstLine="426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Нормы правового регулирования трудовых отношений, причины безработицы;</w:t>
      </w:r>
    </w:p>
    <w:p w:rsidR="0041654C" w:rsidRPr="00982F6F" w:rsidRDefault="0041654C" w:rsidP="0047702A">
      <w:pPr>
        <w:pStyle w:val="ac"/>
        <w:numPr>
          <w:ilvl w:val="0"/>
          <w:numId w:val="22"/>
        </w:numPr>
        <w:ind w:left="0" w:firstLine="426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Влияние: понятие, формы, способы, власть, авторитет;</w:t>
      </w:r>
    </w:p>
    <w:p w:rsidR="0041654C" w:rsidRPr="00982F6F" w:rsidRDefault="0041654C" w:rsidP="0047702A">
      <w:pPr>
        <w:pStyle w:val="ac"/>
        <w:numPr>
          <w:ilvl w:val="0"/>
          <w:numId w:val="22"/>
        </w:numPr>
        <w:ind w:left="0" w:firstLine="426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Причины зарождения государства, его функции, основные признаки;</w:t>
      </w:r>
    </w:p>
    <w:p w:rsidR="0041654C" w:rsidRPr="00982F6F" w:rsidRDefault="0041654C" w:rsidP="0047702A">
      <w:pPr>
        <w:pStyle w:val="ac"/>
        <w:numPr>
          <w:ilvl w:val="0"/>
          <w:numId w:val="22"/>
        </w:numPr>
        <w:ind w:left="0" w:firstLine="426"/>
        <w:jc w:val="both"/>
        <w:rPr>
          <w:rFonts w:ascii="Cambria" w:hAnsi="Cambria"/>
          <w:color w:val="000000"/>
          <w:sz w:val="24"/>
          <w:szCs w:val="24"/>
        </w:rPr>
      </w:pPr>
      <w:proofErr w:type="gramStart"/>
      <w:r w:rsidRPr="00982F6F">
        <w:rPr>
          <w:rFonts w:ascii="Cambria" w:hAnsi="Cambria"/>
          <w:color w:val="000000"/>
          <w:sz w:val="24"/>
          <w:szCs w:val="24"/>
        </w:rPr>
        <w:t>Факты</w:t>
      </w:r>
      <w:proofErr w:type="gramEnd"/>
      <w:r w:rsidRPr="00982F6F">
        <w:rPr>
          <w:rFonts w:ascii="Cambria" w:hAnsi="Cambria"/>
          <w:color w:val="000000"/>
          <w:sz w:val="24"/>
          <w:szCs w:val="24"/>
        </w:rPr>
        <w:t xml:space="preserve"> подтверждающие процессы объединения и отделения наций;</w:t>
      </w:r>
    </w:p>
    <w:p w:rsidR="0041654C" w:rsidRPr="00982F6F" w:rsidRDefault="0041654C" w:rsidP="0047702A">
      <w:pPr>
        <w:pStyle w:val="ac"/>
        <w:numPr>
          <w:ilvl w:val="0"/>
          <w:numId w:val="22"/>
        </w:numPr>
        <w:ind w:left="0" w:firstLine="426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Сущность форм правления, сущность демократической формы правления, характеристику политической системы государства;</w:t>
      </w:r>
    </w:p>
    <w:p w:rsidR="0041654C" w:rsidRPr="00982F6F" w:rsidRDefault="0041654C" w:rsidP="0047702A">
      <w:pPr>
        <w:pStyle w:val="ac"/>
        <w:numPr>
          <w:ilvl w:val="0"/>
          <w:numId w:val="22"/>
        </w:numPr>
        <w:ind w:left="0" w:firstLine="426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Политические режимы: понятие, типы и формы;</w:t>
      </w:r>
    </w:p>
    <w:p w:rsidR="0041654C" w:rsidRPr="00982F6F" w:rsidRDefault="0041654C" w:rsidP="0047702A">
      <w:pPr>
        <w:pStyle w:val="ac"/>
        <w:numPr>
          <w:ilvl w:val="0"/>
          <w:numId w:val="22"/>
        </w:numPr>
        <w:ind w:left="0" w:firstLine="426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Понятие гражданского общества, пути становления гражданского общества, институты гражданства, признаки правового государства;</w:t>
      </w:r>
    </w:p>
    <w:p w:rsidR="0041654C" w:rsidRPr="00982F6F" w:rsidRDefault="0041654C" w:rsidP="0047702A">
      <w:pPr>
        <w:pStyle w:val="ac"/>
        <w:numPr>
          <w:ilvl w:val="0"/>
          <w:numId w:val="22"/>
        </w:numPr>
        <w:ind w:left="0" w:firstLine="426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Основные формы участия граждан в политической жизни страны, процедуру выборов, роль референдума в общественной жизни;</w:t>
      </w:r>
    </w:p>
    <w:p w:rsidR="0041654C" w:rsidRPr="00982F6F" w:rsidRDefault="0041654C" w:rsidP="0047702A">
      <w:pPr>
        <w:pStyle w:val="ac"/>
        <w:numPr>
          <w:ilvl w:val="0"/>
          <w:numId w:val="22"/>
        </w:numPr>
        <w:ind w:left="0" w:firstLine="426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Основные признаки политических партий, функции и роль;</w:t>
      </w:r>
    </w:p>
    <w:p w:rsidR="0041654C" w:rsidRPr="00982F6F" w:rsidRDefault="0041654C" w:rsidP="0047702A">
      <w:pPr>
        <w:pStyle w:val="ac"/>
        <w:numPr>
          <w:ilvl w:val="0"/>
          <w:numId w:val="22"/>
        </w:numPr>
        <w:ind w:left="0" w:firstLine="426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Роль права в системе социальных норм, отрасли права, нормы права;</w:t>
      </w:r>
    </w:p>
    <w:p w:rsidR="0041654C" w:rsidRPr="00982F6F" w:rsidRDefault="0041654C" w:rsidP="0047702A">
      <w:pPr>
        <w:pStyle w:val="ac"/>
        <w:numPr>
          <w:ilvl w:val="0"/>
          <w:numId w:val="22"/>
        </w:numPr>
        <w:ind w:left="0" w:firstLine="426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Историю отношений власти и закона, систему высших органов власти в РФ, принципы разделения властей;</w:t>
      </w:r>
    </w:p>
    <w:p w:rsidR="0041654C" w:rsidRPr="00982F6F" w:rsidRDefault="0041654C" w:rsidP="0047702A">
      <w:pPr>
        <w:pStyle w:val="ac"/>
        <w:numPr>
          <w:ilvl w:val="0"/>
          <w:numId w:val="22"/>
        </w:numPr>
        <w:ind w:left="0" w:firstLine="426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Понятие, структуру конституции;</w:t>
      </w:r>
    </w:p>
    <w:p w:rsidR="0041654C" w:rsidRPr="00982F6F" w:rsidRDefault="0041654C" w:rsidP="0047702A">
      <w:pPr>
        <w:pStyle w:val="ac"/>
        <w:numPr>
          <w:ilvl w:val="0"/>
          <w:numId w:val="22"/>
        </w:numPr>
        <w:ind w:left="0" w:firstLine="426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Правовое регулирование имущественных отношений;</w:t>
      </w:r>
    </w:p>
    <w:p w:rsidR="0041654C" w:rsidRPr="00982F6F" w:rsidRDefault="0041654C" w:rsidP="0047702A">
      <w:pPr>
        <w:pStyle w:val="ac"/>
        <w:numPr>
          <w:ilvl w:val="0"/>
          <w:numId w:val="22"/>
        </w:numPr>
        <w:ind w:left="0" w:firstLine="426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Предмет трудового права, семейного права, основные нормативные документы, права и обязанности супругов, родителей и детей;</w:t>
      </w:r>
    </w:p>
    <w:p w:rsidR="0041654C" w:rsidRPr="00982F6F" w:rsidRDefault="0041654C" w:rsidP="0047702A">
      <w:pPr>
        <w:pStyle w:val="ac"/>
        <w:numPr>
          <w:ilvl w:val="0"/>
          <w:numId w:val="22"/>
        </w:numPr>
        <w:ind w:left="0" w:firstLine="426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Основные виды юридической ответственности; особенности наказания несовершеннолетних;</w:t>
      </w:r>
    </w:p>
    <w:p w:rsidR="0041654C" w:rsidRPr="00982F6F" w:rsidRDefault="0041654C" w:rsidP="0047702A">
      <w:pPr>
        <w:pStyle w:val="2"/>
        <w:rPr>
          <w:color w:val="000000"/>
          <w:sz w:val="24"/>
          <w:szCs w:val="24"/>
        </w:rPr>
      </w:pPr>
      <w:r w:rsidRPr="00982F6F">
        <w:rPr>
          <w:color w:val="000000"/>
          <w:sz w:val="24"/>
          <w:szCs w:val="24"/>
        </w:rPr>
        <w:t>Учащиеся должны уметь:</w:t>
      </w:r>
    </w:p>
    <w:p w:rsidR="0041654C" w:rsidRPr="00982F6F" w:rsidRDefault="0041654C" w:rsidP="0047702A">
      <w:pPr>
        <w:pStyle w:val="ac"/>
        <w:numPr>
          <w:ilvl w:val="0"/>
          <w:numId w:val="20"/>
        </w:numPr>
        <w:ind w:left="426" w:firstLine="425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>Объяснять  связь спроса и предложения;</w:t>
      </w:r>
    </w:p>
    <w:p w:rsidR="0041654C" w:rsidRPr="00982F6F" w:rsidRDefault="0041654C" w:rsidP="0047702A">
      <w:pPr>
        <w:pStyle w:val="ac"/>
        <w:numPr>
          <w:ilvl w:val="0"/>
          <w:numId w:val="20"/>
        </w:numPr>
        <w:ind w:left="426" w:firstLine="425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Называть основные функции цены; </w:t>
      </w:r>
    </w:p>
    <w:p w:rsidR="0041654C" w:rsidRPr="00982F6F" w:rsidRDefault="0041654C" w:rsidP="0047702A">
      <w:pPr>
        <w:pStyle w:val="ac"/>
        <w:numPr>
          <w:ilvl w:val="0"/>
          <w:numId w:val="20"/>
        </w:numPr>
        <w:ind w:left="426" w:firstLine="425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>Высказывать суждения о роли малого бизнеса;</w:t>
      </w:r>
    </w:p>
    <w:p w:rsidR="0041654C" w:rsidRPr="00982F6F" w:rsidRDefault="0041654C" w:rsidP="0047702A">
      <w:pPr>
        <w:pStyle w:val="ac"/>
        <w:numPr>
          <w:ilvl w:val="0"/>
          <w:numId w:val="20"/>
        </w:numPr>
        <w:ind w:left="426" w:firstLine="425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>Сравнивать государственное и рыночное регулирование экономики;</w:t>
      </w:r>
    </w:p>
    <w:p w:rsidR="0041654C" w:rsidRPr="00982F6F" w:rsidRDefault="0041654C" w:rsidP="0047702A">
      <w:pPr>
        <w:pStyle w:val="ac"/>
        <w:numPr>
          <w:ilvl w:val="0"/>
          <w:numId w:val="24"/>
        </w:numPr>
        <w:ind w:left="426" w:firstLine="425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>Анализировать ситуации связанные с деятельностью власти;</w:t>
      </w:r>
    </w:p>
    <w:p w:rsidR="0041654C" w:rsidRPr="00982F6F" w:rsidRDefault="0041654C" w:rsidP="0047702A">
      <w:pPr>
        <w:pStyle w:val="ac"/>
        <w:numPr>
          <w:ilvl w:val="0"/>
          <w:numId w:val="24"/>
        </w:numPr>
        <w:ind w:left="426" w:firstLine="425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lastRenderedPageBreak/>
        <w:t>Уметь сравнивать формы правления</w:t>
      </w:r>
      <w:proofErr w:type="gramStart"/>
      <w:r w:rsidRPr="00982F6F">
        <w:rPr>
          <w:rFonts w:ascii="Cambria" w:hAnsi="Cambria"/>
          <w:sz w:val="24"/>
          <w:szCs w:val="24"/>
        </w:rPr>
        <w:t>6</w:t>
      </w:r>
      <w:proofErr w:type="gramEnd"/>
      <w:r w:rsidRPr="00982F6F">
        <w:rPr>
          <w:rFonts w:ascii="Cambria" w:hAnsi="Cambria"/>
          <w:sz w:val="24"/>
          <w:szCs w:val="24"/>
        </w:rPr>
        <w:t xml:space="preserve"> республику и монархию;</w:t>
      </w:r>
    </w:p>
    <w:p w:rsidR="0041654C" w:rsidRPr="00982F6F" w:rsidRDefault="0041654C" w:rsidP="0047702A">
      <w:pPr>
        <w:pStyle w:val="ac"/>
        <w:numPr>
          <w:ilvl w:val="0"/>
          <w:numId w:val="24"/>
        </w:numPr>
        <w:ind w:left="426" w:firstLine="425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>Объяснять особенности политических режимов;</w:t>
      </w:r>
    </w:p>
    <w:p w:rsidR="0041654C" w:rsidRPr="00982F6F" w:rsidRDefault="0041654C" w:rsidP="0047702A">
      <w:pPr>
        <w:pStyle w:val="ac"/>
        <w:numPr>
          <w:ilvl w:val="0"/>
          <w:numId w:val="24"/>
        </w:numPr>
        <w:ind w:left="426" w:firstLine="425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>Объяснять особенности форм участия граждан в политической жизни общества;</w:t>
      </w:r>
    </w:p>
    <w:p w:rsidR="0041654C" w:rsidRPr="00982F6F" w:rsidRDefault="0041654C" w:rsidP="0047702A">
      <w:pPr>
        <w:pStyle w:val="ac"/>
        <w:numPr>
          <w:ilvl w:val="0"/>
          <w:numId w:val="24"/>
        </w:numPr>
        <w:ind w:left="426" w:firstLine="425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>Сопоставлять и систематизировать материал, связанный с особенностями различных политических партий</w:t>
      </w:r>
      <w:r w:rsidRPr="00982F6F">
        <w:rPr>
          <w:rFonts w:ascii="Cambria" w:hAnsi="Cambria"/>
          <w:color w:val="000000"/>
          <w:sz w:val="24"/>
          <w:szCs w:val="24"/>
        </w:rPr>
        <w:t>;</w:t>
      </w:r>
    </w:p>
    <w:p w:rsidR="0041654C" w:rsidRPr="00982F6F" w:rsidRDefault="0041654C" w:rsidP="0047702A">
      <w:pPr>
        <w:pStyle w:val="ac"/>
        <w:numPr>
          <w:ilvl w:val="0"/>
          <w:numId w:val="24"/>
        </w:numPr>
        <w:ind w:left="426" w:firstLine="426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Объяснять сущность разделения властей;</w:t>
      </w:r>
    </w:p>
    <w:p w:rsidR="0041654C" w:rsidRPr="00982F6F" w:rsidRDefault="0041654C" w:rsidP="0047702A">
      <w:pPr>
        <w:pStyle w:val="ac"/>
        <w:numPr>
          <w:ilvl w:val="0"/>
          <w:numId w:val="24"/>
        </w:numPr>
        <w:ind w:left="426" w:firstLine="426"/>
        <w:jc w:val="both"/>
        <w:rPr>
          <w:rFonts w:ascii="Cambria" w:hAnsi="Cambria"/>
          <w:color w:val="000000"/>
          <w:sz w:val="24"/>
          <w:szCs w:val="24"/>
        </w:rPr>
      </w:pPr>
      <w:r w:rsidRPr="00982F6F">
        <w:rPr>
          <w:rFonts w:ascii="Cambria" w:hAnsi="Cambria"/>
          <w:color w:val="000000"/>
          <w:sz w:val="24"/>
          <w:szCs w:val="24"/>
        </w:rPr>
        <w:t>Называть основные нормы, регулирующие имущественные отношения, приводить примеры прав потребителя и способы их защиты;</w:t>
      </w:r>
    </w:p>
    <w:p w:rsidR="0041654C" w:rsidRPr="00982F6F" w:rsidRDefault="0041654C" w:rsidP="0047702A">
      <w:pPr>
        <w:rPr>
          <w:rFonts w:ascii="Cambria" w:hAnsi="Cambria"/>
        </w:rPr>
      </w:pPr>
    </w:p>
    <w:p w:rsidR="0041654C" w:rsidRPr="00982F6F" w:rsidRDefault="0041654C" w:rsidP="0047702A">
      <w:pPr>
        <w:pStyle w:val="2"/>
        <w:spacing w:before="0"/>
        <w:jc w:val="center"/>
        <w:rPr>
          <w:i/>
          <w:color w:val="000000"/>
          <w:sz w:val="24"/>
          <w:szCs w:val="24"/>
        </w:rPr>
      </w:pPr>
    </w:p>
    <w:p w:rsidR="0041654C" w:rsidRPr="00982F6F" w:rsidRDefault="0041654C" w:rsidP="0047702A">
      <w:pPr>
        <w:pStyle w:val="2"/>
        <w:spacing w:before="0"/>
        <w:jc w:val="center"/>
        <w:rPr>
          <w:color w:val="000000"/>
          <w:sz w:val="24"/>
          <w:szCs w:val="24"/>
        </w:rPr>
      </w:pPr>
      <w:r w:rsidRPr="00982F6F">
        <w:rPr>
          <w:i/>
          <w:color w:val="000000"/>
          <w:sz w:val="24"/>
          <w:szCs w:val="24"/>
        </w:rPr>
        <w:t>ТРЕБОВАНИЯ К УРОВНЮПОДГОТОВКИ ВЫПУСКНИКОВ</w:t>
      </w:r>
    </w:p>
    <w:p w:rsidR="0041654C" w:rsidRPr="00982F6F" w:rsidRDefault="0041654C" w:rsidP="0047702A">
      <w:pPr>
        <w:ind w:firstLine="567"/>
        <w:jc w:val="both"/>
        <w:rPr>
          <w:rFonts w:ascii="Cambria" w:hAnsi="Cambria"/>
          <w:b/>
          <w:i/>
          <w:color w:val="000000"/>
        </w:rPr>
      </w:pPr>
    </w:p>
    <w:p w:rsidR="0041654C" w:rsidRPr="00982F6F" w:rsidRDefault="0041654C" w:rsidP="0047702A">
      <w:pPr>
        <w:ind w:firstLine="567"/>
        <w:jc w:val="both"/>
        <w:rPr>
          <w:rFonts w:ascii="Cambria" w:hAnsi="Cambria"/>
        </w:rPr>
      </w:pPr>
      <w:r w:rsidRPr="00982F6F">
        <w:rPr>
          <w:rFonts w:ascii="Cambria" w:hAnsi="Cambria"/>
          <w:b/>
          <w:i/>
        </w:rPr>
        <w:t xml:space="preserve">Личностными результатами выпускника </w:t>
      </w:r>
      <w:r w:rsidRPr="00982F6F">
        <w:rPr>
          <w:rFonts w:ascii="Cambria" w:hAnsi="Cambria"/>
        </w:rPr>
        <w:t>основной школы, формируемыми при изучении содержания курса по обществознанию, являются: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• </w:t>
      </w:r>
      <w:proofErr w:type="spellStart"/>
      <w:r w:rsidRPr="00982F6F">
        <w:rPr>
          <w:rFonts w:ascii="Cambria" w:hAnsi="Cambria"/>
          <w:sz w:val="24"/>
          <w:szCs w:val="24"/>
        </w:rPr>
        <w:t>мотивированность</w:t>
      </w:r>
      <w:proofErr w:type="spellEnd"/>
      <w:r w:rsidRPr="00982F6F">
        <w:rPr>
          <w:rFonts w:ascii="Cambria" w:hAnsi="Cambria"/>
          <w:sz w:val="24"/>
          <w:szCs w:val="24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proofErr w:type="spellStart"/>
      <w:r w:rsidRPr="00982F6F">
        <w:rPr>
          <w:rFonts w:ascii="Cambria" w:hAnsi="Cambria"/>
          <w:sz w:val="24"/>
          <w:szCs w:val="24"/>
        </w:rPr>
        <w:t>Метапредметные</w:t>
      </w:r>
      <w:proofErr w:type="spellEnd"/>
      <w:r w:rsidRPr="00982F6F">
        <w:rPr>
          <w:rFonts w:ascii="Cambria" w:hAnsi="Cambria"/>
          <w:sz w:val="24"/>
          <w:szCs w:val="24"/>
        </w:rPr>
        <w:t xml:space="preserve"> результаты изучения обществознания выпускниками основной школы проявляются </w:t>
      </w:r>
      <w:proofErr w:type="gramStart"/>
      <w:r w:rsidRPr="00982F6F">
        <w:rPr>
          <w:rFonts w:ascii="Cambria" w:hAnsi="Cambria"/>
          <w:sz w:val="24"/>
          <w:szCs w:val="24"/>
        </w:rPr>
        <w:t>в</w:t>
      </w:r>
      <w:proofErr w:type="gramEnd"/>
      <w:r w:rsidRPr="00982F6F">
        <w:rPr>
          <w:rFonts w:ascii="Cambria" w:hAnsi="Cambria"/>
          <w:sz w:val="24"/>
          <w:szCs w:val="24"/>
        </w:rPr>
        <w:t>: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• </w:t>
      </w:r>
      <w:proofErr w:type="gramStart"/>
      <w:r w:rsidRPr="00982F6F">
        <w:rPr>
          <w:rFonts w:ascii="Cambria" w:hAnsi="Cambria"/>
          <w:sz w:val="24"/>
          <w:szCs w:val="24"/>
        </w:rPr>
        <w:t>умении</w:t>
      </w:r>
      <w:proofErr w:type="gramEnd"/>
      <w:r w:rsidRPr="00982F6F">
        <w:rPr>
          <w:rFonts w:ascii="Cambria" w:hAnsi="Cambria"/>
          <w:sz w:val="24"/>
          <w:szCs w:val="24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• </w:t>
      </w:r>
      <w:proofErr w:type="gramStart"/>
      <w:r w:rsidRPr="00982F6F">
        <w:rPr>
          <w:rFonts w:ascii="Cambria" w:hAnsi="Cambria"/>
          <w:sz w:val="24"/>
          <w:szCs w:val="24"/>
        </w:rPr>
        <w:t>умении</w:t>
      </w:r>
      <w:proofErr w:type="gramEnd"/>
      <w:r w:rsidRPr="00982F6F">
        <w:rPr>
          <w:rFonts w:ascii="Cambria" w:hAnsi="Cambria"/>
          <w:sz w:val="24"/>
          <w:szCs w:val="24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• </w:t>
      </w:r>
      <w:proofErr w:type="gramStart"/>
      <w:r w:rsidRPr="00982F6F">
        <w:rPr>
          <w:rFonts w:ascii="Cambria" w:hAnsi="Cambria"/>
          <w:sz w:val="24"/>
          <w:szCs w:val="24"/>
        </w:rPr>
        <w:t>овладении</w:t>
      </w:r>
      <w:proofErr w:type="gramEnd"/>
      <w:r w:rsidRPr="00982F6F">
        <w:rPr>
          <w:rFonts w:ascii="Cambria" w:hAnsi="Cambria"/>
          <w:sz w:val="24"/>
          <w:szCs w:val="24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982F6F">
        <w:rPr>
          <w:rFonts w:ascii="Cambria" w:hAnsi="Cambria"/>
          <w:sz w:val="24"/>
          <w:szCs w:val="24"/>
        </w:rPr>
        <w:t>на</w:t>
      </w:r>
      <w:proofErr w:type="gramEnd"/>
      <w:r w:rsidRPr="00982F6F">
        <w:rPr>
          <w:rFonts w:ascii="Cambria" w:hAnsi="Cambria"/>
          <w:sz w:val="24"/>
          <w:szCs w:val="24"/>
        </w:rPr>
        <w:t xml:space="preserve">: 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>1) использование элементов причинно-следственного анализа;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>2) исследование несложных реальных связей и зависимостей;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lastRenderedPageBreak/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>4) поиск и извлечение нужной информации по заданной теме в адаптированных источниках различного типа;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>6) объяснение изученных положений на конкретных примерах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>8) определение собственного отношения к явлениям современной жизни, формулирование своей точки зрения.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b/>
          <w:sz w:val="24"/>
          <w:szCs w:val="24"/>
        </w:rPr>
        <w:t>Предметными результатами</w:t>
      </w:r>
      <w:r w:rsidRPr="00982F6F">
        <w:rPr>
          <w:rFonts w:ascii="Cambria" w:hAnsi="Cambria"/>
          <w:sz w:val="24"/>
          <w:szCs w:val="24"/>
        </w:rPr>
        <w:t xml:space="preserve"> освоения выпускниками основной школы содержания программы по обществознанию являются в сфере: </w:t>
      </w:r>
    </w:p>
    <w:p w:rsidR="0041654C" w:rsidRPr="008033A2" w:rsidRDefault="0041654C" w:rsidP="0047702A">
      <w:pPr>
        <w:pStyle w:val="ac"/>
        <w:ind w:firstLine="709"/>
        <w:jc w:val="both"/>
        <w:rPr>
          <w:rFonts w:ascii="Cambria" w:hAnsi="Cambria"/>
          <w:b/>
          <w:i/>
          <w:sz w:val="24"/>
          <w:szCs w:val="24"/>
        </w:rPr>
      </w:pPr>
      <w:r w:rsidRPr="008033A2">
        <w:rPr>
          <w:rFonts w:ascii="Cambria" w:hAnsi="Cambria"/>
          <w:b/>
          <w:i/>
          <w:sz w:val="24"/>
          <w:szCs w:val="24"/>
        </w:rPr>
        <w:t>Познавательной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>•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• знание ряда ключевых понятий базовых для школьного обществознания наук: социологии, экономической теории, политологии, </w:t>
      </w:r>
      <w:proofErr w:type="spellStart"/>
      <w:r w:rsidRPr="00982F6F">
        <w:rPr>
          <w:rFonts w:ascii="Cambria" w:hAnsi="Cambria"/>
          <w:sz w:val="24"/>
          <w:szCs w:val="24"/>
        </w:rPr>
        <w:t>культурологии</w:t>
      </w:r>
      <w:proofErr w:type="spellEnd"/>
      <w:r w:rsidRPr="00982F6F">
        <w:rPr>
          <w:rFonts w:ascii="Cambria" w:hAnsi="Cambria"/>
          <w:sz w:val="24"/>
          <w:szCs w:val="24"/>
        </w:rPr>
        <w:t>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 w:rsidRPr="00982F6F">
        <w:rPr>
          <w:rFonts w:ascii="Cambria" w:hAnsi="Cambria"/>
          <w:sz w:val="24"/>
          <w:szCs w:val="24"/>
        </w:rPr>
        <w:t>позиций</w:t>
      </w:r>
      <w:proofErr w:type="gramEnd"/>
      <w:r w:rsidRPr="00982F6F">
        <w:rPr>
          <w:rFonts w:ascii="Cambria" w:hAnsi="Cambria"/>
          <w:sz w:val="24"/>
          <w:szCs w:val="24"/>
        </w:rPr>
        <w:t xml:space="preserve"> одобряемых в современном российском обществе социальных ценностей;</w:t>
      </w:r>
    </w:p>
    <w:p w:rsidR="0041654C" w:rsidRPr="008033A2" w:rsidRDefault="0041654C" w:rsidP="0047702A">
      <w:pPr>
        <w:pStyle w:val="ac"/>
        <w:ind w:firstLine="709"/>
        <w:jc w:val="both"/>
        <w:rPr>
          <w:rFonts w:ascii="Cambria" w:hAnsi="Cambria"/>
          <w:b/>
          <w:i/>
          <w:sz w:val="24"/>
          <w:szCs w:val="24"/>
        </w:rPr>
      </w:pPr>
      <w:r w:rsidRPr="008033A2">
        <w:rPr>
          <w:rFonts w:ascii="Cambria" w:hAnsi="Cambria"/>
          <w:b/>
          <w:i/>
          <w:sz w:val="24"/>
          <w:szCs w:val="24"/>
        </w:rPr>
        <w:t>Ценностно-мотивационной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>• приверженность гуманистическим и демократическим ценностям, патриотизму и гражданственности;</w:t>
      </w:r>
    </w:p>
    <w:p w:rsidR="0041654C" w:rsidRPr="008033A2" w:rsidRDefault="0041654C" w:rsidP="0047702A">
      <w:pPr>
        <w:pStyle w:val="ac"/>
        <w:ind w:firstLine="709"/>
        <w:jc w:val="both"/>
        <w:rPr>
          <w:rFonts w:ascii="Cambria" w:hAnsi="Cambria"/>
          <w:b/>
          <w:i/>
          <w:sz w:val="24"/>
          <w:szCs w:val="24"/>
        </w:rPr>
      </w:pPr>
      <w:r w:rsidRPr="008033A2">
        <w:rPr>
          <w:rFonts w:ascii="Cambria" w:hAnsi="Cambria"/>
          <w:b/>
          <w:i/>
          <w:sz w:val="24"/>
          <w:szCs w:val="24"/>
        </w:rPr>
        <w:t>Трудовой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>• понимание значения трудовой деятельности для личности и для общества;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>Эстетической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lastRenderedPageBreak/>
        <w:t>• понимание специфики познания мира средствами искусства в соотнесении с другими способами познания;</w:t>
      </w: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>• понимание роли искусства в становлении личности и в жизни общества;</w:t>
      </w: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</w:p>
    <w:p w:rsidR="0041654C" w:rsidRPr="008033A2" w:rsidRDefault="0041654C" w:rsidP="0047702A">
      <w:pPr>
        <w:pStyle w:val="ac"/>
        <w:ind w:firstLine="709"/>
        <w:jc w:val="both"/>
        <w:rPr>
          <w:rFonts w:ascii="Cambria" w:hAnsi="Cambria"/>
          <w:b/>
          <w:i/>
          <w:sz w:val="24"/>
          <w:szCs w:val="24"/>
        </w:rPr>
      </w:pPr>
      <w:r w:rsidRPr="008033A2">
        <w:rPr>
          <w:rFonts w:ascii="Cambria" w:hAnsi="Cambria"/>
          <w:b/>
          <w:i/>
          <w:sz w:val="24"/>
          <w:szCs w:val="24"/>
        </w:rPr>
        <w:t>Коммуникативной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>• знание определяющих признаков коммуникативной деятельности в сравнении с другими видами деятельности;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>• понимание значения коммуникации в межличностном общении;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41654C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>• знакомство с отдельными приемами и техниками преодоления конфликтов.</w:t>
      </w:r>
    </w:p>
    <w:p w:rsidR="0041654C" w:rsidRPr="00982F6F" w:rsidRDefault="0041654C" w:rsidP="0047702A">
      <w:pPr>
        <w:pStyle w:val="ac"/>
        <w:ind w:firstLine="709"/>
        <w:jc w:val="both"/>
        <w:rPr>
          <w:rFonts w:ascii="Cambria" w:hAnsi="Cambria"/>
          <w:sz w:val="24"/>
          <w:szCs w:val="24"/>
        </w:rPr>
      </w:pPr>
    </w:p>
    <w:p w:rsidR="0041654C" w:rsidRDefault="0041654C" w:rsidP="0047702A">
      <w:pPr>
        <w:ind w:firstLine="567"/>
        <w:jc w:val="both"/>
        <w:rPr>
          <w:rFonts w:ascii="Cambria" w:hAnsi="Cambria"/>
          <w:b/>
          <w:i/>
        </w:rPr>
      </w:pPr>
    </w:p>
    <w:p w:rsidR="0041654C" w:rsidRDefault="0041654C" w:rsidP="0047702A">
      <w:pPr>
        <w:ind w:firstLine="567"/>
        <w:jc w:val="both"/>
        <w:rPr>
          <w:rFonts w:ascii="Cambria" w:hAnsi="Cambria"/>
          <w:b/>
          <w:i/>
        </w:rPr>
      </w:pPr>
    </w:p>
    <w:p w:rsidR="0041654C" w:rsidRPr="00982F6F" w:rsidRDefault="0041654C" w:rsidP="0047702A">
      <w:pPr>
        <w:ind w:firstLine="567"/>
        <w:jc w:val="both"/>
        <w:rPr>
          <w:rFonts w:ascii="Cambria" w:hAnsi="Cambria"/>
          <w:b/>
          <w:i/>
        </w:rPr>
      </w:pPr>
      <w:r w:rsidRPr="00982F6F">
        <w:rPr>
          <w:rFonts w:ascii="Cambria" w:hAnsi="Cambria"/>
          <w:b/>
          <w:i/>
        </w:rPr>
        <w:t>достичь определенного уровня базовых социальных компетентностей:</w:t>
      </w:r>
    </w:p>
    <w:p w:rsidR="0041654C" w:rsidRPr="00982F6F" w:rsidRDefault="0041654C" w:rsidP="0047702A">
      <w:pPr>
        <w:numPr>
          <w:ilvl w:val="0"/>
          <w:numId w:val="26"/>
        </w:numPr>
        <w:jc w:val="both"/>
        <w:rPr>
          <w:rFonts w:ascii="Cambria" w:hAnsi="Cambria"/>
        </w:rPr>
      </w:pPr>
      <w:r w:rsidRPr="00982F6F">
        <w:rPr>
          <w:rFonts w:ascii="Cambria" w:hAnsi="Cambria"/>
        </w:rPr>
        <w:t>в семейно-бытовой сфере (вести себя сообразно нравственным и правовым нормам, активно участвовать в жизни семьи и решении её проблем);</w:t>
      </w:r>
    </w:p>
    <w:p w:rsidR="0041654C" w:rsidRPr="00982F6F" w:rsidRDefault="0041654C" w:rsidP="0047702A">
      <w:pPr>
        <w:numPr>
          <w:ilvl w:val="0"/>
          <w:numId w:val="26"/>
        </w:numPr>
        <w:jc w:val="both"/>
        <w:rPr>
          <w:rFonts w:ascii="Cambria" w:hAnsi="Cambria"/>
        </w:rPr>
      </w:pPr>
      <w:r w:rsidRPr="00982F6F">
        <w:rPr>
          <w:rFonts w:ascii="Cambria" w:hAnsi="Cambria"/>
        </w:rPr>
        <w:t>в сфере гражданско-общественной деятельности и межличностных отношениях (поступать в соответствии с нравственными и правовыми нормами, грамотно взаимодействовать с государством и важнейшими институтами гражданского общества);</w:t>
      </w:r>
    </w:p>
    <w:p w:rsidR="0041654C" w:rsidRPr="00982F6F" w:rsidRDefault="0041654C" w:rsidP="0047702A">
      <w:pPr>
        <w:numPr>
          <w:ilvl w:val="0"/>
          <w:numId w:val="26"/>
        </w:numPr>
        <w:jc w:val="both"/>
        <w:rPr>
          <w:rFonts w:ascii="Cambria" w:hAnsi="Cambria"/>
        </w:rPr>
      </w:pPr>
      <w:r w:rsidRPr="00982F6F">
        <w:rPr>
          <w:rFonts w:ascii="Cambria" w:hAnsi="Cambria"/>
        </w:rPr>
        <w:t xml:space="preserve">в сфере отношений в многонациональном и </w:t>
      </w:r>
      <w:proofErr w:type="spellStart"/>
      <w:r w:rsidRPr="00982F6F">
        <w:rPr>
          <w:rFonts w:ascii="Cambria" w:hAnsi="Cambria"/>
        </w:rPr>
        <w:t>многоконфессиональном</w:t>
      </w:r>
      <w:proofErr w:type="spellEnd"/>
      <w:r w:rsidRPr="00982F6F">
        <w:rPr>
          <w:rFonts w:ascii="Cambria" w:hAnsi="Cambria"/>
        </w:rPr>
        <w:t xml:space="preserve"> обществе (проявлять толерантность, конструктивно взаимодействовать с людьми различных национальностей и вероисповеданий);</w:t>
      </w:r>
    </w:p>
    <w:p w:rsidR="0041654C" w:rsidRPr="00BC089A" w:rsidRDefault="0041654C" w:rsidP="0047702A">
      <w:pPr>
        <w:numPr>
          <w:ilvl w:val="0"/>
          <w:numId w:val="26"/>
        </w:numPr>
        <w:jc w:val="both"/>
        <w:rPr>
          <w:rFonts w:ascii="Cambria" w:hAnsi="Cambria"/>
        </w:rPr>
      </w:pPr>
      <w:r w:rsidRPr="00982F6F">
        <w:rPr>
          <w:rFonts w:ascii="Cambria" w:hAnsi="Cambria"/>
        </w:rPr>
        <w:t>в сфере массовой коммуникации (быть способным находить, критически воспринимать необходимую социальную информацию и рекламу, передаваемую по каналам СМИ).</w:t>
      </w:r>
    </w:p>
    <w:p w:rsidR="0041654C" w:rsidRDefault="0041654C" w:rsidP="0047702A">
      <w:pPr>
        <w:jc w:val="both"/>
        <w:rPr>
          <w:rFonts w:ascii="Cambria" w:hAnsi="Cambria"/>
        </w:rPr>
      </w:pPr>
    </w:p>
    <w:p w:rsidR="00E6236C" w:rsidRDefault="00E6236C" w:rsidP="0047702A">
      <w:pPr>
        <w:jc w:val="both"/>
        <w:rPr>
          <w:rFonts w:ascii="Cambria" w:hAnsi="Cambria"/>
        </w:rPr>
      </w:pPr>
    </w:p>
    <w:p w:rsidR="00E6236C" w:rsidRDefault="00E6236C" w:rsidP="0047702A">
      <w:pPr>
        <w:jc w:val="both"/>
        <w:rPr>
          <w:rFonts w:ascii="Cambria" w:hAnsi="Cambria"/>
        </w:rPr>
      </w:pPr>
    </w:p>
    <w:p w:rsidR="00E6236C" w:rsidRDefault="00E6236C" w:rsidP="0047702A">
      <w:pPr>
        <w:jc w:val="both"/>
        <w:rPr>
          <w:rFonts w:ascii="Cambria" w:hAnsi="Cambria"/>
        </w:rPr>
      </w:pPr>
    </w:p>
    <w:p w:rsidR="00E6236C" w:rsidRDefault="00E6236C" w:rsidP="0047702A">
      <w:pPr>
        <w:jc w:val="both"/>
        <w:rPr>
          <w:rFonts w:ascii="Cambria" w:hAnsi="Cambria"/>
        </w:rPr>
      </w:pPr>
    </w:p>
    <w:p w:rsidR="00E6236C" w:rsidRDefault="00E6236C" w:rsidP="0047702A">
      <w:pPr>
        <w:jc w:val="both"/>
        <w:rPr>
          <w:rFonts w:ascii="Cambria" w:hAnsi="Cambria"/>
        </w:rPr>
      </w:pPr>
    </w:p>
    <w:p w:rsidR="00E6236C" w:rsidRDefault="00E6236C" w:rsidP="0047702A">
      <w:pPr>
        <w:jc w:val="both"/>
        <w:rPr>
          <w:rFonts w:ascii="Cambria" w:hAnsi="Cambria"/>
        </w:rPr>
      </w:pPr>
    </w:p>
    <w:p w:rsidR="00E6236C" w:rsidRPr="008033A2" w:rsidRDefault="00E6236C" w:rsidP="0047702A">
      <w:pPr>
        <w:jc w:val="both"/>
        <w:rPr>
          <w:rFonts w:ascii="Cambria" w:hAnsi="Cambria"/>
        </w:rPr>
      </w:pPr>
    </w:p>
    <w:p w:rsidR="00A82E49" w:rsidRDefault="00A82E49" w:rsidP="0047702A">
      <w:pPr>
        <w:pStyle w:val="a4"/>
        <w:spacing w:before="0" w:after="0" w:line="20" w:lineRule="atLeast"/>
        <w:ind w:firstLine="851"/>
        <w:jc w:val="center"/>
        <w:rPr>
          <w:rFonts w:ascii="Cambria" w:hAnsi="Cambria"/>
          <w:b/>
          <w:sz w:val="28"/>
          <w:szCs w:val="28"/>
        </w:rPr>
      </w:pPr>
    </w:p>
    <w:p w:rsidR="0041654C" w:rsidRDefault="0041654C" w:rsidP="0047702A">
      <w:pPr>
        <w:pStyle w:val="a4"/>
        <w:spacing w:before="0" w:after="0" w:line="20" w:lineRule="atLeast"/>
        <w:ind w:firstLine="851"/>
        <w:jc w:val="center"/>
        <w:rPr>
          <w:rFonts w:ascii="Cambria" w:hAnsi="Cambria"/>
          <w:b/>
          <w:sz w:val="28"/>
          <w:szCs w:val="28"/>
        </w:rPr>
      </w:pPr>
      <w:r w:rsidRPr="008033A2">
        <w:rPr>
          <w:rFonts w:ascii="Cambria" w:hAnsi="Cambria"/>
          <w:b/>
          <w:sz w:val="28"/>
          <w:szCs w:val="28"/>
        </w:rPr>
        <w:lastRenderedPageBreak/>
        <w:t xml:space="preserve">Критерии оценки </w:t>
      </w:r>
    </w:p>
    <w:p w:rsidR="0041654C" w:rsidRPr="008033A2" w:rsidRDefault="0041654C" w:rsidP="0047702A">
      <w:pPr>
        <w:pStyle w:val="a4"/>
        <w:spacing w:before="0" w:after="0" w:line="20" w:lineRule="atLeast"/>
        <w:ind w:firstLine="851"/>
        <w:jc w:val="center"/>
        <w:rPr>
          <w:rFonts w:ascii="Cambria" w:hAnsi="Cambria"/>
          <w:b/>
          <w:sz w:val="28"/>
          <w:szCs w:val="28"/>
        </w:rPr>
      </w:pPr>
    </w:p>
    <w:tbl>
      <w:tblPr>
        <w:tblW w:w="4985" w:type="pct"/>
        <w:tblInd w:w="-34" w:type="dxa"/>
        <w:tblLayout w:type="fixed"/>
        <w:tblLook w:val="00A0"/>
      </w:tblPr>
      <w:tblGrid>
        <w:gridCol w:w="2837"/>
        <w:gridCol w:w="2979"/>
        <w:gridCol w:w="3262"/>
        <w:gridCol w:w="2975"/>
        <w:gridCol w:w="2689"/>
      </w:tblGrid>
      <w:tr w:rsidR="0041654C" w:rsidRPr="00982F6F" w:rsidTr="0047702A">
        <w:trPr>
          <w:trHeight w:val="144"/>
        </w:trPr>
        <w:tc>
          <w:tcPr>
            <w:tcW w:w="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54C" w:rsidRPr="008033A2" w:rsidRDefault="0041654C" w:rsidP="003A10B1">
            <w:pPr>
              <w:pStyle w:val="Default"/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8033A2">
              <w:rPr>
                <w:rFonts w:ascii="Cambria" w:hAnsi="Cambria"/>
                <w:bCs/>
                <w:lang w:eastAsia="en-US"/>
              </w:rPr>
              <w:t xml:space="preserve">КРИТЕРИИ ОЦЕНИВАНИЯ </w:t>
            </w:r>
          </w:p>
        </w:tc>
        <w:tc>
          <w:tcPr>
            <w:tcW w:w="10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54C" w:rsidRPr="00982F6F" w:rsidRDefault="0041654C" w:rsidP="003A10B1">
            <w:pPr>
              <w:pStyle w:val="Default"/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982F6F">
              <w:rPr>
                <w:rFonts w:ascii="Cambria" w:hAnsi="Cambria"/>
                <w:lang w:eastAsia="en-US"/>
              </w:rPr>
              <w:t>5 (</w:t>
            </w:r>
            <w:proofErr w:type="spellStart"/>
            <w:r w:rsidRPr="00982F6F">
              <w:rPr>
                <w:rFonts w:ascii="Cambria" w:hAnsi="Cambria"/>
                <w:lang w:eastAsia="en-US"/>
              </w:rPr>
              <w:t>отл</w:t>
            </w:r>
            <w:proofErr w:type="spellEnd"/>
            <w:r w:rsidRPr="00982F6F">
              <w:rPr>
                <w:rFonts w:ascii="Cambria" w:hAnsi="Cambria"/>
                <w:lang w:eastAsia="en-US"/>
              </w:rPr>
              <w:t xml:space="preserve">.) </w:t>
            </w:r>
          </w:p>
        </w:tc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54C" w:rsidRPr="00982F6F" w:rsidRDefault="0041654C" w:rsidP="003A10B1">
            <w:pPr>
              <w:pStyle w:val="Default"/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982F6F">
              <w:rPr>
                <w:rFonts w:ascii="Cambria" w:hAnsi="Cambria"/>
                <w:lang w:eastAsia="en-US"/>
              </w:rPr>
              <w:t xml:space="preserve">4 (хор.) </w:t>
            </w:r>
          </w:p>
        </w:tc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54C" w:rsidRPr="00982F6F" w:rsidRDefault="0041654C" w:rsidP="003A10B1">
            <w:pPr>
              <w:pStyle w:val="Default"/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982F6F">
              <w:rPr>
                <w:rFonts w:ascii="Cambria" w:hAnsi="Cambria"/>
                <w:lang w:eastAsia="en-US"/>
              </w:rPr>
              <w:t xml:space="preserve">3 (уд.) 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54C" w:rsidRPr="00982F6F" w:rsidRDefault="0041654C" w:rsidP="003A10B1">
            <w:pPr>
              <w:pStyle w:val="Default"/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982F6F">
              <w:rPr>
                <w:rFonts w:ascii="Cambria" w:hAnsi="Cambria"/>
                <w:lang w:eastAsia="en-US"/>
              </w:rPr>
              <w:t xml:space="preserve">2 (неуд.) </w:t>
            </w:r>
          </w:p>
        </w:tc>
      </w:tr>
      <w:tr w:rsidR="0041654C" w:rsidRPr="00982F6F" w:rsidTr="0047702A">
        <w:trPr>
          <w:trHeight w:val="1535"/>
        </w:trPr>
        <w:tc>
          <w:tcPr>
            <w:tcW w:w="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54C" w:rsidRPr="008033A2" w:rsidRDefault="0041654C" w:rsidP="003A10B1">
            <w:pPr>
              <w:pStyle w:val="Default"/>
              <w:spacing w:line="276" w:lineRule="auto"/>
              <w:rPr>
                <w:rFonts w:ascii="Cambria" w:hAnsi="Cambria"/>
                <w:lang w:eastAsia="en-US"/>
              </w:rPr>
            </w:pPr>
            <w:r w:rsidRPr="008033A2">
              <w:rPr>
                <w:rFonts w:ascii="Cambria" w:hAnsi="Cambria"/>
                <w:lang w:eastAsia="en-US"/>
              </w:rPr>
              <w:t xml:space="preserve">1. Организация ответа (введения, основная часть, заключение) </w:t>
            </w:r>
          </w:p>
        </w:tc>
        <w:tc>
          <w:tcPr>
            <w:tcW w:w="10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54C" w:rsidRPr="00982F6F" w:rsidRDefault="0041654C" w:rsidP="003A10B1">
            <w:pPr>
              <w:pStyle w:val="Default"/>
              <w:spacing w:line="276" w:lineRule="auto"/>
              <w:rPr>
                <w:rFonts w:ascii="Cambria" w:hAnsi="Cambria"/>
                <w:lang w:eastAsia="en-US"/>
              </w:rPr>
            </w:pPr>
            <w:r w:rsidRPr="00982F6F">
              <w:rPr>
                <w:rFonts w:ascii="Cambria" w:hAnsi="Cambria"/>
                <w:lang w:eastAsia="en-US"/>
              </w:rPr>
              <w:t xml:space="preserve">Удачное исполнение правильной структуры ответа (введение – основная часть – заключение); определение темы; ораторское искусство (умение говорить) </w:t>
            </w:r>
          </w:p>
        </w:tc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54C" w:rsidRPr="00982F6F" w:rsidRDefault="0041654C" w:rsidP="003A10B1">
            <w:pPr>
              <w:pStyle w:val="Default"/>
              <w:spacing w:line="276" w:lineRule="auto"/>
              <w:rPr>
                <w:rFonts w:ascii="Cambria" w:hAnsi="Cambria"/>
                <w:lang w:eastAsia="en-US"/>
              </w:rPr>
            </w:pPr>
            <w:r w:rsidRPr="00982F6F">
              <w:rPr>
                <w:rFonts w:ascii="Cambria" w:hAnsi="Cambria"/>
                <w:lang w:eastAsia="en-US"/>
              </w:rPr>
              <w:t xml:space="preserve">Исполнение структуры ответа, но не всегда удачное; определение темы; в ходе изложения встречаются паузы, неудачно построенные предложения, повторы слов </w:t>
            </w:r>
          </w:p>
        </w:tc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54C" w:rsidRPr="00982F6F" w:rsidRDefault="0041654C" w:rsidP="003A10B1">
            <w:pPr>
              <w:pStyle w:val="Default"/>
              <w:spacing w:line="276" w:lineRule="auto"/>
              <w:rPr>
                <w:rFonts w:ascii="Cambria" w:hAnsi="Cambria"/>
                <w:lang w:eastAsia="en-US"/>
              </w:rPr>
            </w:pPr>
            <w:r w:rsidRPr="00982F6F">
              <w:rPr>
                <w:rFonts w:ascii="Cambria" w:hAnsi="Cambria"/>
                <w:lang w:eastAsia="en-US"/>
              </w:rPr>
              <w:t xml:space="preserve">Отсутствие некоторых элементов ответа; неудачное определение темы или ее определение после наводящих вопросов; сбивчивый рассказ, незаконченные предложения и фразы, постоянная необходимость в помощи учителя 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54C" w:rsidRPr="00982F6F" w:rsidRDefault="0041654C" w:rsidP="003A10B1">
            <w:pPr>
              <w:pStyle w:val="Default"/>
              <w:spacing w:line="276" w:lineRule="auto"/>
              <w:rPr>
                <w:rFonts w:ascii="Cambria" w:hAnsi="Cambria"/>
                <w:lang w:eastAsia="en-US"/>
              </w:rPr>
            </w:pPr>
            <w:r w:rsidRPr="00982F6F">
              <w:rPr>
                <w:rFonts w:ascii="Cambria" w:hAnsi="Cambria"/>
                <w:lang w:eastAsia="en-US"/>
              </w:rPr>
              <w:t xml:space="preserve">Неумение сформулировать вводную часть и выводы; не может определить даже с помощью учителя, рассказ распадается на отдельные фрагменты или фразы </w:t>
            </w:r>
          </w:p>
        </w:tc>
      </w:tr>
      <w:tr w:rsidR="0041654C" w:rsidRPr="00982F6F" w:rsidTr="0047702A">
        <w:trPr>
          <w:trHeight w:val="1915"/>
        </w:trPr>
        <w:tc>
          <w:tcPr>
            <w:tcW w:w="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54C" w:rsidRPr="008033A2" w:rsidRDefault="0041654C" w:rsidP="003A10B1">
            <w:pPr>
              <w:pStyle w:val="Default"/>
              <w:spacing w:line="276" w:lineRule="auto"/>
              <w:rPr>
                <w:rFonts w:ascii="Cambria" w:hAnsi="Cambria"/>
                <w:lang w:eastAsia="en-US"/>
              </w:rPr>
            </w:pPr>
            <w:r w:rsidRPr="008033A2">
              <w:rPr>
                <w:rFonts w:ascii="Cambria" w:hAnsi="Cambria"/>
                <w:lang w:eastAsia="en-US"/>
              </w:rPr>
              <w:t xml:space="preserve">2. Умение анализировать и делать выводы </w:t>
            </w:r>
          </w:p>
        </w:tc>
        <w:tc>
          <w:tcPr>
            <w:tcW w:w="10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54C" w:rsidRPr="00982F6F" w:rsidRDefault="0041654C" w:rsidP="003A10B1">
            <w:pPr>
              <w:pStyle w:val="Default"/>
              <w:spacing w:line="276" w:lineRule="auto"/>
              <w:rPr>
                <w:rFonts w:ascii="Cambria" w:hAnsi="Cambria"/>
                <w:lang w:eastAsia="en-US"/>
              </w:rPr>
            </w:pPr>
            <w:r w:rsidRPr="00982F6F">
              <w:rPr>
                <w:rFonts w:ascii="Cambria" w:hAnsi="Cambria"/>
                <w:lang w:eastAsia="en-US"/>
              </w:rPr>
              <w:t xml:space="preserve">Выводы опираются на основные факты и являются обоснованными; грамотное сопоставление фактов, понимание ключевой проблемы и ее элементов; способность задавать разъясняющие вопросы; понимание противоречий между идеями </w:t>
            </w:r>
          </w:p>
        </w:tc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54C" w:rsidRPr="00982F6F" w:rsidRDefault="0041654C" w:rsidP="003A10B1">
            <w:pPr>
              <w:pStyle w:val="Default"/>
              <w:spacing w:line="276" w:lineRule="auto"/>
              <w:rPr>
                <w:rFonts w:ascii="Cambria" w:hAnsi="Cambria"/>
                <w:lang w:eastAsia="en-US"/>
              </w:rPr>
            </w:pPr>
            <w:r w:rsidRPr="00982F6F">
              <w:rPr>
                <w:rFonts w:ascii="Cambria" w:hAnsi="Cambria"/>
                <w:lang w:eastAsia="en-US"/>
              </w:rPr>
              <w:t xml:space="preserve">Некоторые важные факты упускаются, но выводы правильны; не всегда факты сопоставляются и часть не относится к проблеме; ключевая проблема выделяется, но не всегда понимается глубоко; не все вопросы удачны; не все противоречия выделяются </w:t>
            </w:r>
          </w:p>
        </w:tc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54C" w:rsidRPr="00982F6F" w:rsidRDefault="0041654C" w:rsidP="003A10B1">
            <w:pPr>
              <w:pStyle w:val="Default"/>
              <w:spacing w:line="276" w:lineRule="auto"/>
              <w:rPr>
                <w:rFonts w:ascii="Cambria" w:hAnsi="Cambria"/>
                <w:lang w:eastAsia="en-US"/>
              </w:rPr>
            </w:pPr>
            <w:r w:rsidRPr="00982F6F">
              <w:rPr>
                <w:rFonts w:ascii="Cambria" w:hAnsi="Cambria"/>
                <w:lang w:eastAsia="en-US"/>
              </w:rPr>
              <w:t xml:space="preserve">Упускаются важные факты и многие выводы неправильны; факты сопоставляются редко, многие из них не относятся к проблеме; ошибки в выделении ключевой проблемы; вопросы неудачны или задаются только с помощью учителя; противоречия не выделяются 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54C" w:rsidRPr="00982F6F" w:rsidRDefault="0041654C" w:rsidP="003A10B1">
            <w:pPr>
              <w:pStyle w:val="Default"/>
              <w:spacing w:line="276" w:lineRule="auto"/>
              <w:rPr>
                <w:rFonts w:ascii="Cambria" w:hAnsi="Cambria"/>
                <w:lang w:eastAsia="en-US"/>
              </w:rPr>
            </w:pPr>
            <w:r w:rsidRPr="00982F6F">
              <w:rPr>
                <w:rFonts w:ascii="Cambria" w:hAnsi="Cambria"/>
                <w:lang w:eastAsia="en-US"/>
              </w:rPr>
              <w:t xml:space="preserve">Большинство важных фактов отсутствует, выводы не делаются; факты не соответствуют рассматриваемой проблеме, нет их сопоставления; неумение выделить ключевую проблему (даже ошибочно); неумение задать вопрос даже с помощью учителя; нет понимания </w:t>
            </w:r>
            <w:r w:rsidRPr="00982F6F">
              <w:rPr>
                <w:rFonts w:ascii="Cambria" w:hAnsi="Cambria"/>
                <w:lang w:eastAsia="en-US"/>
              </w:rPr>
              <w:lastRenderedPageBreak/>
              <w:t xml:space="preserve">противоречий </w:t>
            </w:r>
          </w:p>
        </w:tc>
      </w:tr>
      <w:tr w:rsidR="0041654C" w:rsidRPr="00982F6F" w:rsidTr="0047702A">
        <w:trPr>
          <w:trHeight w:val="650"/>
        </w:trPr>
        <w:tc>
          <w:tcPr>
            <w:tcW w:w="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54C" w:rsidRPr="008033A2" w:rsidRDefault="0041654C" w:rsidP="003A10B1">
            <w:pPr>
              <w:pStyle w:val="Default"/>
              <w:spacing w:line="276" w:lineRule="auto"/>
              <w:rPr>
                <w:rFonts w:ascii="Cambria" w:hAnsi="Cambria"/>
                <w:lang w:eastAsia="en-US"/>
              </w:rPr>
            </w:pPr>
            <w:r w:rsidRPr="008033A2">
              <w:rPr>
                <w:rFonts w:ascii="Cambria" w:hAnsi="Cambria"/>
                <w:lang w:eastAsia="en-US"/>
              </w:rPr>
              <w:lastRenderedPageBreak/>
              <w:t xml:space="preserve">3. Иллюстрация своих мыслей </w:t>
            </w:r>
          </w:p>
        </w:tc>
        <w:tc>
          <w:tcPr>
            <w:tcW w:w="10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54C" w:rsidRPr="00982F6F" w:rsidRDefault="0041654C" w:rsidP="003A10B1">
            <w:pPr>
              <w:pStyle w:val="Default"/>
              <w:spacing w:line="276" w:lineRule="auto"/>
              <w:rPr>
                <w:rFonts w:ascii="Cambria" w:hAnsi="Cambria"/>
                <w:lang w:eastAsia="en-US"/>
              </w:rPr>
            </w:pPr>
            <w:r w:rsidRPr="00982F6F">
              <w:rPr>
                <w:rFonts w:ascii="Cambria" w:hAnsi="Cambria"/>
                <w:lang w:eastAsia="en-US"/>
              </w:rPr>
              <w:t xml:space="preserve">Теоретические положения подкрепляются соответствующими фактами </w:t>
            </w:r>
          </w:p>
        </w:tc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54C" w:rsidRPr="00982F6F" w:rsidRDefault="0041654C" w:rsidP="003A10B1">
            <w:pPr>
              <w:pStyle w:val="Default"/>
              <w:spacing w:line="276" w:lineRule="auto"/>
              <w:rPr>
                <w:rFonts w:ascii="Cambria" w:hAnsi="Cambria"/>
                <w:lang w:eastAsia="en-US"/>
              </w:rPr>
            </w:pPr>
            <w:r w:rsidRPr="00982F6F">
              <w:rPr>
                <w:rFonts w:ascii="Cambria" w:hAnsi="Cambria"/>
                <w:lang w:eastAsia="en-US"/>
              </w:rPr>
              <w:t xml:space="preserve">Теоретические положения не всегда подкрепляются соответствующими фактами </w:t>
            </w:r>
          </w:p>
        </w:tc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54C" w:rsidRPr="00982F6F" w:rsidRDefault="0041654C" w:rsidP="003A10B1">
            <w:pPr>
              <w:pStyle w:val="Default"/>
              <w:spacing w:line="276" w:lineRule="auto"/>
              <w:rPr>
                <w:rFonts w:ascii="Cambria" w:hAnsi="Cambria"/>
                <w:lang w:eastAsia="en-US"/>
              </w:rPr>
            </w:pPr>
            <w:r w:rsidRPr="00982F6F">
              <w:rPr>
                <w:rFonts w:ascii="Cambria" w:hAnsi="Cambria"/>
                <w:lang w:eastAsia="en-US"/>
              </w:rPr>
              <w:t xml:space="preserve">Теоретические положения и их фактическое подкрепление не соответствуют друг другу 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54C" w:rsidRPr="00982F6F" w:rsidRDefault="0041654C" w:rsidP="003A10B1">
            <w:pPr>
              <w:pStyle w:val="Default"/>
              <w:spacing w:line="276" w:lineRule="auto"/>
              <w:rPr>
                <w:rFonts w:ascii="Cambria" w:hAnsi="Cambria"/>
                <w:lang w:eastAsia="en-US"/>
              </w:rPr>
            </w:pPr>
            <w:r w:rsidRPr="00982F6F">
              <w:rPr>
                <w:rFonts w:ascii="Cambria" w:hAnsi="Cambria"/>
                <w:lang w:eastAsia="en-US"/>
              </w:rPr>
              <w:t xml:space="preserve">Смешивается теоретический и фактический материал, между ними нет соответствия </w:t>
            </w:r>
          </w:p>
        </w:tc>
      </w:tr>
      <w:tr w:rsidR="0041654C" w:rsidRPr="00982F6F" w:rsidTr="0047702A">
        <w:trPr>
          <w:trHeight w:val="1408"/>
        </w:trPr>
        <w:tc>
          <w:tcPr>
            <w:tcW w:w="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54C" w:rsidRPr="008033A2" w:rsidRDefault="0041654C" w:rsidP="003A10B1">
            <w:pPr>
              <w:pStyle w:val="Default"/>
              <w:spacing w:line="276" w:lineRule="auto"/>
              <w:rPr>
                <w:rFonts w:ascii="Cambria" w:hAnsi="Cambria"/>
                <w:lang w:eastAsia="en-US"/>
              </w:rPr>
            </w:pPr>
            <w:r w:rsidRPr="008033A2">
              <w:rPr>
                <w:rFonts w:ascii="Cambria" w:hAnsi="Cambria"/>
                <w:lang w:eastAsia="en-US"/>
              </w:rPr>
              <w:t xml:space="preserve">4. Научная корректность (точность в использовании фактического материала) </w:t>
            </w:r>
          </w:p>
        </w:tc>
        <w:tc>
          <w:tcPr>
            <w:tcW w:w="10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54C" w:rsidRPr="00982F6F" w:rsidRDefault="0041654C" w:rsidP="003A10B1">
            <w:pPr>
              <w:pStyle w:val="Default"/>
              <w:spacing w:line="276" w:lineRule="auto"/>
              <w:rPr>
                <w:rFonts w:ascii="Cambria" w:hAnsi="Cambria"/>
                <w:lang w:eastAsia="en-US"/>
              </w:rPr>
            </w:pPr>
            <w:r w:rsidRPr="00982F6F">
              <w:rPr>
                <w:rFonts w:ascii="Cambria" w:hAnsi="Cambria"/>
                <w:lang w:eastAsia="en-US"/>
              </w:rPr>
              <w:t xml:space="preserve">Отсутствуют фактические ошибки; детали подразделяются на значительные и незначительные, идентифицируются как правдоподобные, вымышленные, спорные, сомнительные; факты отделяются от мнений </w:t>
            </w:r>
          </w:p>
        </w:tc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54C" w:rsidRPr="00982F6F" w:rsidRDefault="0041654C" w:rsidP="003A10B1">
            <w:pPr>
              <w:pStyle w:val="Default"/>
              <w:spacing w:line="276" w:lineRule="auto"/>
              <w:rPr>
                <w:rFonts w:ascii="Cambria" w:hAnsi="Cambria"/>
                <w:lang w:eastAsia="en-US"/>
              </w:rPr>
            </w:pPr>
            <w:r w:rsidRPr="00982F6F">
              <w:rPr>
                <w:rFonts w:ascii="Cambria" w:hAnsi="Cambria"/>
                <w:lang w:eastAsia="en-US"/>
              </w:rPr>
              <w:t xml:space="preserve">Встречаются ошибки в деталях или некоторых фактах; детали не всегда анализируется; факты отделяются от мнений </w:t>
            </w:r>
          </w:p>
        </w:tc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54C" w:rsidRPr="00982F6F" w:rsidRDefault="0041654C" w:rsidP="003A10B1">
            <w:pPr>
              <w:pStyle w:val="Default"/>
              <w:spacing w:line="276" w:lineRule="auto"/>
              <w:rPr>
                <w:rFonts w:ascii="Cambria" w:hAnsi="Cambria"/>
                <w:lang w:eastAsia="en-US"/>
              </w:rPr>
            </w:pPr>
            <w:r w:rsidRPr="00982F6F">
              <w:rPr>
                <w:rFonts w:ascii="Cambria" w:hAnsi="Cambria"/>
                <w:lang w:eastAsia="en-US"/>
              </w:rPr>
              <w:t xml:space="preserve">Ошибки в ряде ключевых фактов и почти во всех деталях; детали приводятся, но не анализируются; факты не всегда отделяются от мнений, но учащийся понимает разницу между ними 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54C" w:rsidRPr="00982F6F" w:rsidRDefault="0041654C" w:rsidP="003A10B1">
            <w:pPr>
              <w:pStyle w:val="Default"/>
              <w:spacing w:line="276" w:lineRule="auto"/>
              <w:rPr>
                <w:rFonts w:ascii="Cambria" w:hAnsi="Cambria"/>
                <w:lang w:eastAsia="en-US"/>
              </w:rPr>
            </w:pPr>
            <w:r w:rsidRPr="00982F6F">
              <w:rPr>
                <w:rFonts w:ascii="Cambria" w:hAnsi="Cambria"/>
                <w:lang w:eastAsia="en-US"/>
              </w:rPr>
              <w:t xml:space="preserve">Незнание фактов и деталей, неумение анализировать детали, даже если они подсказываются учителем; факты и мнения </w:t>
            </w:r>
            <w:proofErr w:type="gramStart"/>
            <w:r w:rsidRPr="00982F6F">
              <w:rPr>
                <w:rFonts w:ascii="Cambria" w:hAnsi="Cambria"/>
                <w:lang w:eastAsia="en-US"/>
              </w:rPr>
              <w:t>смешиваются и нет</w:t>
            </w:r>
            <w:proofErr w:type="gramEnd"/>
            <w:r w:rsidRPr="00982F6F">
              <w:rPr>
                <w:rFonts w:ascii="Cambria" w:hAnsi="Cambria"/>
                <w:lang w:eastAsia="en-US"/>
              </w:rPr>
              <w:t xml:space="preserve"> понимания их разницы </w:t>
            </w:r>
          </w:p>
        </w:tc>
      </w:tr>
      <w:tr w:rsidR="0041654C" w:rsidRPr="00982F6F" w:rsidTr="0047702A">
        <w:trPr>
          <w:trHeight w:val="1029"/>
        </w:trPr>
        <w:tc>
          <w:tcPr>
            <w:tcW w:w="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54C" w:rsidRPr="008033A2" w:rsidRDefault="0041654C" w:rsidP="003A10B1">
            <w:pPr>
              <w:pStyle w:val="Default"/>
              <w:spacing w:line="276" w:lineRule="auto"/>
              <w:rPr>
                <w:rFonts w:ascii="Cambria" w:hAnsi="Cambria"/>
                <w:lang w:eastAsia="en-US"/>
              </w:rPr>
            </w:pPr>
            <w:r w:rsidRPr="008033A2">
              <w:rPr>
                <w:rFonts w:ascii="Cambria" w:hAnsi="Cambria"/>
                <w:lang w:eastAsia="en-US"/>
              </w:rPr>
              <w:t xml:space="preserve">5.Работа с ключевыми понятиями </w:t>
            </w:r>
          </w:p>
        </w:tc>
        <w:tc>
          <w:tcPr>
            <w:tcW w:w="10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54C" w:rsidRPr="00982F6F" w:rsidRDefault="0041654C" w:rsidP="003A10B1">
            <w:pPr>
              <w:pStyle w:val="Default"/>
              <w:spacing w:line="276" w:lineRule="auto"/>
              <w:rPr>
                <w:rFonts w:ascii="Cambria" w:hAnsi="Cambria"/>
                <w:lang w:eastAsia="en-US"/>
              </w:rPr>
            </w:pPr>
            <w:r w:rsidRPr="00982F6F">
              <w:rPr>
                <w:rFonts w:ascii="Cambria" w:hAnsi="Cambria"/>
                <w:lang w:eastAsia="en-US"/>
              </w:rPr>
              <w:t xml:space="preserve">Выделяются все понятия и определяются наиболее важные; четко и полно определяются, правильное и понятное описание </w:t>
            </w:r>
          </w:p>
        </w:tc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54C" w:rsidRPr="00982F6F" w:rsidRDefault="0041654C" w:rsidP="003A10B1">
            <w:pPr>
              <w:pStyle w:val="Default"/>
              <w:spacing w:line="276" w:lineRule="auto"/>
              <w:rPr>
                <w:rFonts w:ascii="Cambria" w:hAnsi="Cambria"/>
                <w:lang w:eastAsia="en-US"/>
              </w:rPr>
            </w:pPr>
            <w:r w:rsidRPr="00982F6F">
              <w:rPr>
                <w:rFonts w:ascii="Cambria" w:hAnsi="Cambria"/>
                <w:lang w:eastAsia="en-US"/>
              </w:rPr>
              <w:t xml:space="preserve">Выделяются важные понятия, но некоторые другие упускаются; определяются четко, но не всегда полно; правильное и доступное описание </w:t>
            </w:r>
          </w:p>
        </w:tc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54C" w:rsidRPr="00982F6F" w:rsidRDefault="0041654C" w:rsidP="003A10B1">
            <w:pPr>
              <w:pStyle w:val="Default"/>
              <w:spacing w:line="276" w:lineRule="auto"/>
              <w:rPr>
                <w:rFonts w:ascii="Cambria" w:hAnsi="Cambria"/>
                <w:lang w:eastAsia="en-US"/>
              </w:rPr>
            </w:pPr>
            <w:r w:rsidRPr="00982F6F">
              <w:rPr>
                <w:rFonts w:ascii="Cambria" w:hAnsi="Cambria"/>
                <w:lang w:eastAsia="en-US"/>
              </w:rPr>
              <w:t xml:space="preserve">Нет разделения на важные и второстепенные понятия; определяются, но не всегда четко и правильно; описываются часто неправильно или непонятно 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654C" w:rsidRPr="00982F6F" w:rsidRDefault="0041654C" w:rsidP="003A10B1">
            <w:pPr>
              <w:pStyle w:val="Default"/>
              <w:spacing w:line="276" w:lineRule="auto"/>
              <w:rPr>
                <w:rFonts w:ascii="Cambria" w:hAnsi="Cambria"/>
                <w:lang w:eastAsia="en-US"/>
              </w:rPr>
            </w:pPr>
            <w:r w:rsidRPr="00982F6F">
              <w:rPr>
                <w:rFonts w:ascii="Cambria" w:hAnsi="Cambria"/>
                <w:lang w:eastAsia="en-US"/>
              </w:rPr>
              <w:t xml:space="preserve">Неумение выделить понятия, нет определений понятий; не могут описать или не понимают собственного описания </w:t>
            </w:r>
          </w:p>
        </w:tc>
      </w:tr>
    </w:tbl>
    <w:p w:rsidR="00E6236C" w:rsidRDefault="00E6236C" w:rsidP="0047702A">
      <w:pPr>
        <w:pStyle w:val="1"/>
        <w:ind w:firstLine="709"/>
        <w:jc w:val="center"/>
        <w:rPr>
          <w:sz w:val="24"/>
          <w:szCs w:val="24"/>
        </w:rPr>
      </w:pPr>
    </w:p>
    <w:p w:rsidR="00E6236C" w:rsidRDefault="00E6236C" w:rsidP="0047702A">
      <w:pPr>
        <w:pStyle w:val="1"/>
        <w:ind w:firstLine="709"/>
        <w:jc w:val="center"/>
        <w:rPr>
          <w:sz w:val="24"/>
          <w:szCs w:val="24"/>
        </w:rPr>
      </w:pPr>
    </w:p>
    <w:p w:rsidR="0041654C" w:rsidRPr="00982F6F" w:rsidRDefault="0041654C" w:rsidP="0047702A">
      <w:pPr>
        <w:pStyle w:val="1"/>
        <w:ind w:firstLine="709"/>
        <w:jc w:val="center"/>
        <w:rPr>
          <w:sz w:val="24"/>
          <w:szCs w:val="24"/>
        </w:rPr>
      </w:pPr>
      <w:r w:rsidRPr="00982F6F">
        <w:rPr>
          <w:sz w:val="24"/>
          <w:szCs w:val="24"/>
        </w:rPr>
        <w:t>Критерии оценивания Эссе:</w:t>
      </w:r>
    </w:p>
    <w:p w:rsidR="0041654C" w:rsidRPr="00982F6F" w:rsidRDefault="0041654C" w:rsidP="0047702A">
      <w:pPr>
        <w:pStyle w:val="ac"/>
        <w:ind w:firstLine="709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>1)  представление собственной точки зрения (позиции, отношения)</w:t>
      </w:r>
      <w:r w:rsidRPr="00982F6F">
        <w:rPr>
          <w:rFonts w:ascii="Cambria" w:hAnsi="Cambria"/>
          <w:sz w:val="24"/>
          <w:szCs w:val="24"/>
        </w:rPr>
        <w:br/>
        <w:t xml:space="preserve">при раскрытии проблемы; </w:t>
      </w:r>
    </w:p>
    <w:p w:rsidR="0041654C" w:rsidRPr="00982F6F" w:rsidRDefault="0041654C" w:rsidP="0047702A">
      <w:pPr>
        <w:pStyle w:val="ac"/>
        <w:ind w:firstLine="709"/>
        <w:rPr>
          <w:rFonts w:ascii="Cambria" w:hAnsi="Cambria"/>
          <w:spacing w:val="-5"/>
          <w:sz w:val="24"/>
          <w:szCs w:val="24"/>
        </w:rPr>
      </w:pPr>
      <w:r w:rsidRPr="00982F6F">
        <w:rPr>
          <w:rFonts w:ascii="Cambria" w:hAnsi="Cambria"/>
          <w:spacing w:val="-18"/>
          <w:sz w:val="24"/>
          <w:szCs w:val="24"/>
        </w:rPr>
        <w:t xml:space="preserve">2)  </w:t>
      </w:r>
      <w:r w:rsidRPr="00982F6F">
        <w:rPr>
          <w:rFonts w:ascii="Cambria" w:hAnsi="Cambria"/>
          <w:spacing w:val="-10"/>
          <w:sz w:val="24"/>
          <w:szCs w:val="24"/>
        </w:rPr>
        <w:t xml:space="preserve">раскрытие проблемы на теоретическом (в связях и с обоснованиями) </w:t>
      </w:r>
      <w:r w:rsidRPr="00982F6F">
        <w:rPr>
          <w:rFonts w:ascii="Cambria" w:hAnsi="Cambria"/>
          <w:spacing w:val="-7"/>
          <w:sz w:val="24"/>
          <w:szCs w:val="24"/>
        </w:rPr>
        <w:t xml:space="preserve">или бытовом уровне, с корректным использованием или без использования </w:t>
      </w:r>
      <w:r w:rsidRPr="00982F6F">
        <w:rPr>
          <w:rFonts w:ascii="Cambria" w:hAnsi="Cambria"/>
          <w:spacing w:val="-5"/>
          <w:sz w:val="24"/>
          <w:szCs w:val="24"/>
        </w:rPr>
        <w:t xml:space="preserve">обществоведческих понятий в контексте ответа; </w:t>
      </w:r>
    </w:p>
    <w:p w:rsidR="0041654C" w:rsidRPr="00982F6F" w:rsidRDefault="0041654C" w:rsidP="0047702A">
      <w:pPr>
        <w:pStyle w:val="ac"/>
        <w:ind w:firstLine="709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pacing w:val="3"/>
          <w:sz w:val="24"/>
          <w:szCs w:val="24"/>
        </w:rPr>
        <w:t xml:space="preserve">3) аргументация своей позиции с опорой на факты общественной </w:t>
      </w:r>
      <w:r w:rsidRPr="00982F6F">
        <w:rPr>
          <w:rFonts w:ascii="Cambria" w:hAnsi="Cambria"/>
          <w:sz w:val="24"/>
          <w:szCs w:val="24"/>
        </w:rPr>
        <w:t>жизни или собственный опыт.</w:t>
      </w:r>
    </w:p>
    <w:p w:rsidR="0041654C" w:rsidRPr="00982F6F" w:rsidRDefault="0041654C" w:rsidP="0047702A">
      <w:pPr>
        <w:pStyle w:val="ac"/>
        <w:ind w:firstLine="709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b/>
          <w:bCs/>
          <w:spacing w:val="2"/>
          <w:sz w:val="24"/>
          <w:szCs w:val="24"/>
          <w:u w:val="single"/>
        </w:rPr>
        <w:t>Эссе оценивается на 4 балла, если:</w:t>
      </w:r>
    </w:p>
    <w:p w:rsidR="0041654C" w:rsidRPr="00982F6F" w:rsidRDefault="0041654C" w:rsidP="0047702A">
      <w:pPr>
        <w:pStyle w:val="ac"/>
        <w:ind w:firstLine="709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1.Представлена собственная точка зрения (позиция, отношение) при </w:t>
      </w:r>
      <w:r w:rsidRPr="00982F6F">
        <w:rPr>
          <w:rFonts w:ascii="Cambria" w:hAnsi="Cambria"/>
          <w:spacing w:val="1"/>
          <w:sz w:val="24"/>
          <w:szCs w:val="24"/>
        </w:rPr>
        <w:t>раскрытии проблемы;</w:t>
      </w:r>
    </w:p>
    <w:p w:rsidR="0041654C" w:rsidRPr="00982F6F" w:rsidRDefault="0041654C" w:rsidP="0047702A">
      <w:pPr>
        <w:pStyle w:val="ac"/>
        <w:ind w:firstLine="709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pacing w:val="10"/>
          <w:sz w:val="24"/>
          <w:szCs w:val="24"/>
        </w:rPr>
        <w:t xml:space="preserve">2.Проблема раскрыта на теоретическом уровне, в связях и с </w:t>
      </w:r>
      <w:r w:rsidRPr="00982F6F">
        <w:rPr>
          <w:rFonts w:ascii="Cambria" w:hAnsi="Cambria"/>
          <w:spacing w:val="8"/>
          <w:sz w:val="24"/>
          <w:szCs w:val="24"/>
        </w:rPr>
        <w:t xml:space="preserve">обоснованиями, </w:t>
      </w:r>
      <w:proofErr w:type="gramStart"/>
      <w:r w:rsidRPr="00982F6F">
        <w:rPr>
          <w:rFonts w:ascii="Cambria" w:hAnsi="Cambria"/>
          <w:spacing w:val="8"/>
          <w:sz w:val="24"/>
          <w:szCs w:val="24"/>
        </w:rPr>
        <w:t>с</w:t>
      </w:r>
      <w:proofErr w:type="gramEnd"/>
    </w:p>
    <w:p w:rsidR="0041654C" w:rsidRPr="00982F6F" w:rsidRDefault="0041654C" w:rsidP="0047702A">
      <w:pPr>
        <w:pStyle w:val="ac"/>
        <w:ind w:firstLine="709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pacing w:val="8"/>
          <w:sz w:val="24"/>
          <w:szCs w:val="24"/>
        </w:rPr>
        <w:t xml:space="preserve"> корректным использованием обществоведческих </w:t>
      </w:r>
      <w:r w:rsidRPr="00982F6F">
        <w:rPr>
          <w:rFonts w:ascii="Cambria" w:hAnsi="Cambria"/>
          <w:spacing w:val="1"/>
          <w:sz w:val="24"/>
          <w:szCs w:val="24"/>
        </w:rPr>
        <w:t>терминов и понятий в контексте ответа;</w:t>
      </w:r>
    </w:p>
    <w:p w:rsidR="0041654C" w:rsidRPr="00982F6F" w:rsidRDefault="0041654C" w:rsidP="0047702A">
      <w:pPr>
        <w:pStyle w:val="ac"/>
        <w:ind w:firstLine="709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pacing w:val="-1"/>
          <w:sz w:val="24"/>
          <w:szCs w:val="24"/>
        </w:rPr>
        <w:t xml:space="preserve">3.Дана аргументация своего мнения с опорой на факты общественной </w:t>
      </w:r>
      <w:r w:rsidRPr="00982F6F">
        <w:rPr>
          <w:rFonts w:ascii="Cambria" w:hAnsi="Cambria"/>
          <w:spacing w:val="1"/>
          <w:sz w:val="24"/>
          <w:szCs w:val="24"/>
        </w:rPr>
        <w:t xml:space="preserve">жизни или </w:t>
      </w:r>
      <w:proofErr w:type="gramStart"/>
      <w:r w:rsidRPr="00982F6F">
        <w:rPr>
          <w:rFonts w:ascii="Cambria" w:hAnsi="Cambria"/>
          <w:spacing w:val="1"/>
          <w:sz w:val="24"/>
          <w:szCs w:val="24"/>
        </w:rPr>
        <w:t>личный</w:t>
      </w:r>
      <w:proofErr w:type="gramEnd"/>
      <w:r w:rsidRPr="00982F6F">
        <w:rPr>
          <w:rFonts w:ascii="Cambria" w:hAnsi="Cambria"/>
          <w:spacing w:val="1"/>
          <w:sz w:val="24"/>
          <w:szCs w:val="24"/>
        </w:rPr>
        <w:t xml:space="preserve"> </w:t>
      </w:r>
    </w:p>
    <w:p w:rsidR="0041654C" w:rsidRPr="00982F6F" w:rsidRDefault="0041654C" w:rsidP="0047702A">
      <w:pPr>
        <w:pStyle w:val="ac"/>
        <w:ind w:firstLine="709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pacing w:val="1"/>
          <w:sz w:val="24"/>
          <w:szCs w:val="24"/>
        </w:rPr>
        <w:t>социальный опыт.</w:t>
      </w:r>
    </w:p>
    <w:p w:rsidR="0041654C" w:rsidRPr="00982F6F" w:rsidRDefault="0041654C" w:rsidP="0047702A">
      <w:pPr>
        <w:pStyle w:val="ac"/>
        <w:ind w:firstLine="709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b/>
          <w:bCs/>
          <w:spacing w:val="2"/>
          <w:sz w:val="24"/>
          <w:szCs w:val="24"/>
          <w:u w:val="single"/>
        </w:rPr>
        <w:t>Эссе оценивается на 3 балла, если:</w:t>
      </w:r>
    </w:p>
    <w:p w:rsidR="0041654C" w:rsidRPr="00982F6F" w:rsidRDefault="0041654C" w:rsidP="0047702A">
      <w:pPr>
        <w:pStyle w:val="ac"/>
        <w:ind w:firstLine="709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pacing w:val="1"/>
          <w:sz w:val="24"/>
          <w:szCs w:val="24"/>
        </w:rPr>
        <w:t>1.Представлена собственная точка зрения (позиция, отношение) при раскрытии проблемы;</w:t>
      </w:r>
    </w:p>
    <w:p w:rsidR="0041654C" w:rsidRPr="00982F6F" w:rsidRDefault="0041654C" w:rsidP="0047702A">
      <w:pPr>
        <w:pStyle w:val="ac"/>
        <w:ind w:firstLine="709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pacing w:val="-6"/>
          <w:sz w:val="24"/>
          <w:szCs w:val="24"/>
        </w:rPr>
        <w:t xml:space="preserve">2.Проблема раскрыта с корректным использованием обществоведческих </w:t>
      </w:r>
      <w:r w:rsidRPr="00982F6F">
        <w:rPr>
          <w:rFonts w:ascii="Cambria" w:hAnsi="Cambria"/>
          <w:spacing w:val="-3"/>
          <w:sz w:val="24"/>
          <w:szCs w:val="24"/>
        </w:rPr>
        <w:t xml:space="preserve">терминов и понятий </w:t>
      </w:r>
      <w:proofErr w:type="gramStart"/>
      <w:r w:rsidRPr="00982F6F">
        <w:rPr>
          <w:rFonts w:ascii="Cambria" w:hAnsi="Cambria"/>
          <w:spacing w:val="-3"/>
          <w:sz w:val="24"/>
          <w:szCs w:val="24"/>
        </w:rPr>
        <w:t>в</w:t>
      </w:r>
      <w:proofErr w:type="gramEnd"/>
    </w:p>
    <w:p w:rsidR="0041654C" w:rsidRPr="00982F6F" w:rsidRDefault="0041654C" w:rsidP="0047702A">
      <w:pPr>
        <w:pStyle w:val="ac"/>
        <w:ind w:firstLine="709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pacing w:val="-3"/>
          <w:sz w:val="24"/>
          <w:szCs w:val="24"/>
        </w:rPr>
        <w:t> </w:t>
      </w:r>
      <w:proofErr w:type="gramStart"/>
      <w:r w:rsidRPr="00982F6F">
        <w:rPr>
          <w:rFonts w:ascii="Cambria" w:hAnsi="Cambria"/>
          <w:spacing w:val="-3"/>
          <w:sz w:val="24"/>
          <w:szCs w:val="24"/>
        </w:rPr>
        <w:t xml:space="preserve">контексте ответа (теоретические связи и обоснования </w:t>
      </w:r>
      <w:r w:rsidRPr="00982F6F">
        <w:rPr>
          <w:rFonts w:ascii="Cambria" w:hAnsi="Cambria"/>
          <w:spacing w:val="1"/>
          <w:sz w:val="24"/>
          <w:szCs w:val="24"/>
        </w:rPr>
        <w:t xml:space="preserve">не присутствуют или явно не </w:t>
      </w:r>
      <w:proofErr w:type="gramEnd"/>
    </w:p>
    <w:p w:rsidR="0041654C" w:rsidRPr="00982F6F" w:rsidRDefault="0041654C" w:rsidP="0047702A">
      <w:pPr>
        <w:pStyle w:val="ac"/>
        <w:ind w:firstLine="709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pacing w:val="1"/>
          <w:sz w:val="24"/>
          <w:szCs w:val="24"/>
        </w:rPr>
        <w:t>прослеживаются);</w:t>
      </w:r>
    </w:p>
    <w:p w:rsidR="0041654C" w:rsidRPr="00982F6F" w:rsidRDefault="0041654C" w:rsidP="0047702A">
      <w:pPr>
        <w:pStyle w:val="ac"/>
        <w:ind w:firstLine="709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pacing w:val="-2"/>
          <w:sz w:val="24"/>
          <w:szCs w:val="24"/>
        </w:rPr>
        <w:t xml:space="preserve">3.Дана аргументация своего мнения с опорой на факты общественной </w:t>
      </w:r>
      <w:r w:rsidRPr="00982F6F">
        <w:rPr>
          <w:rFonts w:ascii="Cambria" w:hAnsi="Cambria"/>
          <w:spacing w:val="1"/>
          <w:sz w:val="24"/>
          <w:szCs w:val="24"/>
        </w:rPr>
        <w:t xml:space="preserve">жизни или </w:t>
      </w:r>
      <w:proofErr w:type="gramStart"/>
      <w:r w:rsidRPr="00982F6F">
        <w:rPr>
          <w:rFonts w:ascii="Cambria" w:hAnsi="Cambria"/>
          <w:spacing w:val="1"/>
          <w:sz w:val="24"/>
          <w:szCs w:val="24"/>
        </w:rPr>
        <w:t>личный</w:t>
      </w:r>
      <w:proofErr w:type="gramEnd"/>
      <w:r w:rsidRPr="00982F6F">
        <w:rPr>
          <w:rFonts w:ascii="Cambria" w:hAnsi="Cambria"/>
          <w:spacing w:val="1"/>
          <w:sz w:val="24"/>
          <w:szCs w:val="24"/>
        </w:rPr>
        <w:t xml:space="preserve"> </w:t>
      </w:r>
    </w:p>
    <w:p w:rsidR="0041654C" w:rsidRPr="00982F6F" w:rsidRDefault="0041654C" w:rsidP="0047702A">
      <w:pPr>
        <w:pStyle w:val="ac"/>
        <w:ind w:firstLine="709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pacing w:val="1"/>
          <w:sz w:val="24"/>
          <w:szCs w:val="24"/>
        </w:rPr>
        <w:t>социальный опыт.</w:t>
      </w:r>
    </w:p>
    <w:p w:rsidR="0041654C" w:rsidRPr="00982F6F" w:rsidRDefault="0041654C" w:rsidP="0047702A">
      <w:pPr>
        <w:pStyle w:val="ac"/>
        <w:ind w:firstLine="709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b/>
          <w:bCs/>
          <w:spacing w:val="1"/>
          <w:sz w:val="24"/>
          <w:szCs w:val="24"/>
          <w:u w:val="single"/>
        </w:rPr>
        <w:t>Эссе оценивается на 2 балла, если:</w:t>
      </w:r>
    </w:p>
    <w:p w:rsidR="0041654C" w:rsidRPr="00982F6F" w:rsidRDefault="0041654C" w:rsidP="0047702A">
      <w:pPr>
        <w:pStyle w:val="ac"/>
        <w:ind w:firstLine="709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Представлена собственная точка зрения (позиция, отношение) при </w:t>
      </w:r>
      <w:r w:rsidRPr="00982F6F">
        <w:rPr>
          <w:rFonts w:ascii="Cambria" w:hAnsi="Cambria"/>
          <w:spacing w:val="1"/>
          <w:sz w:val="24"/>
          <w:szCs w:val="24"/>
        </w:rPr>
        <w:t>раскрытии проблемы;</w:t>
      </w:r>
    </w:p>
    <w:p w:rsidR="0041654C" w:rsidRPr="00982F6F" w:rsidRDefault="0041654C" w:rsidP="0047702A">
      <w:pPr>
        <w:pStyle w:val="ac"/>
        <w:ind w:firstLine="709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pacing w:val="-8"/>
          <w:sz w:val="24"/>
          <w:szCs w:val="24"/>
        </w:rPr>
        <w:t xml:space="preserve">Проблема раскрыта при формальном использовании обществоведческих </w:t>
      </w:r>
      <w:r w:rsidRPr="00982F6F">
        <w:rPr>
          <w:rFonts w:ascii="Cambria" w:hAnsi="Cambria"/>
          <w:sz w:val="24"/>
          <w:szCs w:val="24"/>
        </w:rPr>
        <w:t>терминов;</w:t>
      </w:r>
    </w:p>
    <w:p w:rsidR="0041654C" w:rsidRPr="00982F6F" w:rsidRDefault="0041654C" w:rsidP="0047702A">
      <w:pPr>
        <w:pStyle w:val="ac"/>
        <w:ind w:firstLine="709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pacing w:val="-2"/>
          <w:sz w:val="24"/>
          <w:szCs w:val="24"/>
        </w:rPr>
        <w:t xml:space="preserve">Дана аргументация своего мнения с опорой на факты общественной </w:t>
      </w:r>
      <w:r w:rsidRPr="00982F6F">
        <w:rPr>
          <w:rFonts w:ascii="Cambria" w:hAnsi="Cambria"/>
          <w:spacing w:val="1"/>
          <w:sz w:val="24"/>
          <w:szCs w:val="24"/>
        </w:rPr>
        <w:t xml:space="preserve">жизни или </w:t>
      </w:r>
      <w:proofErr w:type="gramStart"/>
      <w:r w:rsidRPr="00982F6F">
        <w:rPr>
          <w:rFonts w:ascii="Cambria" w:hAnsi="Cambria"/>
          <w:spacing w:val="1"/>
          <w:sz w:val="24"/>
          <w:szCs w:val="24"/>
        </w:rPr>
        <w:t>личный</w:t>
      </w:r>
      <w:proofErr w:type="gramEnd"/>
      <w:r w:rsidRPr="00982F6F">
        <w:rPr>
          <w:rFonts w:ascii="Cambria" w:hAnsi="Cambria"/>
          <w:spacing w:val="1"/>
          <w:sz w:val="24"/>
          <w:szCs w:val="24"/>
        </w:rPr>
        <w:t xml:space="preserve"> </w:t>
      </w:r>
    </w:p>
    <w:p w:rsidR="0041654C" w:rsidRPr="00982F6F" w:rsidRDefault="0041654C" w:rsidP="0047702A">
      <w:pPr>
        <w:pStyle w:val="ac"/>
        <w:ind w:firstLine="709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pacing w:val="1"/>
          <w:sz w:val="24"/>
          <w:szCs w:val="24"/>
        </w:rPr>
        <w:t>социальный опыт без теоретического обоснования.</w:t>
      </w:r>
    </w:p>
    <w:p w:rsidR="0041654C" w:rsidRPr="00982F6F" w:rsidRDefault="0041654C" w:rsidP="0047702A">
      <w:pPr>
        <w:pStyle w:val="ac"/>
        <w:ind w:firstLine="709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b/>
          <w:bCs/>
          <w:spacing w:val="1"/>
          <w:sz w:val="24"/>
          <w:szCs w:val="24"/>
          <w:u w:val="single"/>
        </w:rPr>
        <w:t>Эссе оценивается на 1 балл, если:</w:t>
      </w:r>
    </w:p>
    <w:p w:rsidR="0041654C" w:rsidRPr="00982F6F" w:rsidRDefault="0041654C" w:rsidP="0047702A">
      <w:pPr>
        <w:pStyle w:val="ac"/>
        <w:ind w:firstLine="709"/>
        <w:rPr>
          <w:rFonts w:ascii="Cambria" w:hAnsi="Cambria"/>
          <w:spacing w:val="1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Представлена собственная точка зрения (позиция, отношение) при </w:t>
      </w:r>
      <w:r w:rsidRPr="00982F6F">
        <w:rPr>
          <w:rFonts w:ascii="Cambria" w:hAnsi="Cambria"/>
          <w:spacing w:val="1"/>
          <w:sz w:val="24"/>
          <w:szCs w:val="24"/>
        </w:rPr>
        <w:t xml:space="preserve">раскрытии проблемы, проблема раскрыта на бытовом уровне; </w:t>
      </w:r>
    </w:p>
    <w:p w:rsidR="0041654C" w:rsidRPr="00982F6F" w:rsidRDefault="0041654C" w:rsidP="0047702A">
      <w:pPr>
        <w:pStyle w:val="ac"/>
        <w:ind w:firstLine="709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pacing w:val="-3"/>
          <w:sz w:val="24"/>
          <w:szCs w:val="24"/>
        </w:rPr>
        <w:t xml:space="preserve">Аргументация своего мнения слабо связана с раскрытием проблемы. </w:t>
      </w:r>
    </w:p>
    <w:p w:rsidR="0041654C" w:rsidRPr="00982F6F" w:rsidRDefault="0041654C" w:rsidP="0047702A">
      <w:pPr>
        <w:pStyle w:val="ac"/>
        <w:ind w:firstLine="709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>Обобщая, подчеркнем три важнейших компонента оценки:</w:t>
      </w:r>
    </w:p>
    <w:p w:rsidR="0041654C" w:rsidRPr="00982F6F" w:rsidRDefault="0041654C" w:rsidP="0047702A">
      <w:pPr>
        <w:pStyle w:val="ac"/>
        <w:ind w:firstLine="709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pacing w:val="-1"/>
          <w:sz w:val="24"/>
          <w:szCs w:val="24"/>
        </w:rPr>
        <w:t xml:space="preserve">четко сформулированное понимание проблемы и ясно выраженное </w:t>
      </w:r>
      <w:r w:rsidRPr="00982F6F">
        <w:rPr>
          <w:rFonts w:ascii="Cambria" w:hAnsi="Cambria"/>
          <w:spacing w:val="2"/>
          <w:sz w:val="24"/>
          <w:szCs w:val="24"/>
        </w:rPr>
        <w:t>отношение к ней;</w:t>
      </w:r>
    </w:p>
    <w:p w:rsidR="0041654C" w:rsidRPr="00982F6F" w:rsidRDefault="0041654C" w:rsidP="0047702A">
      <w:pPr>
        <w:pStyle w:val="ac"/>
        <w:ind w:firstLine="709"/>
        <w:rPr>
          <w:rFonts w:ascii="Cambria" w:hAnsi="Cambria"/>
          <w:spacing w:val="1"/>
          <w:sz w:val="24"/>
          <w:szCs w:val="24"/>
        </w:rPr>
      </w:pPr>
      <w:r w:rsidRPr="00982F6F">
        <w:rPr>
          <w:rFonts w:ascii="Cambria" w:hAnsi="Cambria"/>
          <w:spacing w:val="-1"/>
          <w:sz w:val="24"/>
          <w:szCs w:val="24"/>
        </w:rPr>
        <w:lastRenderedPageBreak/>
        <w:t xml:space="preserve">логически соединенные в единое повествование термины, понятия, </w:t>
      </w:r>
      <w:r w:rsidRPr="00982F6F">
        <w:rPr>
          <w:rFonts w:ascii="Cambria" w:hAnsi="Cambria"/>
          <w:spacing w:val="1"/>
          <w:sz w:val="24"/>
          <w:szCs w:val="24"/>
        </w:rPr>
        <w:t xml:space="preserve">теоретические обобщения, относящиеся к раскрываемой проблеме; </w:t>
      </w:r>
    </w:p>
    <w:p w:rsidR="0041654C" w:rsidRPr="00982F6F" w:rsidRDefault="0041654C" w:rsidP="0047702A">
      <w:pPr>
        <w:pStyle w:val="ac"/>
        <w:ind w:firstLine="709"/>
        <w:rPr>
          <w:rFonts w:ascii="Cambria" w:hAnsi="Cambria"/>
          <w:sz w:val="24"/>
          <w:szCs w:val="24"/>
        </w:rPr>
      </w:pPr>
      <w:proofErr w:type="gramStart"/>
      <w:r w:rsidRPr="00982F6F">
        <w:rPr>
          <w:rFonts w:ascii="Cambria" w:hAnsi="Cambria"/>
          <w:spacing w:val="-8"/>
          <w:sz w:val="24"/>
          <w:szCs w:val="24"/>
        </w:rPr>
        <w:t xml:space="preserve">четкая аргументация, доказывающая позицию экзаменующегося (в виде исторических фактов, </w:t>
      </w:r>
      <w:proofErr w:type="gramEnd"/>
    </w:p>
    <w:p w:rsidR="0041654C" w:rsidRPr="00982F6F" w:rsidRDefault="0041654C" w:rsidP="0047702A">
      <w:pPr>
        <w:pStyle w:val="ac"/>
        <w:ind w:firstLine="709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pacing w:val="-8"/>
          <w:sz w:val="24"/>
          <w:szCs w:val="24"/>
        </w:rPr>
        <w:t xml:space="preserve">современных социальных процессов, конкретных случаев </w:t>
      </w:r>
      <w:r w:rsidRPr="00982F6F">
        <w:rPr>
          <w:rFonts w:ascii="Cambria" w:hAnsi="Cambria"/>
          <w:spacing w:val="-5"/>
          <w:sz w:val="24"/>
          <w:szCs w:val="24"/>
        </w:rPr>
        <w:t xml:space="preserve">из вашей жизни и жизни ваших </w:t>
      </w:r>
    </w:p>
    <w:p w:rsidR="0041654C" w:rsidRPr="00982F6F" w:rsidRDefault="0041654C" w:rsidP="0047702A">
      <w:pPr>
        <w:pStyle w:val="ac"/>
        <w:ind w:firstLine="709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pacing w:val="-5"/>
          <w:sz w:val="24"/>
          <w:szCs w:val="24"/>
        </w:rPr>
        <w:t>близких, статистических данных и т. п.)</w:t>
      </w:r>
    </w:p>
    <w:p w:rsidR="0041654C" w:rsidRPr="00982F6F" w:rsidRDefault="0041654C" w:rsidP="0047702A">
      <w:pPr>
        <w:pStyle w:val="ac"/>
        <w:ind w:firstLine="709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pacing w:val="-2"/>
          <w:sz w:val="24"/>
          <w:szCs w:val="24"/>
        </w:rPr>
        <w:t xml:space="preserve">Важно связать выбранное высказывание с содержанием науки, к </w:t>
      </w:r>
      <w:r w:rsidRPr="00982F6F">
        <w:rPr>
          <w:rFonts w:ascii="Cambria" w:hAnsi="Cambria"/>
          <w:spacing w:val="3"/>
          <w:sz w:val="24"/>
          <w:szCs w:val="24"/>
        </w:rPr>
        <w:t xml:space="preserve">которой оно отнесено. Так, например, высказывания по проблеме </w:t>
      </w:r>
      <w:r w:rsidRPr="00982F6F">
        <w:rPr>
          <w:rFonts w:ascii="Cambria" w:hAnsi="Cambria"/>
          <w:spacing w:val="-1"/>
          <w:sz w:val="24"/>
          <w:szCs w:val="24"/>
        </w:rPr>
        <w:t xml:space="preserve">неравенства людей из раздела «Социология» и «Экономика» должны раскрываться </w:t>
      </w:r>
      <w:proofErr w:type="gramStart"/>
      <w:r w:rsidRPr="00982F6F">
        <w:rPr>
          <w:rFonts w:ascii="Cambria" w:hAnsi="Cambria"/>
          <w:spacing w:val="-1"/>
          <w:sz w:val="24"/>
          <w:szCs w:val="24"/>
        </w:rPr>
        <w:t>по</w:t>
      </w:r>
      <w:proofErr w:type="gramEnd"/>
      <w:r w:rsidRPr="00982F6F">
        <w:rPr>
          <w:rFonts w:ascii="Cambria" w:hAnsi="Cambria"/>
          <w:spacing w:val="-1"/>
          <w:sz w:val="24"/>
          <w:szCs w:val="24"/>
        </w:rPr>
        <w:t xml:space="preserve"> разному.</w:t>
      </w:r>
    </w:p>
    <w:p w:rsidR="0041654C" w:rsidRDefault="0041654C" w:rsidP="00E6236C">
      <w:pPr>
        <w:spacing w:line="20" w:lineRule="atLeast"/>
        <w:rPr>
          <w:rFonts w:ascii="Cambria" w:hAnsi="Cambria"/>
          <w:b/>
        </w:rPr>
      </w:pPr>
    </w:p>
    <w:p w:rsidR="0041654C" w:rsidRPr="00982F6F" w:rsidRDefault="0041654C" w:rsidP="0047702A">
      <w:pPr>
        <w:spacing w:line="20" w:lineRule="atLeast"/>
        <w:ind w:left="-284"/>
        <w:jc w:val="center"/>
        <w:rPr>
          <w:rFonts w:ascii="Cambria" w:hAnsi="Cambria"/>
          <w:b/>
        </w:rPr>
      </w:pPr>
      <w:r w:rsidRPr="00982F6F">
        <w:rPr>
          <w:rFonts w:ascii="Cambria" w:hAnsi="Cambria"/>
          <w:b/>
        </w:rPr>
        <w:t>Список литература и дополнительный материал:</w:t>
      </w:r>
    </w:p>
    <w:p w:rsidR="0041654C" w:rsidRPr="00982F6F" w:rsidRDefault="0041654C" w:rsidP="0047702A">
      <w:pPr>
        <w:pStyle w:val="ac"/>
        <w:numPr>
          <w:ilvl w:val="0"/>
          <w:numId w:val="28"/>
        </w:numPr>
        <w:tabs>
          <w:tab w:val="left" w:pos="142"/>
        </w:tabs>
        <w:ind w:left="-284" w:firstLine="0"/>
        <w:jc w:val="both"/>
        <w:rPr>
          <w:rFonts w:ascii="Cambria" w:hAnsi="Cambria"/>
          <w:iCs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И.С. </w:t>
      </w:r>
      <w:proofErr w:type="spellStart"/>
      <w:r w:rsidRPr="00982F6F">
        <w:rPr>
          <w:rFonts w:ascii="Cambria" w:hAnsi="Cambria"/>
          <w:sz w:val="24"/>
          <w:szCs w:val="24"/>
        </w:rPr>
        <w:t>Хромова</w:t>
      </w:r>
      <w:proofErr w:type="spellEnd"/>
      <w:r w:rsidRPr="00982F6F">
        <w:rPr>
          <w:rFonts w:ascii="Cambria" w:hAnsi="Cambria"/>
          <w:sz w:val="24"/>
          <w:szCs w:val="24"/>
        </w:rPr>
        <w:t xml:space="preserve"> «Тесты по обществознанию 5-9классы» к учебнику А.И. Кравченко</w:t>
      </w:r>
    </w:p>
    <w:p w:rsidR="0041654C" w:rsidRPr="00982F6F" w:rsidRDefault="0041654C" w:rsidP="0047702A">
      <w:pPr>
        <w:pStyle w:val="ac"/>
        <w:numPr>
          <w:ilvl w:val="0"/>
          <w:numId w:val="28"/>
        </w:numPr>
        <w:tabs>
          <w:tab w:val="left" w:pos="142"/>
        </w:tabs>
        <w:ind w:left="-284" w:firstLine="0"/>
        <w:jc w:val="both"/>
        <w:rPr>
          <w:rFonts w:ascii="Cambria" w:hAnsi="Cambria"/>
          <w:iCs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А.В. </w:t>
      </w:r>
      <w:proofErr w:type="spellStart"/>
      <w:r w:rsidRPr="00982F6F">
        <w:rPr>
          <w:rFonts w:ascii="Cambria" w:hAnsi="Cambria"/>
          <w:sz w:val="24"/>
          <w:szCs w:val="24"/>
        </w:rPr>
        <w:t>Махоткин</w:t>
      </w:r>
      <w:proofErr w:type="spellEnd"/>
      <w:r w:rsidRPr="00982F6F">
        <w:rPr>
          <w:rFonts w:ascii="Cambria" w:hAnsi="Cambria"/>
          <w:sz w:val="24"/>
          <w:szCs w:val="24"/>
        </w:rPr>
        <w:t xml:space="preserve"> «Схемы по обществознанию» (к учебникам А.И.Кравченко)</w:t>
      </w:r>
    </w:p>
    <w:p w:rsidR="0041654C" w:rsidRPr="00982F6F" w:rsidRDefault="0041654C" w:rsidP="0047702A">
      <w:pPr>
        <w:pStyle w:val="ac"/>
        <w:numPr>
          <w:ilvl w:val="0"/>
          <w:numId w:val="28"/>
        </w:numPr>
        <w:tabs>
          <w:tab w:val="left" w:pos="142"/>
        </w:tabs>
        <w:ind w:left="-284" w:firstLine="0"/>
        <w:jc w:val="both"/>
        <w:rPr>
          <w:rFonts w:ascii="Cambria" w:hAnsi="Cambria"/>
          <w:iCs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Обществознание. Поурочные планы по учебнику 5-9 классы А.И.Кравченко – Волгоград: Учитель, 2011г. </w:t>
      </w:r>
    </w:p>
    <w:p w:rsidR="0041654C" w:rsidRPr="00982F6F" w:rsidRDefault="0041654C" w:rsidP="0047702A">
      <w:pPr>
        <w:pStyle w:val="ac"/>
        <w:numPr>
          <w:ilvl w:val="0"/>
          <w:numId w:val="28"/>
        </w:numPr>
        <w:tabs>
          <w:tab w:val="left" w:pos="142"/>
        </w:tabs>
        <w:ind w:left="-284" w:firstLine="0"/>
        <w:jc w:val="both"/>
        <w:rPr>
          <w:rFonts w:ascii="Cambria" w:hAnsi="Cambria"/>
          <w:iCs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Диск – Весь курс обществознания 5-11 класс. </w:t>
      </w:r>
      <w:proofErr w:type="spellStart"/>
      <w:r w:rsidRPr="00982F6F">
        <w:rPr>
          <w:rFonts w:ascii="Cambria" w:hAnsi="Cambria"/>
          <w:sz w:val="24"/>
          <w:szCs w:val="24"/>
        </w:rPr>
        <w:t>Мультимедийное</w:t>
      </w:r>
      <w:proofErr w:type="spellEnd"/>
      <w:r w:rsidRPr="00982F6F">
        <w:rPr>
          <w:rFonts w:ascii="Cambria" w:hAnsi="Cambria"/>
          <w:sz w:val="24"/>
          <w:szCs w:val="24"/>
        </w:rPr>
        <w:t xml:space="preserve"> сопровождение уроков. </w:t>
      </w:r>
    </w:p>
    <w:p w:rsidR="0041654C" w:rsidRPr="00982F6F" w:rsidRDefault="0041654C" w:rsidP="0047702A">
      <w:pPr>
        <w:pStyle w:val="ac"/>
        <w:numPr>
          <w:ilvl w:val="0"/>
          <w:numId w:val="28"/>
        </w:numPr>
        <w:tabs>
          <w:tab w:val="left" w:pos="142"/>
        </w:tabs>
        <w:ind w:left="-284" w:firstLine="0"/>
        <w:jc w:val="both"/>
        <w:rPr>
          <w:rStyle w:val="af0"/>
          <w:rFonts w:ascii="Cambria" w:hAnsi="Cambria"/>
          <w:i w:val="0"/>
          <w:color w:val="auto"/>
          <w:sz w:val="24"/>
          <w:szCs w:val="24"/>
        </w:rPr>
      </w:pPr>
      <w:r w:rsidRPr="00982F6F">
        <w:rPr>
          <w:rStyle w:val="af0"/>
          <w:rFonts w:ascii="Cambria" w:hAnsi="Cambria"/>
          <w:i w:val="0"/>
          <w:color w:val="auto"/>
          <w:sz w:val="24"/>
          <w:szCs w:val="24"/>
        </w:rPr>
        <w:t>ГИА -2009: Экзамен в новой форме: обществознание: 9-й класс. Тренировочные варианты экзаменационных работ для проведения государственной итоговой аттестации в новой форме/</w:t>
      </w:r>
      <w:proofErr w:type="spellStart"/>
      <w:r w:rsidRPr="00982F6F">
        <w:rPr>
          <w:rStyle w:val="af0"/>
          <w:rFonts w:ascii="Cambria" w:hAnsi="Cambria"/>
          <w:i w:val="0"/>
          <w:color w:val="auto"/>
          <w:sz w:val="24"/>
          <w:szCs w:val="24"/>
        </w:rPr>
        <w:t>авт.-сост.О.А.Котова</w:t>
      </w:r>
      <w:proofErr w:type="spellEnd"/>
      <w:r w:rsidRPr="00982F6F">
        <w:rPr>
          <w:rStyle w:val="af0"/>
          <w:rFonts w:ascii="Cambria" w:hAnsi="Cambria"/>
          <w:i w:val="0"/>
          <w:color w:val="auto"/>
          <w:sz w:val="24"/>
          <w:szCs w:val="24"/>
        </w:rPr>
        <w:t xml:space="preserve">, </w:t>
      </w:r>
      <w:proofErr w:type="spellStart"/>
      <w:r w:rsidRPr="00982F6F">
        <w:rPr>
          <w:rStyle w:val="af0"/>
          <w:rFonts w:ascii="Cambria" w:hAnsi="Cambria"/>
          <w:i w:val="0"/>
          <w:color w:val="auto"/>
          <w:sz w:val="24"/>
          <w:szCs w:val="24"/>
        </w:rPr>
        <w:t>Т.Е.Лискова</w:t>
      </w:r>
      <w:proofErr w:type="spellEnd"/>
      <w:r w:rsidRPr="00982F6F">
        <w:rPr>
          <w:rStyle w:val="af0"/>
          <w:rFonts w:ascii="Cambria" w:hAnsi="Cambria"/>
          <w:i w:val="0"/>
          <w:color w:val="auto"/>
          <w:sz w:val="24"/>
          <w:szCs w:val="24"/>
        </w:rPr>
        <w:t xml:space="preserve">. – М.: АСТ: </w:t>
      </w:r>
      <w:proofErr w:type="spellStart"/>
      <w:r w:rsidRPr="00982F6F">
        <w:rPr>
          <w:rStyle w:val="af0"/>
          <w:rFonts w:ascii="Cambria" w:hAnsi="Cambria"/>
          <w:i w:val="0"/>
          <w:color w:val="auto"/>
          <w:sz w:val="24"/>
          <w:szCs w:val="24"/>
        </w:rPr>
        <w:t>Астрель</w:t>
      </w:r>
      <w:proofErr w:type="spellEnd"/>
      <w:r w:rsidRPr="00982F6F">
        <w:rPr>
          <w:rStyle w:val="af0"/>
          <w:rFonts w:ascii="Cambria" w:hAnsi="Cambria"/>
          <w:i w:val="0"/>
          <w:color w:val="auto"/>
          <w:sz w:val="24"/>
          <w:szCs w:val="24"/>
        </w:rPr>
        <w:t>, 2012. [ФИПИ]</w:t>
      </w:r>
    </w:p>
    <w:p w:rsidR="0041654C" w:rsidRPr="00982F6F" w:rsidRDefault="0041654C" w:rsidP="0047702A">
      <w:pPr>
        <w:pStyle w:val="ac"/>
        <w:numPr>
          <w:ilvl w:val="0"/>
          <w:numId w:val="28"/>
        </w:numPr>
        <w:tabs>
          <w:tab w:val="left" w:pos="142"/>
        </w:tabs>
        <w:ind w:left="-284" w:firstLine="0"/>
        <w:jc w:val="both"/>
        <w:rPr>
          <w:rStyle w:val="af0"/>
          <w:rFonts w:ascii="Cambria" w:hAnsi="Cambria"/>
          <w:i w:val="0"/>
          <w:color w:val="auto"/>
          <w:sz w:val="24"/>
          <w:szCs w:val="24"/>
        </w:rPr>
      </w:pPr>
      <w:r w:rsidRPr="00982F6F">
        <w:rPr>
          <w:rStyle w:val="af0"/>
          <w:rFonts w:ascii="Cambria" w:hAnsi="Cambria"/>
          <w:i w:val="0"/>
          <w:color w:val="auto"/>
          <w:sz w:val="24"/>
          <w:szCs w:val="24"/>
        </w:rPr>
        <w:t xml:space="preserve">2. </w:t>
      </w:r>
      <w:proofErr w:type="spellStart"/>
      <w:r w:rsidRPr="00982F6F">
        <w:rPr>
          <w:rStyle w:val="af0"/>
          <w:rFonts w:ascii="Cambria" w:hAnsi="Cambria"/>
          <w:i w:val="0"/>
          <w:color w:val="auto"/>
          <w:sz w:val="24"/>
          <w:szCs w:val="24"/>
        </w:rPr>
        <w:t>Лазебникова</w:t>
      </w:r>
      <w:proofErr w:type="spellEnd"/>
      <w:r w:rsidRPr="00982F6F">
        <w:rPr>
          <w:rStyle w:val="af0"/>
          <w:rFonts w:ascii="Cambria" w:hAnsi="Cambria"/>
          <w:i w:val="0"/>
          <w:color w:val="auto"/>
          <w:sz w:val="24"/>
          <w:szCs w:val="24"/>
        </w:rPr>
        <w:t xml:space="preserve"> А.Ю., ГИА 2010. Обществознание, 9 класс. Государственная итоговая аттестация (в новой форме). Типовые тестовые задания/</w:t>
      </w:r>
      <w:proofErr w:type="spellStart"/>
      <w:r w:rsidRPr="00982F6F">
        <w:rPr>
          <w:rStyle w:val="af0"/>
          <w:rFonts w:ascii="Cambria" w:hAnsi="Cambria"/>
          <w:i w:val="0"/>
          <w:color w:val="auto"/>
          <w:sz w:val="24"/>
          <w:szCs w:val="24"/>
        </w:rPr>
        <w:t>А.Ю.Лазебникова</w:t>
      </w:r>
      <w:proofErr w:type="spellEnd"/>
      <w:r w:rsidRPr="00982F6F">
        <w:rPr>
          <w:rStyle w:val="af0"/>
          <w:rFonts w:ascii="Cambria" w:hAnsi="Cambria"/>
          <w:i w:val="0"/>
          <w:color w:val="auto"/>
          <w:sz w:val="24"/>
          <w:szCs w:val="24"/>
        </w:rPr>
        <w:t xml:space="preserve">, О.А.Котова – М.: Экзамен, 2012. </w:t>
      </w:r>
    </w:p>
    <w:p w:rsidR="0041654C" w:rsidRPr="00982F6F" w:rsidRDefault="0041654C" w:rsidP="0047702A">
      <w:pPr>
        <w:pStyle w:val="ac"/>
        <w:numPr>
          <w:ilvl w:val="0"/>
          <w:numId w:val="28"/>
        </w:numPr>
        <w:tabs>
          <w:tab w:val="left" w:pos="142"/>
        </w:tabs>
        <w:ind w:left="-284" w:firstLine="0"/>
        <w:jc w:val="both"/>
        <w:rPr>
          <w:rStyle w:val="af0"/>
          <w:rFonts w:ascii="Cambria" w:hAnsi="Cambria"/>
          <w:i w:val="0"/>
          <w:color w:val="auto"/>
          <w:sz w:val="24"/>
          <w:szCs w:val="24"/>
        </w:rPr>
      </w:pPr>
      <w:r w:rsidRPr="00982F6F">
        <w:rPr>
          <w:rStyle w:val="af0"/>
          <w:rFonts w:ascii="Cambria" w:hAnsi="Cambria"/>
          <w:i w:val="0"/>
          <w:color w:val="auto"/>
          <w:sz w:val="24"/>
          <w:szCs w:val="24"/>
        </w:rPr>
        <w:t>3. Обществознание: сб</w:t>
      </w:r>
      <w:proofErr w:type="gramStart"/>
      <w:r w:rsidRPr="00982F6F">
        <w:rPr>
          <w:rStyle w:val="af0"/>
          <w:rFonts w:ascii="Cambria" w:hAnsi="Cambria"/>
          <w:i w:val="0"/>
          <w:color w:val="auto"/>
          <w:sz w:val="24"/>
          <w:szCs w:val="24"/>
        </w:rPr>
        <w:t>.з</w:t>
      </w:r>
      <w:proofErr w:type="gramEnd"/>
      <w:r w:rsidRPr="00982F6F">
        <w:rPr>
          <w:rStyle w:val="af0"/>
          <w:rFonts w:ascii="Cambria" w:hAnsi="Cambria"/>
          <w:i w:val="0"/>
          <w:color w:val="auto"/>
          <w:sz w:val="24"/>
          <w:szCs w:val="24"/>
        </w:rPr>
        <w:t>аданий для проведения экзамена в 9 классе/[Е.Л.Рутковская, Л.Н.Боголюбов, Н.И.Городецкая и др.; под общей редакцией Г.С.Ковалевой]</w:t>
      </w:r>
      <w:proofErr w:type="spellStart"/>
      <w:r w:rsidRPr="00982F6F">
        <w:rPr>
          <w:rStyle w:val="af0"/>
          <w:rFonts w:ascii="Cambria" w:hAnsi="Cambria"/>
          <w:i w:val="0"/>
          <w:color w:val="auto"/>
          <w:sz w:val="24"/>
          <w:szCs w:val="24"/>
        </w:rPr>
        <w:t>М.:Просвещение</w:t>
      </w:r>
      <w:proofErr w:type="spellEnd"/>
      <w:r w:rsidRPr="00982F6F">
        <w:rPr>
          <w:rStyle w:val="af0"/>
          <w:rFonts w:ascii="Cambria" w:hAnsi="Cambria"/>
          <w:i w:val="0"/>
          <w:color w:val="auto"/>
          <w:sz w:val="24"/>
          <w:szCs w:val="24"/>
        </w:rPr>
        <w:t>, 2011. – 143с.</w:t>
      </w:r>
    </w:p>
    <w:p w:rsidR="0041654C" w:rsidRPr="00982F6F" w:rsidRDefault="0041654C" w:rsidP="0047702A">
      <w:pPr>
        <w:pStyle w:val="1"/>
        <w:ind w:left="-284"/>
        <w:jc w:val="center"/>
        <w:rPr>
          <w:sz w:val="24"/>
          <w:szCs w:val="24"/>
        </w:rPr>
      </w:pPr>
      <w:r w:rsidRPr="00982F6F">
        <w:rPr>
          <w:sz w:val="24"/>
          <w:szCs w:val="24"/>
        </w:rPr>
        <w:t>Список литературы для реализации НРК</w:t>
      </w:r>
    </w:p>
    <w:p w:rsidR="0041654C" w:rsidRPr="00982F6F" w:rsidRDefault="0041654C" w:rsidP="0047702A">
      <w:pPr>
        <w:pStyle w:val="ac"/>
        <w:numPr>
          <w:ilvl w:val="0"/>
          <w:numId w:val="30"/>
        </w:numPr>
        <w:ind w:left="-284" w:firstLine="0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 xml:space="preserve">Виноградов Н.Г., </w:t>
      </w:r>
      <w:proofErr w:type="spellStart"/>
      <w:r w:rsidRPr="00982F6F">
        <w:rPr>
          <w:rFonts w:ascii="Cambria" w:hAnsi="Cambria"/>
          <w:sz w:val="24"/>
          <w:szCs w:val="24"/>
        </w:rPr>
        <w:t>Чагин</w:t>
      </w:r>
      <w:proofErr w:type="spellEnd"/>
      <w:r w:rsidRPr="00982F6F">
        <w:rPr>
          <w:rFonts w:ascii="Cambria" w:hAnsi="Cambria"/>
          <w:sz w:val="24"/>
          <w:szCs w:val="24"/>
        </w:rPr>
        <w:t xml:space="preserve"> Г.Н., </w:t>
      </w:r>
      <w:proofErr w:type="spellStart"/>
      <w:r w:rsidRPr="00982F6F">
        <w:rPr>
          <w:rFonts w:ascii="Cambria" w:hAnsi="Cambria"/>
          <w:sz w:val="24"/>
          <w:szCs w:val="24"/>
        </w:rPr>
        <w:t>Шкерин</w:t>
      </w:r>
      <w:proofErr w:type="spellEnd"/>
      <w:r w:rsidRPr="00982F6F">
        <w:rPr>
          <w:rFonts w:ascii="Cambria" w:hAnsi="Cambria"/>
          <w:sz w:val="24"/>
          <w:szCs w:val="24"/>
        </w:rPr>
        <w:t xml:space="preserve"> В.А. История Урала с древнейших времен до конца 18 века: учебное пособие для учащихся 6-7 классов. – Екатеринбург: изд-во Сократ, 2006. – 168с.</w:t>
      </w:r>
    </w:p>
    <w:p w:rsidR="0041654C" w:rsidRPr="00982F6F" w:rsidRDefault="0041654C" w:rsidP="0047702A">
      <w:pPr>
        <w:pStyle w:val="ac"/>
        <w:numPr>
          <w:ilvl w:val="0"/>
          <w:numId w:val="30"/>
        </w:numPr>
        <w:ind w:left="-284" w:firstLine="0"/>
        <w:rPr>
          <w:rFonts w:ascii="Cambria" w:hAnsi="Cambria"/>
          <w:sz w:val="24"/>
          <w:szCs w:val="24"/>
        </w:rPr>
      </w:pPr>
      <w:r w:rsidRPr="00982F6F">
        <w:rPr>
          <w:rFonts w:ascii="Cambria" w:hAnsi="Cambria"/>
          <w:sz w:val="24"/>
          <w:szCs w:val="24"/>
        </w:rPr>
        <w:t>История Урала с древнейших времен до наших дней: учебник для 10-11 класса</w:t>
      </w:r>
      <w:proofErr w:type="gramStart"/>
      <w:r w:rsidRPr="00982F6F">
        <w:rPr>
          <w:rFonts w:ascii="Cambria" w:hAnsi="Cambria"/>
          <w:sz w:val="24"/>
          <w:szCs w:val="24"/>
        </w:rPr>
        <w:t>/П</w:t>
      </w:r>
      <w:proofErr w:type="gramEnd"/>
      <w:r w:rsidRPr="00982F6F">
        <w:rPr>
          <w:rFonts w:ascii="Cambria" w:hAnsi="Cambria"/>
          <w:sz w:val="24"/>
          <w:szCs w:val="24"/>
        </w:rPr>
        <w:t xml:space="preserve">од ред. </w:t>
      </w:r>
      <w:proofErr w:type="spellStart"/>
      <w:r w:rsidRPr="00982F6F">
        <w:rPr>
          <w:rFonts w:ascii="Cambria" w:hAnsi="Cambria"/>
          <w:sz w:val="24"/>
          <w:szCs w:val="24"/>
        </w:rPr>
        <w:t>И.С.Огоновской</w:t>
      </w:r>
      <w:proofErr w:type="spellEnd"/>
      <w:r w:rsidRPr="00982F6F">
        <w:rPr>
          <w:rFonts w:ascii="Cambria" w:hAnsi="Cambria"/>
          <w:sz w:val="24"/>
          <w:szCs w:val="24"/>
        </w:rPr>
        <w:t>, Н.Н.Попова - Екатеринбург: изд-во Сократ, 2004. – 496с.</w:t>
      </w:r>
    </w:p>
    <w:p w:rsidR="00E6236C" w:rsidRDefault="00E6236C" w:rsidP="00BC089A">
      <w:pPr>
        <w:rPr>
          <w:rFonts w:ascii="Cambria" w:hAnsi="Cambria"/>
        </w:rPr>
      </w:pPr>
    </w:p>
    <w:p w:rsidR="00E6236C" w:rsidRDefault="00E6236C" w:rsidP="00BC089A">
      <w:pPr>
        <w:rPr>
          <w:rFonts w:ascii="Cambria" w:hAnsi="Cambria"/>
        </w:rPr>
      </w:pPr>
    </w:p>
    <w:p w:rsidR="00E6236C" w:rsidRDefault="00E6236C" w:rsidP="00BC089A">
      <w:pPr>
        <w:rPr>
          <w:rFonts w:ascii="Cambria" w:hAnsi="Cambria"/>
        </w:rPr>
      </w:pPr>
    </w:p>
    <w:p w:rsidR="00E6236C" w:rsidRDefault="00E6236C" w:rsidP="00BC089A">
      <w:pPr>
        <w:rPr>
          <w:rFonts w:ascii="Cambria" w:hAnsi="Cambria"/>
        </w:rPr>
      </w:pPr>
    </w:p>
    <w:p w:rsidR="00E6236C" w:rsidRDefault="00E6236C" w:rsidP="00BC089A">
      <w:pPr>
        <w:rPr>
          <w:rFonts w:ascii="Cambria" w:hAnsi="Cambria"/>
        </w:rPr>
      </w:pPr>
    </w:p>
    <w:p w:rsidR="00E6236C" w:rsidRDefault="00E6236C" w:rsidP="00BC089A">
      <w:pPr>
        <w:rPr>
          <w:rFonts w:ascii="Cambria" w:hAnsi="Cambria"/>
        </w:rPr>
      </w:pPr>
    </w:p>
    <w:p w:rsidR="00E6236C" w:rsidRDefault="00E6236C" w:rsidP="00BC089A">
      <w:pPr>
        <w:rPr>
          <w:rFonts w:ascii="Cambria" w:hAnsi="Cambria"/>
        </w:rPr>
      </w:pPr>
    </w:p>
    <w:p w:rsidR="00E6236C" w:rsidRDefault="00E6236C" w:rsidP="00BC089A">
      <w:pPr>
        <w:rPr>
          <w:rFonts w:ascii="Cambria" w:hAnsi="Cambria"/>
        </w:rPr>
      </w:pPr>
    </w:p>
    <w:p w:rsidR="00E6236C" w:rsidRDefault="00E6236C" w:rsidP="00BC089A">
      <w:pPr>
        <w:rPr>
          <w:rFonts w:ascii="Cambria" w:hAnsi="Cambria"/>
        </w:rPr>
      </w:pPr>
    </w:p>
    <w:p w:rsidR="0041654C" w:rsidRDefault="0041654C" w:rsidP="004770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класс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41"/>
        <w:gridCol w:w="3111"/>
        <w:gridCol w:w="850"/>
        <w:gridCol w:w="5670"/>
        <w:gridCol w:w="1275"/>
        <w:gridCol w:w="1560"/>
        <w:gridCol w:w="1560"/>
      </w:tblGrid>
      <w:tr w:rsidR="0041654C" w:rsidRPr="000A2C36" w:rsidTr="00E6236C">
        <w:tc>
          <w:tcPr>
            <w:tcW w:w="541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b/>
                <w:bCs/>
                <w:lang w:eastAsia="en-US"/>
              </w:rPr>
            </w:pPr>
            <w:r w:rsidRPr="000A2C36">
              <w:rPr>
                <w:rFonts w:ascii="Cambria" w:hAnsi="Cambria"/>
                <w:b/>
                <w:bCs/>
                <w:lang w:eastAsia="en-US"/>
              </w:rPr>
              <w:lastRenderedPageBreak/>
              <w:t>№</w:t>
            </w:r>
          </w:p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b/>
                <w:bCs/>
                <w:lang w:eastAsia="en-US"/>
              </w:rPr>
            </w:pPr>
            <w:proofErr w:type="spellStart"/>
            <w:proofErr w:type="gramStart"/>
            <w:r w:rsidRPr="000A2C36">
              <w:rPr>
                <w:rFonts w:ascii="Cambria" w:hAnsi="Cambria"/>
                <w:b/>
                <w:bCs/>
                <w:lang w:eastAsia="en-US"/>
              </w:rPr>
              <w:t>п</w:t>
            </w:r>
            <w:proofErr w:type="spellEnd"/>
            <w:proofErr w:type="gramEnd"/>
            <w:r w:rsidRPr="000A2C36">
              <w:rPr>
                <w:rFonts w:ascii="Cambria" w:hAnsi="Cambria"/>
                <w:b/>
                <w:bCs/>
                <w:lang w:eastAsia="en-US"/>
              </w:rPr>
              <w:t>/</w:t>
            </w:r>
            <w:proofErr w:type="spellStart"/>
            <w:r w:rsidRPr="000A2C36">
              <w:rPr>
                <w:rFonts w:ascii="Cambria" w:hAnsi="Cambria"/>
                <w:b/>
                <w:bCs/>
                <w:lang w:eastAsia="en-US"/>
              </w:rPr>
              <w:t>п</w:t>
            </w:r>
            <w:proofErr w:type="spellEnd"/>
          </w:p>
        </w:tc>
        <w:tc>
          <w:tcPr>
            <w:tcW w:w="3111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b/>
                <w:bCs/>
                <w:lang w:eastAsia="en-US"/>
              </w:rPr>
            </w:pPr>
            <w:r w:rsidRPr="000A2C36">
              <w:rPr>
                <w:rFonts w:ascii="Cambria" w:hAnsi="Cambria"/>
                <w:b/>
                <w:bCs/>
                <w:lang w:eastAsia="en-US"/>
              </w:rPr>
              <w:t>Раздел,</w:t>
            </w:r>
          </w:p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b/>
                <w:bCs/>
                <w:lang w:eastAsia="en-US"/>
              </w:rPr>
            </w:pPr>
            <w:r w:rsidRPr="000A2C36">
              <w:rPr>
                <w:rFonts w:ascii="Cambria" w:hAnsi="Cambria"/>
                <w:b/>
                <w:bCs/>
                <w:lang w:eastAsia="en-US"/>
              </w:rPr>
              <w:t>тема урока.</w:t>
            </w:r>
          </w:p>
        </w:tc>
        <w:tc>
          <w:tcPr>
            <w:tcW w:w="850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b/>
                <w:bCs/>
                <w:lang w:eastAsia="en-US"/>
              </w:rPr>
            </w:pPr>
            <w:r w:rsidRPr="000A2C36">
              <w:rPr>
                <w:rFonts w:ascii="Cambria" w:hAnsi="Cambria"/>
                <w:b/>
                <w:bCs/>
                <w:lang w:eastAsia="en-US"/>
              </w:rPr>
              <w:t>Кол-во часов</w:t>
            </w:r>
          </w:p>
        </w:tc>
        <w:tc>
          <w:tcPr>
            <w:tcW w:w="5670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b/>
                <w:bCs/>
                <w:lang w:eastAsia="en-US"/>
              </w:rPr>
            </w:pPr>
            <w:r w:rsidRPr="000A2C36">
              <w:rPr>
                <w:rFonts w:ascii="Cambria" w:hAnsi="Cambria"/>
                <w:b/>
                <w:bCs/>
                <w:lang w:eastAsia="en-US"/>
              </w:rPr>
              <w:t>Элементы содержания</w:t>
            </w:r>
          </w:p>
        </w:tc>
        <w:tc>
          <w:tcPr>
            <w:tcW w:w="1275" w:type="dxa"/>
          </w:tcPr>
          <w:p w:rsidR="0041654C" w:rsidRPr="00667DF4" w:rsidRDefault="0041654C" w:rsidP="003A10B1">
            <w:pPr>
              <w:pStyle w:val="6"/>
              <w:spacing w:line="276" w:lineRule="auto"/>
              <w:rPr>
                <w:lang w:eastAsia="en-US"/>
              </w:rPr>
            </w:pPr>
            <w:r w:rsidRPr="00667DF4">
              <w:rPr>
                <w:lang w:eastAsia="en-US"/>
              </w:rPr>
              <w:t>РК</w:t>
            </w:r>
            <w:r w:rsidR="00AF0772">
              <w:rPr>
                <w:lang w:eastAsia="en-US"/>
              </w:rPr>
              <w:t xml:space="preserve"> ХК</w:t>
            </w: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b/>
                <w:bCs/>
                <w:lang w:eastAsia="en-US"/>
              </w:rPr>
            </w:pPr>
            <w:r w:rsidRPr="000A2C36">
              <w:rPr>
                <w:rFonts w:ascii="Cambria" w:hAnsi="Cambria"/>
                <w:b/>
                <w:bCs/>
                <w:lang w:eastAsia="en-US"/>
              </w:rPr>
              <w:t>Домашнее задание</w:t>
            </w: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b/>
                <w:bCs/>
                <w:lang w:eastAsia="en-US"/>
              </w:rPr>
            </w:pPr>
            <w:r w:rsidRPr="000A2C36">
              <w:rPr>
                <w:rFonts w:ascii="Cambria" w:hAnsi="Cambria"/>
                <w:b/>
                <w:bCs/>
                <w:lang w:eastAsia="en-US"/>
              </w:rPr>
              <w:t xml:space="preserve">Дата </w:t>
            </w:r>
          </w:p>
        </w:tc>
      </w:tr>
      <w:tr w:rsidR="0041654C" w:rsidRPr="000A2C36" w:rsidTr="00E6236C">
        <w:trPr>
          <w:trHeight w:val="606"/>
        </w:trPr>
        <w:tc>
          <w:tcPr>
            <w:tcW w:w="541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  <w:r w:rsidRPr="000A2C36">
              <w:rPr>
                <w:rFonts w:ascii="Cambria" w:hAnsi="Cambria"/>
                <w:bCs/>
                <w:lang w:eastAsia="en-US"/>
              </w:rPr>
              <w:t>1</w:t>
            </w:r>
          </w:p>
        </w:tc>
        <w:tc>
          <w:tcPr>
            <w:tcW w:w="3111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bCs/>
                <w:lang w:eastAsia="en-US"/>
              </w:rPr>
            </w:pPr>
            <w:r w:rsidRPr="000A2C36">
              <w:rPr>
                <w:rFonts w:ascii="Cambria" w:hAnsi="Cambria"/>
                <w:bCs/>
                <w:lang w:eastAsia="en-US"/>
              </w:rPr>
              <w:t xml:space="preserve">Введение </w:t>
            </w:r>
          </w:p>
        </w:tc>
        <w:tc>
          <w:tcPr>
            <w:tcW w:w="850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  <w:r w:rsidRPr="000A2C36">
              <w:rPr>
                <w:rFonts w:ascii="Cambria" w:hAnsi="Cambria"/>
                <w:bCs/>
                <w:lang w:eastAsia="en-US"/>
              </w:rPr>
              <w:t>1</w:t>
            </w:r>
          </w:p>
        </w:tc>
        <w:tc>
          <w:tcPr>
            <w:tcW w:w="567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Особенности курса «Обществознание» в 7  классе. Понятие подросткового и переходного возраста</w:t>
            </w:r>
          </w:p>
        </w:tc>
        <w:tc>
          <w:tcPr>
            <w:tcW w:w="1275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41654C" w:rsidRPr="000A2C36" w:rsidTr="00E6236C">
        <w:trPr>
          <w:trHeight w:val="333"/>
        </w:trPr>
        <w:tc>
          <w:tcPr>
            <w:tcW w:w="14567" w:type="dxa"/>
            <w:gridSpan w:val="7"/>
          </w:tcPr>
          <w:p w:rsidR="0041654C" w:rsidRPr="00E6236C" w:rsidRDefault="0041654C" w:rsidP="00E6236C">
            <w:pPr>
              <w:pStyle w:val="a7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 w:rsidRPr="0047702A">
              <w:rPr>
                <w:rFonts w:ascii="Cambria" w:hAnsi="Cambria"/>
                <w:b/>
                <w:sz w:val="24"/>
                <w:szCs w:val="24"/>
                <w:lang w:eastAsia="en-US"/>
              </w:rPr>
              <w:t>Глава Ι. Личность подростка  (10ч)</w:t>
            </w:r>
          </w:p>
        </w:tc>
      </w:tr>
      <w:tr w:rsidR="0041654C" w:rsidRPr="000A2C36" w:rsidTr="00E6236C">
        <w:tc>
          <w:tcPr>
            <w:tcW w:w="541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2</w:t>
            </w:r>
          </w:p>
        </w:tc>
        <w:tc>
          <w:tcPr>
            <w:tcW w:w="3111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u w:val="single"/>
                <w:lang w:eastAsia="en-US"/>
              </w:rPr>
            </w:pPr>
          </w:p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Переходный возраст.</w:t>
            </w:r>
          </w:p>
        </w:tc>
        <w:tc>
          <w:tcPr>
            <w:tcW w:w="850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567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Определение возраста. Особенности подросткового периода. Система ценностей подростка. Место подростка в обществе в различные исторические эпохи.</w:t>
            </w:r>
          </w:p>
        </w:tc>
        <w:tc>
          <w:tcPr>
            <w:tcW w:w="1275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§ 1</w:t>
            </w: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0A2C36" w:rsidTr="00E6236C">
        <w:tc>
          <w:tcPr>
            <w:tcW w:w="541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3</w:t>
            </w:r>
          </w:p>
        </w:tc>
        <w:tc>
          <w:tcPr>
            <w:tcW w:w="3111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Задачи и трудности подросткового возраста.</w:t>
            </w:r>
          </w:p>
        </w:tc>
        <w:tc>
          <w:tcPr>
            <w:tcW w:w="850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567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Определение подросткового возраста. Формирование отношений со сверстниками. Подготовка к выполнению социальных ролей взрослого человека.</w:t>
            </w:r>
          </w:p>
        </w:tc>
        <w:tc>
          <w:tcPr>
            <w:tcW w:w="1275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§ 2</w:t>
            </w: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0A2C36" w:rsidTr="00E6236C">
        <w:tc>
          <w:tcPr>
            <w:tcW w:w="541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4</w:t>
            </w:r>
          </w:p>
        </w:tc>
        <w:tc>
          <w:tcPr>
            <w:tcW w:w="3111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Быть взрослым.</w:t>
            </w:r>
          </w:p>
        </w:tc>
        <w:tc>
          <w:tcPr>
            <w:tcW w:w="850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567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Взросление. Вхождение в мир взрослых</w:t>
            </w:r>
            <w:proofErr w:type="gramStart"/>
            <w:r w:rsidRPr="000A2C36">
              <w:rPr>
                <w:rFonts w:ascii="Cambria" w:hAnsi="Cambria"/>
                <w:lang w:eastAsia="en-US"/>
              </w:rPr>
              <w:t>.</w:t>
            </w:r>
            <w:proofErr w:type="gramEnd"/>
            <w:r w:rsidRPr="000A2C36">
              <w:rPr>
                <w:rFonts w:ascii="Cambria" w:hAnsi="Cambria"/>
                <w:lang w:eastAsia="en-US"/>
              </w:rPr>
              <w:t xml:space="preserve"> </w:t>
            </w:r>
            <w:proofErr w:type="gramStart"/>
            <w:r w:rsidRPr="000A2C36">
              <w:rPr>
                <w:rFonts w:ascii="Cambria" w:hAnsi="Cambria"/>
                <w:lang w:eastAsia="en-US"/>
              </w:rPr>
              <w:t>в</w:t>
            </w:r>
            <w:proofErr w:type="gramEnd"/>
            <w:r w:rsidRPr="000A2C36">
              <w:rPr>
                <w:rFonts w:ascii="Cambria" w:hAnsi="Cambria"/>
                <w:lang w:eastAsia="en-US"/>
              </w:rPr>
              <w:t>озраст контрастов. Подростковый оптимизм и пессимизм, альтруизм и эгоизм. Особенности воспитания подростков.</w:t>
            </w:r>
          </w:p>
        </w:tc>
        <w:tc>
          <w:tcPr>
            <w:tcW w:w="1275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§ 3</w:t>
            </w: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0A2C36" w:rsidTr="00E6236C">
        <w:tc>
          <w:tcPr>
            <w:tcW w:w="541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5</w:t>
            </w:r>
          </w:p>
        </w:tc>
        <w:tc>
          <w:tcPr>
            <w:tcW w:w="3111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Физические изменения у подростков</w:t>
            </w:r>
          </w:p>
        </w:tc>
        <w:tc>
          <w:tcPr>
            <w:tcW w:w="850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567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Физические изменения в школьном возрасте. Неравномерность развития подростков. Подростковые комплексы и пути их преодоления.</w:t>
            </w:r>
          </w:p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1275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§ 4,  вопросы и задания к параграфу</w:t>
            </w: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0A2C36" w:rsidTr="00E6236C">
        <w:trPr>
          <w:trHeight w:val="1618"/>
        </w:trPr>
        <w:tc>
          <w:tcPr>
            <w:tcW w:w="541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6</w:t>
            </w:r>
          </w:p>
        </w:tc>
        <w:tc>
          <w:tcPr>
            <w:tcW w:w="3111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Психологический портрет личности: темперамент и характер,  интеллект, эмоции и чувства</w:t>
            </w:r>
          </w:p>
        </w:tc>
        <w:tc>
          <w:tcPr>
            <w:tcW w:w="850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567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 xml:space="preserve">Понятие личности. Основные характеристики личности. Темперамент, характер, способности. </w:t>
            </w:r>
          </w:p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1275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§ 5</w:t>
            </w:r>
          </w:p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proofErr w:type="spellStart"/>
            <w:r w:rsidRPr="000A2C36">
              <w:rPr>
                <w:rFonts w:ascii="Cambria" w:hAnsi="Cambria"/>
                <w:lang w:eastAsia="en-US"/>
              </w:rPr>
              <w:t>вопр</w:t>
            </w:r>
            <w:proofErr w:type="spellEnd"/>
            <w:r w:rsidRPr="000A2C36">
              <w:rPr>
                <w:rFonts w:ascii="Cambria" w:hAnsi="Cambria"/>
                <w:lang w:eastAsia="en-US"/>
              </w:rPr>
              <w:t xml:space="preserve"> и задания к параграфу</w:t>
            </w: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0A2C36" w:rsidTr="00E6236C">
        <w:trPr>
          <w:trHeight w:val="537"/>
        </w:trPr>
        <w:tc>
          <w:tcPr>
            <w:tcW w:w="541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7</w:t>
            </w:r>
          </w:p>
        </w:tc>
        <w:tc>
          <w:tcPr>
            <w:tcW w:w="3111" w:type="dxa"/>
            <w:vAlign w:val="center"/>
          </w:tcPr>
          <w:p w:rsidR="0041654C" w:rsidRPr="000A2C36" w:rsidRDefault="0041654C" w:rsidP="003A10B1">
            <w:pPr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 xml:space="preserve">Психологический портрет личности: темперамент и </w:t>
            </w:r>
            <w:r w:rsidRPr="000A2C36">
              <w:rPr>
                <w:rFonts w:ascii="Cambria" w:hAnsi="Cambria"/>
                <w:lang w:eastAsia="en-US"/>
              </w:rPr>
              <w:lastRenderedPageBreak/>
              <w:t>характер,  интеллект, эмоции и чувства</w:t>
            </w:r>
          </w:p>
        </w:tc>
        <w:tc>
          <w:tcPr>
            <w:tcW w:w="850" w:type="dxa"/>
            <w:vAlign w:val="center"/>
          </w:tcPr>
          <w:p w:rsidR="0041654C" w:rsidRPr="000A2C36" w:rsidRDefault="0041654C" w:rsidP="003A10B1">
            <w:pPr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lastRenderedPageBreak/>
              <w:t>1</w:t>
            </w:r>
          </w:p>
        </w:tc>
        <w:tc>
          <w:tcPr>
            <w:tcW w:w="5670" w:type="dxa"/>
            <w:vAlign w:val="center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 xml:space="preserve">Стресс, причины его возникновения у </w:t>
            </w:r>
            <w:r w:rsidRPr="000A2C36">
              <w:rPr>
                <w:rFonts w:ascii="Cambria" w:hAnsi="Cambria"/>
                <w:lang w:eastAsia="en-US"/>
              </w:rPr>
              <w:lastRenderedPageBreak/>
              <w:t>подростков</w:t>
            </w:r>
          </w:p>
          <w:p w:rsidR="0041654C" w:rsidRPr="000A2C36" w:rsidRDefault="0041654C" w:rsidP="003A10B1">
            <w:pPr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интеллект, эмоции и чувства</w:t>
            </w:r>
          </w:p>
        </w:tc>
        <w:tc>
          <w:tcPr>
            <w:tcW w:w="1275" w:type="dxa"/>
            <w:vAlign w:val="center"/>
          </w:tcPr>
          <w:p w:rsidR="0041654C" w:rsidRPr="000A2C36" w:rsidRDefault="0041654C" w:rsidP="003A10B1">
            <w:pPr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41654C" w:rsidRPr="000A2C36" w:rsidRDefault="0041654C" w:rsidP="003A10B1">
            <w:pPr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§6</w:t>
            </w:r>
          </w:p>
        </w:tc>
        <w:tc>
          <w:tcPr>
            <w:tcW w:w="1560" w:type="dxa"/>
          </w:tcPr>
          <w:p w:rsidR="0041654C" w:rsidRPr="000A2C36" w:rsidRDefault="0041654C" w:rsidP="003A10B1">
            <w:pPr>
              <w:rPr>
                <w:rFonts w:ascii="Cambria" w:hAnsi="Cambria"/>
                <w:lang w:eastAsia="en-US"/>
              </w:rPr>
            </w:pPr>
          </w:p>
        </w:tc>
      </w:tr>
      <w:tr w:rsidR="0041654C" w:rsidRPr="000A2C36" w:rsidTr="00E6236C">
        <w:tc>
          <w:tcPr>
            <w:tcW w:w="541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lastRenderedPageBreak/>
              <w:t>8</w:t>
            </w:r>
          </w:p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3111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Самооценка личности.</w:t>
            </w:r>
          </w:p>
        </w:tc>
        <w:tc>
          <w:tcPr>
            <w:tcW w:w="850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567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 xml:space="preserve">Составляющие психической жизни человека: ум, воля, чувства. Низкая и высокая самооценка, их причины и последствия. </w:t>
            </w:r>
          </w:p>
        </w:tc>
        <w:tc>
          <w:tcPr>
            <w:tcW w:w="1275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§ 7, задания к параграфу</w:t>
            </w: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0A2C36" w:rsidTr="00E6236C">
        <w:trPr>
          <w:trHeight w:val="843"/>
        </w:trPr>
        <w:tc>
          <w:tcPr>
            <w:tcW w:w="541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9</w:t>
            </w:r>
          </w:p>
        </w:tc>
        <w:tc>
          <w:tcPr>
            <w:tcW w:w="3111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Выдающаяся личность.</w:t>
            </w:r>
          </w:p>
        </w:tc>
        <w:tc>
          <w:tcPr>
            <w:tcW w:w="850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567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 xml:space="preserve">Выдающиеся личности в истории. Одаренные личности в истории. </w:t>
            </w:r>
            <w:proofErr w:type="gramStart"/>
            <w:r w:rsidRPr="000A2C36">
              <w:rPr>
                <w:rFonts w:ascii="Cambria" w:hAnsi="Cambria"/>
                <w:lang w:eastAsia="en-US"/>
              </w:rPr>
              <w:t>Факторы</w:t>
            </w:r>
            <w:proofErr w:type="gramEnd"/>
            <w:r w:rsidRPr="000A2C36">
              <w:rPr>
                <w:rFonts w:ascii="Cambria" w:hAnsi="Cambria"/>
                <w:lang w:eastAsia="en-US"/>
              </w:rPr>
              <w:t xml:space="preserve"> влияющие на развитие выдающейся личности.</w:t>
            </w:r>
          </w:p>
        </w:tc>
        <w:tc>
          <w:tcPr>
            <w:tcW w:w="1275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 xml:space="preserve">§ 8, </w:t>
            </w: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0A2C36" w:rsidTr="00E6236C">
        <w:trPr>
          <w:trHeight w:val="872"/>
        </w:trPr>
        <w:tc>
          <w:tcPr>
            <w:tcW w:w="541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10</w:t>
            </w:r>
          </w:p>
        </w:tc>
        <w:tc>
          <w:tcPr>
            <w:tcW w:w="3111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Лидер и его качества</w:t>
            </w:r>
          </w:p>
        </w:tc>
        <w:tc>
          <w:tcPr>
            <w:tcW w:w="850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567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Лидер и его роль в обществе. Основные элементы лидерства. Лидер в подростковой среде. Лидерство как совокупность особых качеств личности.</w:t>
            </w:r>
          </w:p>
        </w:tc>
        <w:tc>
          <w:tcPr>
            <w:tcW w:w="1275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 xml:space="preserve">§ 9, практикум </w:t>
            </w: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0A2C36" w:rsidTr="00E6236C">
        <w:tc>
          <w:tcPr>
            <w:tcW w:w="541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11</w:t>
            </w:r>
          </w:p>
        </w:tc>
        <w:tc>
          <w:tcPr>
            <w:tcW w:w="3111" w:type="dxa"/>
          </w:tcPr>
          <w:p w:rsidR="0041654C" w:rsidRPr="0047702A" w:rsidRDefault="0041654C" w:rsidP="003A10B1">
            <w:pPr>
              <w:pStyle w:val="a7"/>
              <w:spacing w:line="276" w:lineRule="auto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 w:rsidRPr="0047702A">
              <w:rPr>
                <w:rFonts w:ascii="Cambria" w:hAnsi="Cambria"/>
                <w:sz w:val="24"/>
                <w:szCs w:val="24"/>
                <w:lang w:eastAsia="en-US"/>
              </w:rPr>
              <w:t xml:space="preserve">Обобщающий урок по теме: </w:t>
            </w:r>
          </w:p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«Личность подростка»</w:t>
            </w:r>
          </w:p>
        </w:tc>
        <w:tc>
          <w:tcPr>
            <w:tcW w:w="850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5670" w:type="dxa"/>
          </w:tcPr>
          <w:p w:rsidR="0041654C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  <w:p w:rsidR="0041654C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1275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41654C" w:rsidRPr="000A2C36" w:rsidTr="003A10B1">
        <w:tc>
          <w:tcPr>
            <w:tcW w:w="14567" w:type="dxa"/>
            <w:gridSpan w:val="7"/>
          </w:tcPr>
          <w:p w:rsidR="0041654C" w:rsidRPr="0047702A" w:rsidRDefault="0041654C" w:rsidP="0047702A">
            <w:pPr>
              <w:pStyle w:val="a7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 w:rsidRPr="0047702A">
              <w:rPr>
                <w:rFonts w:ascii="Cambria" w:hAnsi="Cambria"/>
                <w:b/>
                <w:sz w:val="24"/>
                <w:szCs w:val="24"/>
                <w:lang w:eastAsia="en-US"/>
              </w:rPr>
              <w:t>Глава ΙΙ. Подросток в социальной среде  (8ч)</w:t>
            </w:r>
          </w:p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0A2C36" w:rsidTr="00E6236C">
        <w:trPr>
          <w:trHeight w:val="1607"/>
        </w:trPr>
        <w:tc>
          <w:tcPr>
            <w:tcW w:w="541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12</w:t>
            </w:r>
          </w:p>
          <w:p w:rsidR="0041654C" w:rsidRPr="000A2C36" w:rsidRDefault="0041654C" w:rsidP="003A10B1">
            <w:pPr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3111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Социальная среда подростка</w:t>
            </w:r>
          </w:p>
        </w:tc>
        <w:tc>
          <w:tcPr>
            <w:tcW w:w="850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567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Понятие социальной среды, её составляющие. Влияние семьи на подростка. Ближайшее окружение подростка – важный фактор становления его личности.</w:t>
            </w:r>
          </w:p>
        </w:tc>
        <w:tc>
          <w:tcPr>
            <w:tcW w:w="1275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§ 10, сообщение</w:t>
            </w: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0A2C36" w:rsidTr="00E6236C">
        <w:trPr>
          <w:trHeight w:val="834"/>
        </w:trPr>
        <w:tc>
          <w:tcPr>
            <w:tcW w:w="541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13</w:t>
            </w:r>
          </w:p>
        </w:tc>
        <w:tc>
          <w:tcPr>
            <w:tcW w:w="3111" w:type="dxa"/>
            <w:vAlign w:val="center"/>
          </w:tcPr>
          <w:p w:rsidR="0041654C" w:rsidRPr="000A2C36" w:rsidRDefault="0041654C" w:rsidP="003A10B1">
            <w:pPr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 xml:space="preserve">Подросток и социальная среда нашего </w:t>
            </w:r>
            <w:r>
              <w:rPr>
                <w:rFonts w:ascii="Cambria" w:hAnsi="Cambria"/>
                <w:lang w:eastAsia="en-US"/>
              </w:rPr>
              <w:t>района</w:t>
            </w:r>
            <w:r w:rsidRPr="000A2C36">
              <w:rPr>
                <w:rFonts w:ascii="Cambria" w:hAnsi="Cambria"/>
                <w:lang w:eastAsia="en-US"/>
              </w:rPr>
              <w:t xml:space="preserve">, </w:t>
            </w:r>
            <w:r>
              <w:rPr>
                <w:rFonts w:ascii="Cambria" w:hAnsi="Cambria"/>
                <w:lang w:eastAsia="en-US"/>
              </w:rPr>
              <w:t>аула</w:t>
            </w:r>
            <w:r w:rsidRPr="000A2C36">
              <w:rPr>
                <w:rFonts w:ascii="Cambria" w:hAnsi="Cambria"/>
                <w:lang w:eastAsia="en-US"/>
              </w:rPr>
              <w:t>, школы</w:t>
            </w:r>
          </w:p>
        </w:tc>
        <w:tc>
          <w:tcPr>
            <w:tcW w:w="850" w:type="dxa"/>
            <w:vAlign w:val="center"/>
          </w:tcPr>
          <w:p w:rsidR="0041654C" w:rsidRPr="000A2C36" w:rsidRDefault="0041654C" w:rsidP="003A10B1">
            <w:pPr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567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 xml:space="preserve">Традиции воспитания у разных этнических групп в разные периоды истории в </w:t>
            </w:r>
            <w:proofErr w:type="gramStart"/>
            <w:r w:rsidRPr="000A2C36">
              <w:rPr>
                <w:rFonts w:ascii="Cambria" w:hAnsi="Cambria"/>
                <w:lang w:eastAsia="en-US"/>
              </w:rPr>
              <w:t>нашем</w:t>
            </w:r>
            <w:proofErr w:type="gramEnd"/>
            <w:r w:rsidRPr="000A2C36">
              <w:rPr>
                <w:rFonts w:ascii="Cambria" w:hAnsi="Cambria"/>
                <w:lang w:eastAsia="en-US"/>
              </w:rPr>
              <w:t xml:space="preserve"> </w:t>
            </w:r>
            <w:r>
              <w:rPr>
                <w:rFonts w:ascii="Cambria" w:hAnsi="Cambria"/>
                <w:lang w:eastAsia="en-US"/>
              </w:rPr>
              <w:t>региона</w:t>
            </w:r>
            <w:r w:rsidRPr="000A2C36">
              <w:rPr>
                <w:rFonts w:ascii="Cambria" w:hAnsi="Cambria"/>
                <w:lang w:eastAsia="en-US"/>
              </w:rPr>
              <w:t>.  Молодежные организации региона.</w:t>
            </w:r>
          </w:p>
        </w:tc>
        <w:tc>
          <w:tcPr>
            <w:tcW w:w="1275" w:type="dxa"/>
            <w:vAlign w:val="center"/>
          </w:tcPr>
          <w:p w:rsidR="0041654C" w:rsidRPr="000A2C36" w:rsidRDefault="0041654C" w:rsidP="003A10B1">
            <w:pPr>
              <w:rPr>
                <w:rFonts w:ascii="Cambria" w:hAnsi="Cambria"/>
                <w:bCs/>
                <w:lang w:eastAsia="en-US"/>
              </w:rPr>
            </w:pPr>
            <w:r w:rsidRPr="000A2C36">
              <w:rPr>
                <w:rFonts w:ascii="Cambria" w:hAnsi="Cambria"/>
                <w:bCs/>
                <w:lang w:eastAsia="en-US"/>
              </w:rPr>
              <w:t>НРК</w:t>
            </w: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0A2C36" w:rsidTr="00E6236C">
        <w:tc>
          <w:tcPr>
            <w:tcW w:w="541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14</w:t>
            </w:r>
          </w:p>
        </w:tc>
        <w:tc>
          <w:tcPr>
            <w:tcW w:w="3111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Подросток в группе</w:t>
            </w:r>
          </w:p>
        </w:tc>
        <w:tc>
          <w:tcPr>
            <w:tcW w:w="850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567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 xml:space="preserve">Определение группы, классификация групп. Человек в группе, законы групп. Соотношение </w:t>
            </w:r>
            <w:r w:rsidRPr="000A2C36">
              <w:rPr>
                <w:rFonts w:ascii="Cambria" w:hAnsi="Cambria"/>
                <w:lang w:eastAsia="en-US"/>
              </w:rPr>
              <w:lastRenderedPageBreak/>
              <w:t>самооценки и влияния группы. Группа - фундамент человеческого общества.</w:t>
            </w:r>
          </w:p>
        </w:tc>
        <w:tc>
          <w:tcPr>
            <w:tcW w:w="1275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 xml:space="preserve">§ 11, практикум </w:t>
            </w:r>
            <w:r w:rsidRPr="000A2C36">
              <w:rPr>
                <w:rFonts w:ascii="Cambria" w:hAnsi="Cambria"/>
                <w:lang w:eastAsia="en-US"/>
              </w:rPr>
              <w:lastRenderedPageBreak/>
              <w:t>зад 1,2 письменно</w:t>
            </w: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0A2C36" w:rsidTr="00E6236C">
        <w:trPr>
          <w:trHeight w:val="1450"/>
        </w:trPr>
        <w:tc>
          <w:tcPr>
            <w:tcW w:w="541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lastRenderedPageBreak/>
              <w:t>15</w:t>
            </w:r>
          </w:p>
        </w:tc>
        <w:tc>
          <w:tcPr>
            <w:tcW w:w="3111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Межличностные отношения.</w:t>
            </w:r>
          </w:p>
        </w:tc>
        <w:tc>
          <w:tcPr>
            <w:tcW w:w="850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567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 xml:space="preserve">Малая группа и межличностные отношения. Факторы, влияющие на межличностные отношения. Взаимопонимание – основа межличностных отношений. Межличностные отношения в подростковой среде. </w:t>
            </w:r>
          </w:p>
        </w:tc>
        <w:tc>
          <w:tcPr>
            <w:tcW w:w="1275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§ 12, вопросы и задания к параграфу устно</w:t>
            </w: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0A2C36" w:rsidTr="00E6236C">
        <w:tc>
          <w:tcPr>
            <w:tcW w:w="541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16</w:t>
            </w:r>
          </w:p>
        </w:tc>
        <w:tc>
          <w:tcPr>
            <w:tcW w:w="3111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«Мы» и «они».</w:t>
            </w:r>
          </w:p>
        </w:tc>
        <w:tc>
          <w:tcPr>
            <w:tcW w:w="850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567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Непосредственное окружение. Понятия: «Я», «Мы», «Они», «Свои», «Чужие». Нормальное и анормальное поведение.</w:t>
            </w:r>
          </w:p>
        </w:tc>
        <w:tc>
          <w:tcPr>
            <w:tcW w:w="1275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 xml:space="preserve">§ 13, </w:t>
            </w: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0A2C36" w:rsidTr="00E6236C">
        <w:tc>
          <w:tcPr>
            <w:tcW w:w="541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17</w:t>
            </w:r>
          </w:p>
        </w:tc>
        <w:tc>
          <w:tcPr>
            <w:tcW w:w="3111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Мир знакомых и незнакомых людей.</w:t>
            </w:r>
          </w:p>
        </w:tc>
        <w:tc>
          <w:tcPr>
            <w:tcW w:w="850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567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Знакомые и незнакомые: различия в отношениях. Близкие знакомые, их роль в жизни человека. «Свои», их защита. «Я» и «другие», «Чужие» и «Чужаки».</w:t>
            </w:r>
          </w:p>
        </w:tc>
        <w:tc>
          <w:tcPr>
            <w:tcW w:w="1275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§ 14, практикум зад 1 письменно</w:t>
            </w: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0A2C36" w:rsidTr="00E6236C">
        <w:trPr>
          <w:trHeight w:val="1913"/>
        </w:trPr>
        <w:tc>
          <w:tcPr>
            <w:tcW w:w="541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18</w:t>
            </w:r>
          </w:p>
          <w:p w:rsidR="0041654C" w:rsidRPr="000A2C36" w:rsidRDefault="0041654C" w:rsidP="003A10B1">
            <w:pPr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3111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Социальный портрет молодежи.</w:t>
            </w:r>
          </w:p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850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2</w:t>
            </w:r>
          </w:p>
        </w:tc>
        <w:tc>
          <w:tcPr>
            <w:tcW w:w="567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Понятие большой группы. Молодежь как большая группа. Проблемы молодежи в современном обществе. Российская молодежь в обществе контрастов.</w:t>
            </w:r>
          </w:p>
        </w:tc>
        <w:tc>
          <w:tcPr>
            <w:tcW w:w="1275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§ 15, сообщение  «Проблемы молодежи класса, школы»</w:t>
            </w:r>
          </w:p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1560" w:type="dxa"/>
          </w:tcPr>
          <w:p w:rsidR="0041654C" w:rsidRPr="000A2C36" w:rsidRDefault="0041654C" w:rsidP="003A10B1">
            <w:pPr>
              <w:rPr>
                <w:rFonts w:ascii="Cambria" w:hAnsi="Cambria"/>
                <w:lang w:eastAsia="en-US"/>
              </w:rPr>
            </w:pPr>
          </w:p>
        </w:tc>
      </w:tr>
      <w:tr w:rsidR="0041654C" w:rsidRPr="000A2C36" w:rsidTr="00E6236C">
        <w:tc>
          <w:tcPr>
            <w:tcW w:w="541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19</w:t>
            </w:r>
          </w:p>
        </w:tc>
        <w:tc>
          <w:tcPr>
            <w:tcW w:w="3111" w:type="dxa"/>
            <w:vAlign w:val="center"/>
          </w:tcPr>
          <w:p w:rsidR="0041654C" w:rsidRPr="000A2C36" w:rsidRDefault="0041654C" w:rsidP="003A10B1">
            <w:pPr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 xml:space="preserve">Социальный портрет молодежи региона </w:t>
            </w:r>
            <w:r>
              <w:rPr>
                <w:rFonts w:ascii="Cambria" w:hAnsi="Cambria"/>
                <w:lang w:eastAsia="en-US"/>
              </w:rPr>
              <w:t>Северный Кавказ</w:t>
            </w:r>
          </w:p>
        </w:tc>
        <w:tc>
          <w:tcPr>
            <w:tcW w:w="850" w:type="dxa"/>
            <w:vAlign w:val="center"/>
          </w:tcPr>
          <w:p w:rsidR="0041654C" w:rsidRPr="000A2C36" w:rsidRDefault="0041654C" w:rsidP="003A10B1">
            <w:pPr>
              <w:rPr>
                <w:rFonts w:ascii="Cambria" w:hAnsi="Cambria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41654C" w:rsidRPr="000A2C36" w:rsidRDefault="0041654C" w:rsidP="003A10B1">
            <w:pPr>
              <w:rPr>
                <w:rFonts w:ascii="Cambria" w:hAnsi="Cambria"/>
                <w:lang w:eastAsia="en-US"/>
              </w:rPr>
            </w:pPr>
            <w:proofErr w:type="gramStart"/>
            <w:r w:rsidRPr="000A2C36">
              <w:rPr>
                <w:rFonts w:ascii="Cambria" w:hAnsi="Cambria"/>
                <w:lang w:eastAsia="en-US"/>
              </w:rPr>
              <w:t>Ценности</w:t>
            </w:r>
            <w:proofErr w:type="gramEnd"/>
            <w:r w:rsidRPr="000A2C36">
              <w:rPr>
                <w:rFonts w:ascii="Cambria" w:hAnsi="Cambria"/>
                <w:lang w:eastAsia="en-US"/>
              </w:rPr>
              <w:t xml:space="preserve"> на которые ориентируется молодежь. Решение проблем молодежи в современном обществе.</w:t>
            </w:r>
          </w:p>
        </w:tc>
        <w:tc>
          <w:tcPr>
            <w:tcW w:w="1275" w:type="dxa"/>
            <w:vAlign w:val="center"/>
          </w:tcPr>
          <w:p w:rsidR="0041654C" w:rsidRPr="000A2C36" w:rsidRDefault="0041654C" w:rsidP="003A10B1">
            <w:pPr>
              <w:rPr>
                <w:rFonts w:ascii="Cambria" w:hAnsi="Cambria"/>
                <w:bCs/>
                <w:lang w:eastAsia="en-US"/>
              </w:rPr>
            </w:pPr>
            <w:r w:rsidRPr="000A2C36">
              <w:rPr>
                <w:rFonts w:ascii="Cambria" w:hAnsi="Cambria"/>
                <w:bCs/>
                <w:lang w:eastAsia="en-US"/>
              </w:rPr>
              <w:t>НРК</w:t>
            </w: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Сообщения, доклады</w:t>
            </w: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0A2C36" w:rsidTr="003A10B1">
        <w:tc>
          <w:tcPr>
            <w:tcW w:w="14567" w:type="dxa"/>
            <w:gridSpan w:val="7"/>
          </w:tcPr>
          <w:p w:rsidR="0041654C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  <w:p w:rsidR="0041654C" w:rsidRPr="00403C65" w:rsidRDefault="0041654C" w:rsidP="003A10B1">
            <w:pPr>
              <w:spacing w:line="276" w:lineRule="auto"/>
              <w:jc w:val="center"/>
              <w:rPr>
                <w:rFonts w:ascii="Cambria" w:hAnsi="Cambria"/>
                <w:b/>
                <w:bCs/>
                <w:u w:val="single"/>
                <w:lang w:eastAsia="en-US"/>
              </w:rPr>
            </w:pPr>
            <w:r w:rsidRPr="000A2C36">
              <w:rPr>
                <w:rFonts w:ascii="Cambria" w:hAnsi="Cambria"/>
                <w:b/>
                <w:bCs/>
                <w:u w:val="single"/>
                <w:lang w:eastAsia="en-US"/>
              </w:rPr>
              <w:t xml:space="preserve">Глава </w:t>
            </w:r>
            <w:r w:rsidRPr="000A2C36">
              <w:rPr>
                <w:rFonts w:ascii="Cambria" w:hAnsi="Cambria"/>
                <w:b/>
                <w:bCs/>
                <w:u w:val="single"/>
                <w:lang w:val="en-US" w:eastAsia="en-US"/>
              </w:rPr>
              <w:t>III</w:t>
            </w:r>
            <w:r w:rsidRPr="000A2C36">
              <w:rPr>
                <w:rFonts w:ascii="Cambria" w:hAnsi="Cambria"/>
                <w:b/>
                <w:bCs/>
                <w:u w:val="single"/>
                <w:lang w:eastAsia="en-US"/>
              </w:rPr>
              <w:t>. Подросток и закон (5ч)</w:t>
            </w:r>
          </w:p>
        </w:tc>
      </w:tr>
      <w:tr w:rsidR="0041654C" w:rsidRPr="000A2C36" w:rsidTr="00E6236C">
        <w:tc>
          <w:tcPr>
            <w:tcW w:w="541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20</w:t>
            </w:r>
          </w:p>
        </w:tc>
        <w:tc>
          <w:tcPr>
            <w:tcW w:w="3111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Юридические границы подросткового возраста.</w:t>
            </w:r>
          </w:p>
        </w:tc>
        <w:tc>
          <w:tcPr>
            <w:tcW w:w="850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567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Понятие «юридических отношений». Несовершеннолетние, их права и обязанности</w:t>
            </w:r>
            <w:proofErr w:type="gramStart"/>
            <w:r w:rsidRPr="000A2C36">
              <w:rPr>
                <w:rFonts w:ascii="Cambria" w:hAnsi="Cambria"/>
                <w:lang w:eastAsia="en-US"/>
              </w:rPr>
              <w:t>.</w:t>
            </w:r>
            <w:proofErr w:type="gramEnd"/>
            <w:r w:rsidRPr="000A2C36">
              <w:rPr>
                <w:rFonts w:ascii="Cambria" w:hAnsi="Cambria"/>
                <w:lang w:eastAsia="en-US"/>
              </w:rPr>
              <w:t xml:space="preserve"> </w:t>
            </w:r>
            <w:proofErr w:type="gramStart"/>
            <w:r w:rsidRPr="000A2C36">
              <w:rPr>
                <w:rFonts w:ascii="Cambria" w:hAnsi="Cambria"/>
                <w:lang w:eastAsia="en-US"/>
              </w:rPr>
              <w:t>з</w:t>
            </w:r>
            <w:proofErr w:type="gramEnd"/>
            <w:r w:rsidRPr="000A2C36">
              <w:rPr>
                <w:rFonts w:ascii="Cambria" w:hAnsi="Cambria"/>
                <w:lang w:eastAsia="en-US"/>
              </w:rPr>
              <w:t>ащита прав ребенка. «Конвенция о правах ребенка».</w:t>
            </w:r>
          </w:p>
        </w:tc>
        <w:tc>
          <w:tcPr>
            <w:tcW w:w="1275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§ 16, задания и вопросы к параграфу</w:t>
            </w: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0A2C36" w:rsidTr="00E6236C">
        <w:tc>
          <w:tcPr>
            <w:tcW w:w="541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21</w:t>
            </w:r>
          </w:p>
        </w:tc>
        <w:tc>
          <w:tcPr>
            <w:tcW w:w="3111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 xml:space="preserve">Подросток как </w:t>
            </w:r>
            <w:r w:rsidRPr="000A2C36">
              <w:rPr>
                <w:rFonts w:ascii="Cambria" w:hAnsi="Cambria"/>
                <w:lang w:eastAsia="en-US"/>
              </w:rPr>
              <w:lastRenderedPageBreak/>
              <w:t>гражданин.</w:t>
            </w:r>
          </w:p>
        </w:tc>
        <w:tc>
          <w:tcPr>
            <w:tcW w:w="850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lastRenderedPageBreak/>
              <w:t>1</w:t>
            </w:r>
          </w:p>
        </w:tc>
        <w:tc>
          <w:tcPr>
            <w:tcW w:w="567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 xml:space="preserve">История развития гражданских прав. Основные </w:t>
            </w:r>
            <w:r w:rsidRPr="000A2C36">
              <w:rPr>
                <w:rFonts w:ascii="Cambria" w:hAnsi="Cambria"/>
                <w:lang w:eastAsia="en-US"/>
              </w:rPr>
              <w:lastRenderedPageBreak/>
              <w:t>конституционные права и обязанности. Российское гражданство, пути его получения. Подросток, его гражданские права и свободы.</w:t>
            </w:r>
          </w:p>
        </w:tc>
        <w:tc>
          <w:tcPr>
            <w:tcW w:w="1275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 xml:space="preserve">§ 17,  стр. </w:t>
            </w:r>
            <w:r w:rsidRPr="000A2C36">
              <w:rPr>
                <w:rFonts w:ascii="Cambria" w:hAnsi="Cambria"/>
                <w:lang w:eastAsia="en-US"/>
              </w:rPr>
              <w:lastRenderedPageBreak/>
              <w:t>37-38</w:t>
            </w: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0A2C36" w:rsidTr="00E6236C">
        <w:tc>
          <w:tcPr>
            <w:tcW w:w="541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lastRenderedPageBreak/>
              <w:t>22</w:t>
            </w:r>
          </w:p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3111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Подросток и его права.</w:t>
            </w:r>
          </w:p>
        </w:tc>
        <w:tc>
          <w:tcPr>
            <w:tcW w:w="850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567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Права человека. Детство и материнство. Умение пользоваться правами. Защита прав подростка.</w:t>
            </w:r>
          </w:p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1275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§ 18,  зад 3,4 стр.39-40</w:t>
            </w: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0A2C36" w:rsidTr="00E6236C">
        <w:tc>
          <w:tcPr>
            <w:tcW w:w="541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23</w:t>
            </w:r>
          </w:p>
        </w:tc>
        <w:tc>
          <w:tcPr>
            <w:tcW w:w="3111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Подросток и его права.</w:t>
            </w:r>
          </w:p>
        </w:tc>
        <w:tc>
          <w:tcPr>
            <w:tcW w:w="850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567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Права человека. Детство и материнство. Умение пользоваться правами. Защита прав подростка.</w:t>
            </w:r>
          </w:p>
        </w:tc>
        <w:tc>
          <w:tcPr>
            <w:tcW w:w="1275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0A2C36" w:rsidTr="00E6236C">
        <w:tc>
          <w:tcPr>
            <w:tcW w:w="541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24</w:t>
            </w:r>
          </w:p>
        </w:tc>
        <w:tc>
          <w:tcPr>
            <w:tcW w:w="3111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Опасный путь преступной жизни.</w:t>
            </w:r>
          </w:p>
        </w:tc>
        <w:tc>
          <w:tcPr>
            <w:tcW w:w="850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567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Прич</w:t>
            </w:r>
            <w:r>
              <w:rPr>
                <w:rFonts w:ascii="Cambria" w:hAnsi="Cambria"/>
                <w:lang w:eastAsia="en-US"/>
              </w:rPr>
              <w:t>ины противоправного поведения. П</w:t>
            </w:r>
            <w:r w:rsidRPr="000A2C36">
              <w:rPr>
                <w:rFonts w:ascii="Cambria" w:hAnsi="Cambria"/>
                <w:lang w:eastAsia="en-US"/>
              </w:rPr>
              <w:t xml:space="preserve">реступление. Источники риска противоправного поведения  в нашем </w:t>
            </w:r>
            <w:r>
              <w:rPr>
                <w:rFonts w:ascii="Cambria" w:hAnsi="Cambria"/>
                <w:lang w:eastAsia="en-US"/>
              </w:rPr>
              <w:t>районе</w:t>
            </w:r>
            <w:r w:rsidRPr="000A2C36">
              <w:rPr>
                <w:rFonts w:ascii="Cambria" w:hAnsi="Cambria"/>
                <w:lang w:eastAsia="en-US"/>
              </w:rPr>
              <w:t xml:space="preserve">. Уголовная ответственность несовершеннолетних. Правила поведения и права подростка при его задержании </w:t>
            </w:r>
            <w:proofErr w:type="spellStart"/>
            <w:r w:rsidRPr="000A2C36">
              <w:rPr>
                <w:rFonts w:ascii="Cambria" w:hAnsi="Cambria"/>
                <w:lang w:eastAsia="en-US"/>
              </w:rPr>
              <w:t>правоох-ми</w:t>
            </w:r>
            <w:proofErr w:type="spellEnd"/>
            <w:r w:rsidRPr="000A2C36">
              <w:rPr>
                <w:rFonts w:ascii="Cambria" w:hAnsi="Cambria"/>
                <w:lang w:eastAsia="en-US"/>
              </w:rPr>
              <w:t xml:space="preserve"> органами.  </w:t>
            </w:r>
          </w:p>
        </w:tc>
        <w:tc>
          <w:tcPr>
            <w:tcW w:w="1275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  <w:r w:rsidRPr="000A2C36">
              <w:rPr>
                <w:rFonts w:ascii="Cambria" w:hAnsi="Cambria"/>
                <w:bCs/>
                <w:lang w:eastAsia="en-US"/>
              </w:rPr>
              <w:t>НРК</w:t>
            </w:r>
          </w:p>
        </w:tc>
        <w:tc>
          <w:tcPr>
            <w:tcW w:w="1560" w:type="dxa"/>
          </w:tcPr>
          <w:p w:rsidR="0041654C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§ 19, вопросы и задания к параграфу</w:t>
            </w:r>
          </w:p>
          <w:p w:rsidR="0041654C" w:rsidRPr="00403C65" w:rsidRDefault="0041654C" w:rsidP="003A10B1">
            <w:pPr>
              <w:rPr>
                <w:rFonts w:ascii="Cambria" w:hAnsi="Cambria"/>
                <w:lang w:eastAsia="en-US"/>
              </w:rPr>
            </w:pPr>
          </w:p>
          <w:p w:rsidR="0041654C" w:rsidRDefault="0041654C" w:rsidP="003A10B1">
            <w:pPr>
              <w:rPr>
                <w:rFonts w:ascii="Cambria" w:hAnsi="Cambria"/>
                <w:lang w:eastAsia="en-US"/>
              </w:rPr>
            </w:pPr>
          </w:p>
          <w:p w:rsidR="0041654C" w:rsidRPr="00403C65" w:rsidRDefault="0041654C" w:rsidP="003A10B1">
            <w:pPr>
              <w:rPr>
                <w:rFonts w:ascii="Cambria" w:hAnsi="Cambria"/>
                <w:lang w:eastAsia="en-US"/>
              </w:rPr>
            </w:pP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0A2C36" w:rsidTr="003A10B1">
        <w:tc>
          <w:tcPr>
            <w:tcW w:w="14567" w:type="dxa"/>
            <w:gridSpan w:val="7"/>
          </w:tcPr>
          <w:p w:rsidR="0041654C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  <w:p w:rsidR="0041654C" w:rsidRPr="00403C65" w:rsidRDefault="0041654C" w:rsidP="003A10B1">
            <w:pPr>
              <w:spacing w:line="276" w:lineRule="auto"/>
              <w:jc w:val="center"/>
              <w:rPr>
                <w:rFonts w:ascii="Cambria" w:hAnsi="Cambria"/>
                <w:b/>
                <w:bCs/>
                <w:u w:val="single"/>
                <w:lang w:eastAsia="en-US"/>
              </w:rPr>
            </w:pPr>
            <w:r w:rsidRPr="000A2C36">
              <w:rPr>
                <w:rFonts w:ascii="Cambria" w:hAnsi="Cambria"/>
                <w:b/>
                <w:bCs/>
                <w:u w:val="single"/>
                <w:lang w:eastAsia="en-US"/>
              </w:rPr>
              <w:t xml:space="preserve">Глава </w:t>
            </w:r>
            <w:r w:rsidRPr="000A2C36">
              <w:rPr>
                <w:rFonts w:ascii="Cambria" w:hAnsi="Cambria"/>
                <w:b/>
                <w:bCs/>
                <w:u w:val="single"/>
                <w:lang w:val="en-US" w:eastAsia="en-US"/>
              </w:rPr>
              <w:t>IV</w:t>
            </w:r>
            <w:r w:rsidRPr="000A2C36">
              <w:rPr>
                <w:rFonts w:ascii="Cambria" w:hAnsi="Cambria"/>
                <w:b/>
                <w:bCs/>
                <w:u w:val="single"/>
                <w:lang w:eastAsia="en-US"/>
              </w:rPr>
              <w:t xml:space="preserve"> Образ жизни подростка (7ч)</w:t>
            </w:r>
          </w:p>
        </w:tc>
      </w:tr>
      <w:tr w:rsidR="0041654C" w:rsidRPr="000A2C36" w:rsidTr="00E6236C">
        <w:tc>
          <w:tcPr>
            <w:tcW w:w="541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25</w:t>
            </w:r>
          </w:p>
        </w:tc>
        <w:tc>
          <w:tcPr>
            <w:tcW w:w="3111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b/>
                <w:lang w:eastAsia="en-US"/>
              </w:rPr>
            </w:pPr>
          </w:p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Подросток в обществе риска</w:t>
            </w:r>
          </w:p>
        </w:tc>
        <w:tc>
          <w:tcPr>
            <w:tcW w:w="850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567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Современное общество как источник опасности. Подростковые ситуации риска, их характеристика. Необходимость развития чувства безопасности.</w:t>
            </w:r>
          </w:p>
        </w:tc>
        <w:tc>
          <w:tcPr>
            <w:tcW w:w="1275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§ 20, практикум зад 2 письменно</w:t>
            </w: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0A2C36" w:rsidTr="00E6236C">
        <w:tc>
          <w:tcPr>
            <w:tcW w:w="541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26</w:t>
            </w:r>
          </w:p>
        </w:tc>
        <w:tc>
          <w:tcPr>
            <w:tcW w:w="3111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 xml:space="preserve">Правонарушения несовершеннолетних в районе. </w:t>
            </w:r>
            <w:proofErr w:type="gramStart"/>
            <w:r w:rsidRPr="000A2C36">
              <w:rPr>
                <w:rFonts w:ascii="Cambria" w:hAnsi="Cambria"/>
                <w:lang w:eastAsia="en-US"/>
              </w:rPr>
              <w:t>Городе</w:t>
            </w:r>
            <w:proofErr w:type="gramEnd"/>
            <w:r w:rsidRPr="000A2C36">
              <w:rPr>
                <w:rFonts w:ascii="Cambria" w:hAnsi="Cambria"/>
                <w:lang w:eastAsia="en-US"/>
              </w:rPr>
              <w:t>.</w:t>
            </w:r>
          </w:p>
        </w:tc>
        <w:tc>
          <w:tcPr>
            <w:tcW w:w="850" w:type="dxa"/>
            <w:vAlign w:val="center"/>
          </w:tcPr>
          <w:p w:rsidR="0041654C" w:rsidRPr="000A2C36" w:rsidRDefault="00E6236C" w:rsidP="003A10B1">
            <w:pPr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     </w:t>
            </w:r>
            <w:r w:rsidR="0041654C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567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 xml:space="preserve"> Какие наиболее распространенные преступления в нашем городе Состояние законности и правопорядка в нашем районе, </w:t>
            </w:r>
            <w:r>
              <w:rPr>
                <w:rFonts w:ascii="Cambria" w:hAnsi="Cambria"/>
                <w:lang w:eastAsia="en-US"/>
              </w:rPr>
              <w:t>ауле</w:t>
            </w:r>
            <w:r w:rsidRPr="000A2C36">
              <w:rPr>
                <w:rFonts w:ascii="Cambria" w:hAnsi="Cambria"/>
                <w:lang w:eastAsia="en-US"/>
              </w:rPr>
              <w:t>.</w:t>
            </w:r>
          </w:p>
        </w:tc>
        <w:tc>
          <w:tcPr>
            <w:tcW w:w="1275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  <w:r w:rsidRPr="000A2C36">
              <w:rPr>
                <w:rFonts w:ascii="Cambria" w:hAnsi="Cambria"/>
                <w:bCs/>
                <w:lang w:eastAsia="en-US"/>
              </w:rPr>
              <w:t>НРК</w:t>
            </w: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 xml:space="preserve">Повторить понятия </w:t>
            </w: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41654C" w:rsidRPr="000A2C36" w:rsidTr="00E6236C">
        <w:tc>
          <w:tcPr>
            <w:tcW w:w="541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27</w:t>
            </w:r>
          </w:p>
        </w:tc>
        <w:tc>
          <w:tcPr>
            <w:tcW w:w="3111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Проблема одиночества</w:t>
            </w:r>
          </w:p>
        </w:tc>
        <w:tc>
          <w:tcPr>
            <w:tcW w:w="850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567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Подростковое одиночество. Его причины. Специфика подросткового одиночества. Депрессия. Причины её появления</w:t>
            </w:r>
          </w:p>
        </w:tc>
        <w:tc>
          <w:tcPr>
            <w:tcW w:w="1275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§ 21, вопросы к параграфу</w:t>
            </w: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0A2C36" w:rsidTr="00E6236C">
        <w:tc>
          <w:tcPr>
            <w:tcW w:w="541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28</w:t>
            </w:r>
          </w:p>
        </w:tc>
        <w:tc>
          <w:tcPr>
            <w:tcW w:w="3111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Подростковая культура.</w:t>
            </w:r>
          </w:p>
        </w:tc>
        <w:tc>
          <w:tcPr>
            <w:tcW w:w="850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567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 xml:space="preserve"> Подростковая культура, её особенности. Система ценностей подростков. Уникальность подросткового общества и культуры.</w:t>
            </w:r>
          </w:p>
        </w:tc>
        <w:tc>
          <w:tcPr>
            <w:tcW w:w="1275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 xml:space="preserve">§ 22, практикум </w:t>
            </w: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0A2C36" w:rsidTr="00E6236C">
        <w:tc>
          <w:tcPr>
            <w:tcW w:w="541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lastRenderedPageBreak/>
              <w:t>29</w:t>
            </w:r>
          </w:p>
        </w:tc>
        <w:tc>
          <w:tcPr>
            <w:tcW w:w="3111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Образ жизни.</w:t>
            </w:r>
          </w:p>
        </w:tc>
        <w:tc>
          <w:tcPr>
            <w:tcW w:w="850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567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Образ жизни человека, семьи, народа</w:t>
            </w:r>
            <w:proofErr w:type="gramStart"/>
            <w:r w:rsidRPr="000A2C36">
              <w:rPr>
                <w:rFonts w:ascii="Cambria" w:hAnsi="Cambria"/>
                <w:lang w:eastAsia="en-US"/>
              </w:rPr>
              <w:t>.</w:t>
            </w:r>
            <w:proofErr w:type="gramEnd"/>
            <w:r w:rsidRPr="000A2C36">
              <w:rPr>
                <w:rFonts w:ascii="Cambria" w:hAnsi="Cambria"/>
                <w:lang w:eastAsia="en-US"/>
              </w:rPr>
              <w:t xml:space="preserve"> </w:t>
            </w:r>
            <w:proofErr w:type="gramStart"/>
            <w:r w:rsidRPr="000A2C36">
              <w:rPr>
                <w:rFonts w:ascii="Cambria" w:hAnsi="Cambria"/>
                <w:lang w:eastAsia="en-US"/>
              </w:rPr>
              <w:t>ф</w:t>
            </w:r>
            <w:proofErr w:type="gramEnd"/>
            <w:r w:rsidRPr="000A2C36">
              <w:rPr>
                <w:rFonts w:ascii="Cambria" w:hAnsi="Cambria"/>
                <w:lang w:eastAsia="en-US"/>
              </w:rPr>
              <w:t>акторы влияющие на образ жизни. Характерные черты образа жизни разных народов.</w:t>
            </w:r>
          </w:p>
        </w:tc>
        <w:tc>
          <w:tcPr>
            <w:tcW w:w="1275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§ 23, практикум зад.2,3</w:t>
            </w: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0A2C36" w:rsidTr="00E6236C">
        <w:trPr>
          <w:trHeight w:val="2589"/>
        </w:trPr>
        <w:tc>
          <w:tcPr>
            <w:tcW w:w="541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30</w:t>
            </w:r>
          </w:p>
          <w:p w:rsidR="0041654C" w:rsidRPr="000A2C36" w:rsidRDefault="0041654C" w:rsidP="003A10B1">
            <w:pPr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3111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Досуг и отдых.</w:t>
            </w:r>
          </w:p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850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567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Понятие и основные характеристики досуга. Культурный досуг</w:t>
            </w:r>
            <w:proofErr w:type="gramStart"/>
            <w:r w:rsidRPr="000A2C36">
              <w:rPr>
                <w:rFonts w:ascii="Cambria" w:hAnsi="Cambria"/>
                <w:lang w:eastAsia="en-US"/>
              </w:rPr>
              <w:t>.</w:t>
            </w:r>
            <w:proofErr w:type="gramEnd"/>
            <w:r w:rsidRPr="000A2C36">
              <w:rPr>
                <w:rFonts w:ascii="Cambria" w:hAnsi="Cambria"/>
                <w:lang w:eastAsia="en-US"/>
              </w:rPr>
              <w:t xml:space="preserve"> </w:t>
            </w:r>
            <w:proofErr w:type="gramStart"/>
            <w:r w:rsidRPr="000A2C36">
              <w:rPr>
                <w:rFonts w:ascii="Cambria" w:hAnsi="Cambria"/>
                <w:lang w:eastAsia="en-US"/>
              </w:rPr>
              <w:t>д</w:t>
            </w:r>
            <w:proofErr w:type="gramEnd"/>
            <w:r w:rsidRPr="000A2C36">
              <w:rPr>
                <w:rFonts w:ascii="Cambria" w:hAnsi="Cambria"/>
                <w:lang w:eastAsia="en-US"/>
              </w:rPr>
              <w:t xml:space="preserve">осуг и отдых российских подростков. Досуг и отдых как часть повседневного образа жизни – важная характеристика личности.  </w:t>
            </w:r>
          </w:p>
        </w:tc>
        <w:tc>
          <w:tcPr>
            <w:tcW w:w="1275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§</w:t>
            </w:r>
            <w:r w:rsidRPr="000A2C36">
              <w:rPr>
                <w:rFonts w:ascii="Cambria" w:hAnsi="Cambria"/>
                <w:lang w:eastAsia="en-US"/>
              </w:rPr>
              <w:t xml:space="preserve">24подготовить сообщение  </w:t>
            </w: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0A2C36" w:rsidTr="00E6236C">
        <w:tc>
          <w:tcPr>
            <w:tcW w:w="541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31</w:t>
            </w:r>
          </w:p>
        </w:tc>
        <w:tc>
          <w:tcPr>
            <w:tcW w:w="3111" w:type="dxa"/>
            <w:vAlign w:val="center"/>
          </w:tcPr>
          <w:p w:rsidR="0041654C" w:rsidRPr="000A2C36" w:rsidRDefault="0041654C" w:rsidP="003A10B1">
            <w:pPr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Развитие спорта.</w:t>
            </w:r>
          </w:p>
        </w:tc>
        <w:tc>
          <w:tcPr>
            <w:tcW w:w="850" w:type="dxa"/>
            <w:vAlign w:val="center"/>
          </w:tcPr>
          <w:p w:rsidR="0041654C" w:rsidRPr="000A2C36" w:rsidRDefault="0041654C" w:rsidP="003A10B1">
            <w:pPr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5670" w:type="dxa"/>
            <w:vAlign w:val="center"/>
          </w:tcPr>
          <w:p w:rsidR="0041654C" w:rsidRPr="000A2C36" w:rsidRDefault="0041654C" w:rsidP="003A10B1">
            <w:pPr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Определение спорта. Профессиональный и любительский спорт. Спорт и  молодежь</w:t>
            </w:r>
            <w:proofErr w:type="gramStart"/>
            <w:r w:rsidRPr="000A2C36">
              <w:rPr>
                <w:rFonts w:ascii="Cambria" w:hAnsi="Cambria"/>
                <w:lang w:eastAsia="en-US"/>
              </w:rPr>
              <w:t>.</w:t>
            </w:r>
            <w:proofErr w:type="gramEnd"/>
            <w:r w:rsidRPr="000A2C36">
              <w:rPr>
                <w:rFonts w:ascii="Cambria" w:hAnsi="Cambria"/>
                <w:lang w:eastAsia="en-US"/>
              </w:rPr>
              <w:t xml:space="preserve"> </w:t>
            </w:r>
            <w:proofErr w:type="gramStart"/>
            <w:r w:rsidRPr="000A2C36">
              <w:rPr>
                <w:rFonts w:ascii="Cambria" w:hAnsi="Cambria"/>
                <w:lang w:eastAsia="en-US"/>
              </w:rPr>
              <w:t>п</w:t>
            </w:r>
            <w:proofErr w:type="gramEnd"/>
            <w:r w:rsidRPr="000A2C36">
              <w:rPr>
                <w:rFonts w:ascii="Cambria" w:hAnsi="Cambria"/>
                <w:lang w:eastAsia="en-US"/>
              </w:rPr>
              <w:t>ассивный образ жизни, его отрицательные последствия.</w:t>
            </w:r>
          </w:p>
        </w:tc>
        <w:tc>
          <w:tcPr>
            <w:tcW w:w="1275" w:type="dxa"/>
            <w:vAlign w:val="center"/>
          </w:tcPr>
          <w:p w:rsidR="0041654C" w:rsidRPr="000A2C36" w:rsidRDefault="0041654C" w:rsidP="003A10B1">
            <w:pPr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41654C" w:rsidRPr="000A2C36" w:rsidRDefault="0041654C" w:rsidP="003A10B1">
            <w:pPr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§25</w:t>
            </w:r>
          </w:p>
        </w:tc>
        <w:tc>
          <w:tcPr>
            <w:tcW w:w="1560" w:type="dxa"/>
          </w:tcPr>
          <w:p w:rsidR="0041654C" w:rsidRPr="000A2C36" w:rsidRDefault="0041654C" w:rsidP="003A10B1">
            <w:pPr>
              <w:rPr>
                <w:rFonts w:ascii="Cambria" w:hAnsi="Cambria"/>
                <w:lang w:eastAsia="en-US"/>
              </w:rPr>
            </w:pPr>
          </w:p>
        </w:tc>
      </w:tr>
      <w:tr w:rsidR="0041654C" w:rsidRPr="000A2C36" w:rsidTr="003A10B1">
        <w:tc>
          <w:tcPr>
            <w:tcW w:w="14567" w:type="dxa"/>
            <w:gridSpan w:val="7"/>
          </w:tcPr>
          <w:p w:rsidR="0041654C" w:rsidRDefault="0041654C" w:rsidP="003A10B1">
            <w:pPr>
              <w:rPr>
                <w:rFonts w:ascii="Cambria" w:hAnsi="Cambria"/>
                <w:lang w:eastAsia="en-US"/>
              </w:rPr>
            </w:pPr>
          </w:p>
          <w:p w:rsidR="0041654C" w:rsidRPr="00A1384F" w:rsidRDefault="0041654C" w:rsidP="003A10B1">
            <w:pPr>
              <w:spacing w:line="276" w:lineRule="auto"/>
              <w:jc w:val="center"/>
              <w:rPr>
                <w:rFonts w:ascii="Cambria" w:hAnsi="Cambria"/>
                <w:b/>
                <w:bCs/>
                <w:u w:val="single"/>
                <w:lang w:eastAsia="en-US"/>
              </w:rPr>
            </w:pPr>
            <w:r w:rsidRPr="000A2C36">
              <w:rPr>
                <w:rFonts w:ascii="Cambria" w:hAnsi="Cambria"/>
                <w:b/>
                <w:bCs/>
                <w:u w:val="single"/>
                <w:lang w:eastAsia="en-US"/>
              </w:rPr>
              <w:t xml:space="preserve">Глава </w:t>
            </w:r>
            <w:r w:rsidRPr="000A2C36">
              <w:rPr>
                <w:rFonts w:ascii="Cambria" w:hAnsi="Cambria"/>
                <w:b/>
                <w:bCs/>
                <w:u w:val="single"/>
                <w:lang w:val="en-US" w:eastAsia="en-US"/>
              </w:rPr>
              <w:t>V</w:t>
            </w:r>
            <w:r w:rsidRPr="000A2C36">
              <w:rPr>
                <w:rFonts w:ascii="Cambria" w:hAnsi="Cambria"/>
                <w:b/>
                <w:bCs/>
                <w:u w:val="single"/>
                <w:lang w:eastAsia="en-US"/>
              </w:rPr>
              <w:t xml:space="preserve"> Подросток и его жилая среда</w:t>
            </w:r>
          </w:p>
        </w:tc>
      </w:tr>
      <w:tr w:rsidR="0041654C" w:rsidRPr="000A2C36" w:rsidTr="00E6236C">
        <w:trPr>
          <w:trHeight w:val="843"/>
        </w:trPr>
        <w:tc>
          <w:tcPr>
            <w:tcW w:w="541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32</w:t>
            </w:r>
          </w:p>
        </w:tc>
        <w:tc>
          <w:tcPr>
            <w:tcW w:w="3111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Город и село</w:t>
            </w:r>
          </w:p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850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567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Эволюция города. Город и урбанизация. Качество городской жизни. Отличие города от села.</w:t>
            </w:r>
          </w:p>
        </w:tc>
        <w:tc>
          <w:tcPr>
            <w:tcW w:w="1275" w:type="dxa"/>
          </w:tcPr>
          <w:p w:rsidR="0041654C" w:rsidRPr="000A2C36" w:rsidRDefault="00AF0772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1</w:t>
            </w: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§ 26-27 практикум</w:t>
            </w: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0A2C36" w:rsidTr="00E6236C">
        <w:trPr>
          <w:trHeight w:val="786"/>
        </w:trPr>
        <w:tc>
          <w:tcPr>
            <w:tcW w:w="541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33</w:t>
            </w:r>
          </w:p>
        </w:tc>
        <w:tc>
          <w:tcPr>
            <w:tcW w:w="3111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Мой дом, моё жилище</w:t>
            </w:r>
          </w:p>
        </w:tc>
        <w:tc>
          <w:tcPr>
            <w:tcW w:w="850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567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Пространство обитания. Виды территорий. Эволюция жилища. Район проживания. Наши соседи.</w:t>
            </w:r>
          </w:p>
        </w:tc>
        <w:tc>
          <w:tcPr>
            <w:tcW w:w="1275" w:type="dxa"/>
          </w:tcPr>
          <w:p w:rsidR="0041654C" w:rsidRPr="000A2C36" w:rsidRDefault="00AF0772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1</w:t>
            </w: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 xml:space="preserve">§ 28-29, </w:t>
            </w: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0A2C36" w:rsidTr="00E6236C">
        <w:trPr>
          <w:trHeight w:val="1899"/>
        </w:trPr>
        <w:tc>
          <w:tcPr>
            <w:tcW w:w="541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34</w:t>
            </w:r>
          </w:p>
        </w:tc>
        <w:tc>
          <w:tcPr>
            <w:tcW w:w="3111" w:type="dxa"/>
          </w:tcPr>
          <w:p w:rsidR="0041654C" w:rsidRPr="0047702A" w:rsidRDefault="0041654C" w:rsidP="003A10B1">
            <w:pPr>
              <w:pStyle w:val="a7"/>
              <w:spacing w:line="276" w:lineRule="auto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 w:rsidRPr="0047702A">
              <w:rPr>
                <w:rFonts w:ascii="Cambria" w:hAnsi="Cambria"/>
                <w:sz w:val="24"/>
                <w:szCs w:val="24"/>
                <w:lang w:eastAsia="en-US"/>
              </w:rPr>
              <w:t>Обобщающий урок.</w:t>
            </w:r>
          </w:p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Итоговое занятие.</w:t>
            </w:r>
          </w:p>
        </w:tc>
        <w:tc>
          <w:tcPr>
            <w:tcW w:w="850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5670" w:type="dxa"/>
          </w:tcPr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Повторить вес</w:t>
            </w:r>
            <w:r>
              <w:rPr>
                <w:rFonts w:ascii="Cambria" w:hAnsi="Cambria"/>
                <w:lang w:eastAsia="en-US"/>
              </w:rPr>
              <w:t>ь пройденный материал за год. Р</w:t>
            </w:r>
            <w:r w:rsidRPr="000A2C36">
              <w:rPr>
                <w:rFonts w:ascii="Cambria" w:hAnsi="Cambria"/>
                <w:lang w:eastAsia="en-US"/>
              </w:rPr>
              <w:t>еш</w:t>
            </w:r>
            <w:r>
              <w:rPr>
                <w:rFonts w:ascii="Cambria" w:hAnsi="Cambria"/>
                <w:lang w:eastAsia="en-US"/>
              </w:rPr>
              <w:t>ить</w:t>
            </w:r>
            <w:r w:rsidRPr="000A2C36">
              <w:rPr>
                <w:rFonts w:ascii="Cambria" w:hAnsi="Cambria"/>
                <w:lang w:eastAsia="en-US"/>
              </w:rPr>
              <w:t xml:space="preserve"> ситуационные задачи.</w:t>
            </w:r>
          </w:p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  <w:p w:rsidR="0041654C" w:rsidRPr="000A2C36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1275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0A2C36">
              <w:rPr>
                <w:rFonts w:ascii="Cambria" w:hAnsi="Cambria"/>
                <w:lang w:eastAsia="en-US"/>
              </w:rPr>
              <w:t>Подготовка к итоговому уроку</w:t>
            </w:r>
          </w:p>
        </w:tc>
        <w:tc>
          <w:tcPr>
            <w:tcW w:w="1560" w:type="dxa"/>
          </w:tcPr>
          <w:p w:rsidR="0041654C" w:rsidRPr="000A2C36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</w:tr>
    </w:tbl>
    <w:p w:rsidR="0041654C" w:rsidRDefault="0041654C" w:rsidP="0047702A">
      <w:pPr>
        <w:rPr>
          <w:b/>
          <w:color w:val="FF0000"/>
          <w:sz w:val="28"/>
          <w:szCs w:val="28"/>
        </w:rPr>
      </w:pPr>
    </w:p>
    <w:p w:rsidR="0041654C" w:rsidRDefault="0041654C" w:rsidP="0047702A">
      <w:pPr>
        <w:rPr>
          <w:b/>
          <w:color w:val="FF0000"/>
          <w:sz w:val="28"/>
          <w:szCs w:val="28"/>
        </w:rPr>
      </w:pPr>
    </w:p>
    <w:p w:rsidR="0041654C" w:rsidRDefault="0041654C" w:rsidP="0047702A">
      <w:pPr>
        <w:jc w:val="center"/>
        <w:rPr>
          <w:b/>
          <w:sz w:val="28"/>
          <w:szCs w:val="28"/>
        </w:rPr>
      </w:pPr>
    </w:p>
    <w:p w:rsidR="0041654C" w:rsidRDefault="0041654C" w:rsidP="004770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 класс</w:t>
      </w:r>
    </w:p>
    <w:tbl>
      <w:tblPr>
        <w:tblW w:w="145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634"/>
        <w:gridCol w:w="3869"/>
        <w:gridCol w:w="987"/>
        <w:gridCol w:w="853"/>
        <w:gridCol w:w="5103"/>
        <w:gridCol w:w="1561"/>
        <w:gridCol w:w="1560"/>
      </w:tblGrid>
      <w:tr w:rsidR="0041654C" w:rsidRPr="00D334BD" w:rsidTr="0069452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b/>
                <w:bCs/>
                <w:lang w:eastAsia="en-US"/>
              </w:rPr>
            </w:pPr>
            <w:r w:rsidRPr="00D334BD">
              <w:rPr>
                <w:rFonts w:ascii="Cambria" w:hAnsi="Cambria"/>
                <w:b/>
                <w:bCs/>
                <w:lang w:eastAsia="en-US"/>
              </w:rPr>
              <w:t>№</w:t>
            </w:r>
          </w:p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b/>
                <w:bCs/>
                <w:lang w:eastAsia="en-US"/>
              </w:rPr>
            </w:pPr>
            <w:proofErr w:type="spellStart"/>
            <w:proofErr w:type="gramStart"/>
            <w:r w:rsidRPr="00D334BD">
              <w:rPr>
                <w:rFonts w:ascii="Cambria" w:hAnsi="Cambria"/>
                <w:b/>
                <w:bCs/>
                <w:lang w:eastAsia="en-US"/>
              </w:rPr>
              <w:t>п</w:t>
            </w:r>
            <w:proofErr w:type="spellEnd"/>
            <w:proofErr w:type="gramEnd"/>
            <w:r w:rsidRPr="00D334BD">
              <w:rPr>
                <w:rFonts w:ascii="Cambria" w:hAnsi="Cambria"/>
                <w:b/>
                <w:bCs/>
                <w:lang w:eastAsia="en-US"/>
              </w:rPr>
              <w:t>/</w:t>
            </w:r>
            <w:proofErr w:type="spellStart"/>
            <w:r w:rsidRPr="00D334BD">
              <w:rPr>
                <w:rFonts w:ascii="Cambria" w:hAnsi="Cambria"/>
                <w:b/>
                <w:bCs/>
                <w:lang w:eastAsia="en-US"/>
              </w:rPr>
              <w:t>п</w:t>
            </w:r>
            <w:proofErr w:type="spell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ind w:left="-108"/>
              <w:jc w:val="center"/>
              <w:rPr>
                <w:rFonts w:ascii="Cambria" w:hAnsi="Cambria"/>
                <w:b/>
                <w:bCs/>
                <w:lang w:eastAsia="en-US"/>
              </w:rPr>
            </w:pPr>
            <w:r w:rsidRPr="00D334BD">
              <w:rPr>
                <w:rFonts w:ascii="Cambria" w:hAnsi="Cambria"/>
                <w:b/>
                <w:bCs/>
                <w:lang w:eastAsia="en-US"/>
              </w:rPr>
              <w:t>Раздел,</w:t>
            </w:r>
          </w:p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b/>
                <w:bCs/>
                <w:lang w:eastAsia="en-US"/>
              </w:rPr>
            </w:pPr>
            <w:r w:rsidRPr="00D334BD">
              <w:rPr>
                <w:rFonts w:ascii="Cambria" w:hAnsi="Cambria"/>
                <w:b/>
                <w:bCs/>
                <w:lang w:eastAsia="en-US"/>
              </w:rPr>
              <w:t>тема урока.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b/>
                <w:bCs/>
                <w:lang w:eastAsia="en-US"/>
              </w:rPr>
            </w:pPr>
            <w:r w:rsidRPr="00D334BD">
              <w:rPr>
                <w:rFonts w:ascii="Cambria" w:hAnsi="Cambria"/>
                <w:b/>
                <w:bCs/>
                <w:lang w:eastAsia="en-US"/>
              </w:rPr>
              <w:t>Кол-во часов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67DF4" w:rsidRDefault="0041654C" w:rsidP="003A10B1">
            <w:pPr>
              <w:pStyle w:val="6"/>
              <w:spacing w:line="276" w:lineRule="auto"/>
              <w:rPr>
                <w:b/>
                <w:color w:val="auto"/>
                <w:lang w:eastAsia="en-US"/>
              </w:rPr>
            </w:pPr>
            <w:r w:rsidRPr="00667DF4">
              <w:rPr>
                <w:b/>
                <w:color w:val="auto"/>
                <w:lang w:eastAsia="en-US"/>
              </w:rPr>
              <w:t>НРК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b/>
                <w:bCs/>
                <w:lang w:eastAsia="en-US"/>
              </w:rPr>
            </w:pPr>
            <w:r w:rsidRPr="00D334BD">
              <w:rPr>
                <w:rFonts w:ascii="Cambria" w:hAnsi="Cambria"/>
                <w:b/>
                <w:bCs/>
                <w:lang w:eastAsia="en-US"/>
              </w:rPr>
              <w:t xml:space="preserve">Требования к  уровню подготовки </w:t>
            </w:r>
            <w:proofErr w:type="gramStart"/>
            <w:r w:rsidRPr="00D334BD">
              <w:rPr>
                <w:rFonts w:ascii="Cambria" w:hAnsi="Cambria"/>
                <w:b/>
                <w:bCs/>
                <w:lang w:eastAsia="en-US"/>
              </w:rPr>
              <w:t>обучающихся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b/>
                <w:bCs/>
                <w:lang w:eastAsia="en-US"/>
              </w:rPr>
            </w:pPr>
            <w:r w:rsidRPr="00D334BD">
              <w:rPr>
                <w:rFonts w:ascii="Cambria" w:hAnsi="Cambria"/>
                <w:b/>
                <w:bCs/>
                <w:lang w:eastAsia="en-US"/>
              </w:rPr>
              <w:t>Домашнее задание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b/>
                <w:bCs/>
                <w:lang w:eastAsia="en-US"/>
              </w:rPr>
            </w:pPr>
            <w:r>
              <w:rPr>
                <w:rFonts w:ascii="Cambria" w:hAnsi="Cambria"/>
                <w:b/>
                <w:bCs/>
                <w:lang w:eastAsia="en-US"/>
              </w:rPr>
              <w:t>Дата</w:t>
            </w:r>
          </w:p>
        </w:tc>
      </w:tr>
      <w:tr w:rsidR="0041654C" w:rsidRPr="00D334BD" w:rsidTr="0069452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  <w:r w:rsidRPr="00D334BD">
              <w:rPr>
                <w:rFonts w:ascii="Cambria" w:hAnsi="Cambria"/>
                <w:bCs/>
                <w:lang w:eastAsia="en-US"/>
              </w:rPr>
              <w:t>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  <w:r w:rsidRPr="00D334BD">
              <w:rPr>
                <w:rFonts w:ascii="Cambria" w:hAnsi="Cambria"/>
                <w:bCs/>
                <w:lang w:eastAsia="en-US"/>
              </w:rPr>
              <w:t>Вводное занятие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  <w:r w:rsidRPr="00D334BD">
              <w:rPr>
                <w:rFonts w:ascii="Cambria" w:hAnsi="Cambria"/>
                <w:bCs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bCs/>
                <w:lang w:eastAsia="en-US"/>
              </w:rPr>
            </w:pPr>
          </w:p>
        </w:tc>
      </w:tr>
      <w:tr w:rsidR="0041654C" w:rsidRPr="00D334BD" w:rsidTr="003A10B1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pStyle w:val="31"/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Глава Ι. Общество и человек. (10ч)</w:t>
            </w:r>
          </w:p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bCs/>
                <w:lang w:eastAsia="en-US"/>
              </w:rPr>
            </w:pPr>
          </w:p>
        </w:tc>
      </w:tr>
      <w:tr w:rsidR="0041654C" w:rsidRPr="00D334BD" w:rsidTr="003A10B1">
        <w:trPr>
          <w:trHeight w:val="99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Что такое общество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Знать основные понятия темы, ум называть основные сферы жизни общества, характеризовать их, приводить примеры.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§ 1, составить характеристику сфер общества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D334BD" w:rsidTr="003A10B1">
        <w:trPr>
          <w:trHeight w:val="112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Человек, природа, общество.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Знать основные понятия темы, уметь характеризовать основные экологические проблемы,  и пути их решения, объяснять взаимосвязь природы и общества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 xml:space="preserve">§ 2, </w:t>
            </w:r>
            <w:proofErr w:type="spellStart"/>
            <w:r w:rsidRPr="00D334BD">
              <w:rPr>
                <w:rFonts w:ascii="Cambria" w:hAnsi="Cambria"/>
                <w:lang w:eastAsia="en-US"/>
              </w:rPr>
              <w:t>сооб</w:t>
            </w:r>
            <w:proofErr w:type="spellEnd"/>
            <w:r w:rsidRPr="00D334BD">
              <w:rPr>
                <w:rFonts w:ascii="Cambria" w:hAnsi="Cambria"/>
                <w:lang w:eastAsia="en-US"/>
              </w:rPr>
              <w:t xml:space="preserve"> на тему «Экологическая ситуация на </w:t>
            </w:r>
            <w:r>
              <w:rPr>
                <w:rFonts w:ascii="Cambria" w:hAnsi="Cambria"/>
                <w:lang w:eastAsia="en-US"/>
              </w:rPr>
              <w:t>С.К.</w:t>
            </w:r>
            <w:r w:rsidRPr="00D334BD">
              <w:rPr>
                <w:rFonts w:ascii="Cambria" w:hAnsi="Cambria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D334BD" w:rsidTr="003A10B1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ind w:left="-106"/>
              <w:jc w:val="center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Взаимодействие общества и природы в регионе.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bCs/>
                <w:lang w:eastAsia="en-US"/>
              </w:rPr>
            </w:pPr>
            <w:r w:rsidRPr="00D334BD">
              <w:rPr>
                <w:rFonts w:ascii="Cambria" w:hAnsi="Cambria"/>
                <w:bCs/>
                <w:lang w:eastAsia="en-US"/>
              </w:rPr>
              <w:t>НРК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4C" w:rsidRPr="00D334BD" w:rsidRDefault="0041654C" w:rsidP="003A10B1">
            <w:pPr>
              <w:rPr>
                <w:rFonts w:ascii="Cambria" w:hAnsi="Cambria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 xml:space="preserve">   ____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D334BD" w:rsidTr="003A10B1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Типология обществ.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Знать основные понятия темы, разные подходы к типологии обществ, уметь анализировать характерные черты общества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§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D334BD" w:rsidTr="003A10B1">
        <w:trPr>
          <w:trHeight w:val="9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6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Социальный прогресс и развитие общества.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Знать основные понятия темы, выделять в тексте оценочные суждения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§ 4, практикум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D334BD" w:rsidTr="003A10B1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7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Личность и социальная среда.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Знать основные понятия темы, уметь объяснять роль социальных норм в воспитании и развитии личности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§ 5, практикум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D334BD" w:rsidTr="003A10B1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Потребности человека.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 xml:space="preserve">Знать основные понятия темы, приводить примеры, объяснять взаимосвязь свободы и </w:t>
            </w:r>
            <w:r w:rsidRPr="00D334BD">
              <w:rPr>
                <w:rFonts w:ascii="Cambria" w:hAnsi="Cambria"/>
                <w:lang w:eastAsia="en-US"/>
              </w:rPr>
              <w:lastRenderedPageBreak/>
              <w:t>ответственности.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lastRenderedPageBreak/>
              <w:t xml:space="preserve">§ 6, вопросы и задания к </w:t>
            </w:r>
            <w:r w:rsidRPr="00D334BD">
              <w:rPr>
                <w:rFonts w:ascii="Cambria" w:hAnsi="Cambria"/>
                <w:lang w:eastAsia="en-US"/>
              </w:rPr>
              <w:lastRenderedPageBreak/>
              <w:t>параграфу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D334BD" w:rsidTr="003A10B1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lastRenderedPageBreak/>
              <w:t>9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Социализация и воспитание.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Знать основные понятия темы, уметь сравнивать воспитание и самовоспитание, объяснять их значение в развитии личности.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§ 7 заполнение таблицы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D334BD" w:rsidTr="003A10B1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10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Общение</w:t>
            </w:r>
          </w:p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Знать основные понятия темы, уметь характеризовать различные виды общения, иметь навыки культурного и грамотного общения в жизненных ситуациях.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§ 8, подготовка к обобщающему уроку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D334BD" w:rsidTr="003A10B1">
        <w:trPr>
          <w:trHeight w:val="109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11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47702A" w:rsidRDefault="0041654C" w:rsidP="003A10B1">
            <w:pPr>
              <w:pStyle w:val="a7"/>
              <w:spacing w:line="276" w:lineRule="auto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 w:rsidRPr="0047702A">
              <w:rPr>
                <w:rFonts w:ascii="Cambria" w:hAnsi="Cambria"/>
                <w:sz w:val="24"/>
                <w:szCs w:val="24"/>
                <w:lang w:eastAsia="en-US"/>
              </w:rPr>
              <w:t>Обобщающий урок по теме:</w:t>
            </w:r>
          </w:p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«Общество и человек»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 xml:space="preserve">Знать основные понятия темы, учится решать тесты, находить правильный ответ из </w:t>
            </w:r>
            <w:proofErr w:type="gramStart"/>
            <w:r w:rsidRPr="00D334BD">
              <w:rPr>
                <w:rFonts w:ascii="Cambria" w:hAnsi="Cambria"/>
                <w:lang w:eastAsia="en-US"/>
              </w:rPr>
              <w:t>предложенных</w:t>
            </w:r>
            <w:proofErr w:type="gramEnd"/>
            <w:r w:rsidRPr="00D334BD">
              <w:rPr>
                <w:rFonts w:ascii="Cambria" w:hAnsi="Cambria"/>
                <w:lang w:eastAsia="en-US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 xml:space="preserve">     ____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D334BD" w:rsidTr="003A10B1">
        <w:trPr>
          <w:trHeight w:val="561"/>
        </w:trPr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156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BF"/>
            </w:tblPr>
            <w:tblGrid>
              <w:gridCol w:w="1237"/>
              <w:gridCol w:w="3163"/>
              <w:gridCol w:w="982"/>
              <w:gridCol w:w="850"/>
              <w:gridCol w:w="5397"/>
              <w:gridCol w:w="1560"/>
              <w:gridCol w:w="1967"/>
            </w:tblGrid>
            <w:tr w:rsidR="0041654C" w:rsidRPr="006D5A3A" w:rsidTr="00694525">
              <w:tc>
                <w:tcPr>
                  <w:tcW w:w="1515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47702A" w:rsidRDefault="0041654C" w:rsidP="0047702A">
                  <w:pPr>
                    <w:pStyle w:val="a7"/>
                    <w:spacing w:line="276" w:lineRule="auto"/>
                    <w:jc w:val="center"/>
                    <w:rPr>
                      <w:rFonts w:ascii="Cambria" w:hAnsi="Cambria"/>
                      <w:b/>
                      <w:sz w:val="24"/>
                      <w:szCs w:val="24"/>
                      <w:lang w:eastAsia="en-US"/>
                    </w:rPr>
                  </w:pPr>
                  <w:r w:rsidRPr="0047702A">
                    <w:rPr>
                      <w:rFonts w:ascii="Cambria" w:hAnsi="Cambria"/>
                      <w:b/>
                      <w:sz w:val="24"/>
                      <w:szCs w:val="24"/>
                      <w:lang w:eastAsia="en-US"/>
                    </w:rPr>
                    <w:t>Глава Экономическая сфера (11ч)</w:t>
                  </w:r>
                </w:p>
                <w:p w:rsidR="0041654C" w:rsidRPr="006D5A3A" w:rsidRDefault="0041654C" w:rsidP="003A10B1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  <w:lang w:eastAsia="en-US"/>
                    </w:rPr>
                  </w:pPr>
                </w:p>
              </w:tc>
            </w:tr>
            <w:tr w:rsidR="0041654C" w:rsidRPr="006D5A3A" w:rsidTr="00694525"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jc w:val="center"/>
                    <w:rPr>
                      <w:rFonts w:ascii="Cambria" w:hAnsi="Cambria"/>
                      <w:bCs/>
                      <w:lang w:eastAsia="en-US"/>
                    </w:rPr>
                  </w:pPr>
                  <w:r w:rsidRPr="006D5A3A">
                    <w:rPr>
                      <w:rFonts w:ascii="Cambria" w:hAnsi="Cambria"/>
                      <w:bCs/>
                      <w:lang w:eastAsia="en-US"/>
                    </w:rPr>
                    <w:t>1</w:t>
                  </w:r>
                  <w:r>
                    <w:rPr>
                      <w:rFonts w:ascii="Cambria" w:hAnsi="Cambria"/>
                      <w:bCs/>
                      <w:lang w:eastAsia="en-US"/>
                    </w:rPr>
                    <w:t>2</w:t>
                  </w:r>
                </w:p>
              </w:tc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jc w:val="center"/>
                    <w:rPr>
                      <w:rFonts w:ascii="Cambria" w:hAnsi="Cambria"/>
                      <w:lang w:eastAsia="en-US"/>
                    </w:rPr>
                  </w:pPr>
                </w:p>
                <w:p w:rsidR="0041654C" w:rsidRPr="006D5A3A" w:rsidRDefault="0041654C" w:rsidP="003A10B1">
                  <w:pPr>
                    <w:spacing w:line="276" w:lineRule="auto"/>
                    <w:rPr>
                      <w:rFonts w:ascii="Cambria" w:hAnsi="Cambria"/>
                      <w:lang w:eastAsia="en-US"/>
                    </w:rPr>
                  </w:pPr>
                  <w:r w:rsidRPr="006D5A3A">
                    <w:rPr>
                      <w:rFonts w:ascii="Cambria" w:hAnsi="Cambria"/>
                      <w:lang w:eastAsia="en-US"/>
                    </w:rPr>
                    <w:t>Что такое экономика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jc w:val="center"/>
                    <w:rPr>
                      <w:rFonts w:ascii="Cambria" w:hAnsi="Cambria"/>
                      <w:lang w:eastAsia="en-US"/>
                    </w:rPr>
                  </w:pPr>
                  <w:r w:rsidRPr="006D5A3A">
                    <w:rPr>
                      <w:rFonts w:ascii="Cambria" w:hAnsi="Cambria"/>
                      <w:lang w:eastAsia="en-US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jc w:val="center"/>
                    <w:rPr>
                      <w:rFonts w:ascii="Cambria" w:hAnsi="Cambria"/>
                      <w:bCs/>
                      <w:lang w:eastAsia="en-US"/>
                    </w:rPr>
                  </w:pPr>
                </w:p>
              </w:tc>
              <w:tc>
                <w:tcPr>
                  <w:tcW w:w="53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rPr>
                      <w:rFonts w:ascii="Cambria" w:hAnsi="Cambria"/>
                      <w:lang w:eastAsia="en-US"/>
                    </w:rPr>
                  </w:pPr>
                  <w:r w:rsidRPr="006D5A3A">
                    <w:rPr>
                      <w:rFonts w:ascii="Cambria" w:hAnsi="Cambria"/>
                      <w:lang w:eastAsia="en-US"/>
                    </w:rPr>
                    <w:t xml:space="preserve">Знать основные понятия темы. Расширить представление об экономике, знать характеристику </w:t>
                  </w:r>
                  <w:proofErr w:type="gramStart"/>
                  <w:r w:rsidRPr="006D5A3A">
                    <w:rPr>
                      <w:rFonts w:ascii="Cambria" w:hAnsi="Cambria"/>
                      <w:lang w:eastAsia="en-US"/>
                    </w:rPr>
                    <w:t>проблем</w:t>
                  </w:r>
                  <w:proofErr w:type="gramEnd"/>
                  <w:r w:rsidRPr="006D5A3A">
                    <w:rPr>
                      <w:rFonts w:ascii="Cambria" w:hAnsi="Cambria"/>
                      <w:lang w:eastAsia="en-US"/>
                    </w:rPr>
                    <w:t xml:space="preserve"> с которыми приходится сталкиваться всем участникам экономических отношений, проблему экономического ресурсов и экономического выбора, знать основные вопросы экономики и способы их решения в различных типах экономических систем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rPr>
                      <w:rFonts w:ascii="Cambria" w:hAnsi="Cambria"/>
                      <w:lang w:eastAsia="en-US"/>
                    </w:rPr>
                  </w:pPr>
                  <w:r w:rsidRPr="006D5A3A">
                    <w:rPr>
                      <w:rFonts w:ascii="Cambria" w:hAnsi="Cambria"/>
                      <w:lang w:eastAsia="en-US"/>
                    </w:rPr>
                    <w:t xml:space="preserve">&amp;9, </w:t>
                  </w:r>
                  <w:proofErr w:type="spellStart"/>
                  <w:r w:rsidRPr="006D5A3A">
                    <w:rPr>
                      <w:rFonts w:ascii="Cambria" w:hAnsi="Cambria"/>
                      <w:lang w:eastAsia="en-US"/>
                    </w:rPr>
                    <w:t>Подгото</w:t>
                  </w:r>
                  <w:proofErr w:type="spellEnd"/>
                </w:p>
                <w:p w:rsidR="0041654C" w:rsidRPr="006D5A3A" w:rsidRDefault="0041654C" w:rsidP="003A10B1">
                  <w:pPr>
                    <w:spacing w:line="276" w:lineRule="auto"/>
                    <w:rPr>
                      <w:rFonts w:ascii="Cambria" w:hAnsi="Cambria"/>
                      <w:lang w:eastAsia="en-US"/>
                    </w:rPr>
                  </w:pPr>
                  <w:r w:rsidRPr="006D5A3A">
                    <w:rPr>
                      <w:rFonts w:ascii="Cambria" w:hAnsi="Cambria"/>
                      <w:lang w:eastAsia="en-US"/>
                    </w:rPr>
                    <w:t xml:space="preserve">вить инд. сообщение на тему «История денег»  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rPr>
                      <w:rFonts w:ascii="Cambria" w:hAnsi="Cambria"/>
                      <w:lang w:eastAsia="en-US"/>
                    </w:rPr>
                  </w:pPr>
                </w:p>
              </w:tc>
            </w:tr>
            <w:tr w:rsidR="0041654C" w:rsidRPr="006D5A3A" w:rsidTr="00694525"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jc w:val="center"/>
                    <w:rPr>
                      <w:rFonts w:ascii="Cambria" w:hAnsi="Cambria"/>
                      <w:lang w:eastAsia="en-US"/>
                    </w:rPr>
                  </w:pPr>
                  <w:r>
                    <w:rPr>
                      <w:rFonts w:ascii="Cambria" w:hAnsi="Cambria"/>
                      <w:lang w:eastAsia="en-US"/>
                    </w:rPr>
                    <w:t>13</w:t>
                  </w:r>
                </w:p>
              </w:tc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jc w:val="center"/>
                    <w:rPr>
                      <w:rFonts w:ascii="Cambria" w:hAnsi="Cambria"/>
                      <w:lang w:eastAsia="en-US"/>
                    </w:rPr>
                  </w:pPr>
                  <w:r w:rsidRPr="006D5A3A">
                    <w:rPr>
                      <w:rFonts w:ascii="Cambria" w:hAnsi="Cambria"/>
                      <w:lang w:eastAsia="en-US"/>
                    </w:rPr>
                    <w:t>Товар и деньги.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jc w:val="center"/>
                    <w:rPr>
                      <w:rFonts w:ascii="Cambria" w:hAnsi="Cambria"/>
                      <w:lang w:eastAsia="en-US"/>
                    </w:rPr>
                  </w:pPr>
                  <w:r w:rsidRPr="006D5A3A">
                    <w:rPr>
                      <w:rFonts w:ascii="Cambria" w:hAnsi="Cambria"/>
                      <w:lang w:eastAsia="en-US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jc w:val="center"/>
                    <w:rPr>
                      <w:rFonts w:ascii="Cambria" w:hAnsi="Cambria"/>
                      <w:bCs/>
                      <w:lang w:eastAsia="en-US"/>
                    </w:rPr>
                  </w:pPr>
                </w:p>
              </w:tc>
              <w:tc>
                <w:tcPr>
                  <w:tcW w:w="5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41654C" w:rsidRPr="006D5A3A" w:rsidRDefault="0041654C" w:rsidP="003A10B1">
                  <w:pPr>
                    <w:rPr>
                      <w:rFonts w:ascii="Cambria" w:hAnsi="Cambria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rPr>
                      <w:rFonts w:ascii="Cambria" w:hAnsi="Cambria"/>
                      <w:lang w:eastAsia="en-US"/>
                    </w:rPr>
                  </w:pPr>
                  <w:r w:rsidRPr="006D5A3A">
                    <w:rPr>
                      <w:rFonts w:ascii="Cambria" w:hAnsi="Cambria"/>
                      <w:lang w:eastAsia="en-US"/>
                    </w:rPr>
                    <w:t>§ 10 заполнить таблицу «Деньги»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rPr>
                      <w:rFonts w:ascii="Cambria" w:hAnsi="Cambria"/>
                      <w:lang w:eastAsia="en-US"/>
                    </w:rPr>
                  </w:pPr>
                </w:p>
              </w:tc>
            </w:tr>
            <w:tr w:rsidR="0041654C" w:rsidRPr="006D5A3A" w:rsidTr="00694525"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jc w:val="center"/>
                    <w:rPr>
                      <w:rFonts w:ascii="Cambria" w:hAnsi="Cambria"/>
                      <w:lang w:eastAsia="en-US"/>
                    </w:rPr>
                  </w:pPr>
                  <w:r>
                    <w:rPr>
                      <w:rFonts w:ascii="Cambria" w:hAnsi="Cambria"/>
                      <w:lang w:eastAsia="en-US"/>
                    </w:rPr>
                    <w:t>14</w:t>
                  </w:r>
                </w:p>
              </w:tc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jc w:val="center"/>
                    <w:rPr>
                      <w:rFonts w:ascii="Cambria" w:hAnsi="Cambria"/>
                      <w:lang w:eastAsia="en-US"/>
                    </w:rPr>
                  </w:pPr>
                  <w:r w:rsidRPr="006D5A3A">
                    <w:rPr>
                      <w:rFonts w:ascii="Cambria" w:hAnsi="Cambria"/>
                      <w:lang w:eastAsia="en-US"/>
                    </w:rPr>
                    <w:t>Спрос и предложение.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jc w:val="center"/>
                    <w:rPr>
                      <w:rFonts w:ascii="Cambria" w:hAnsi="Cambria"/>
                      <w:lang w:eastAsia="en-US"/>
                    </w:rPr>
                  </w:pPr>
                  <w:r w:rsidRPr="006D5A3A">
                    <w:rPr>
                      <w:rFonts w:ascii="Cambria" w:hAnsi="Cambria"/>
                      <w:lang w:eastAsia="en-US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jc w:val="center"/>
                    <w:rPr>
                      <w:rFonts w:ascii="Cambria" w:hAnsi="Cambria"/>
                      <w:bCs/>
                      <w:lang w:eastAsia="en-US"/>
                    </w:rPr>
                  </w:pPr>
                </w:p>
              </w:tc>
              <w:tc>
                <w:tcPr>
                  <w:tcW w:w="5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41654C" w:rsidRPr="006D5A3A" w:rsidRDefault="0041654C" w:rsidP="003A10B1">
                  <w:pPr>
                    <w:rPr>
                      <w:rFonts w:ascii="Cambria" w:hAnsi="Cambria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rPr>
                      <w:rFonts w:ascii="Cambria" w:hAnsi="Cambria"/>
                      <w:lang w:eastAsia="en-US"/>
                    </w:rPr>
                  </w:pPr>
                  <w:r w:rsidRPr="006D5A3A">
                    <w:rPr>
                      <w:rFonts w:ascii="Cambria" w:hAnsi="Cambria"/>
                      <w:lang w:eastAsia="en-US"/>
                    </w:rPr>
                    <w:t>§ 11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rPr>
                      <w:rFonts w:ascii="Cambria" w:hAnsi="Cambria"/>
                      <w:lang w:eastAsia="en-US"/>
                    </w:rPr>
                  </w:pPr>
                </w:p>
              </w:tc>
            </w:tr>
            <w:tr w:rsidR="0041654C" w:rsidRPr="006D5A3A" w:rsidTr="00694525"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jc w:val="center"/>
                    <w:rPr>
                      <w:rFonts w:ascii="Cambria" w:hAnsi="Cambria"/>
                      <w:lang w:eastAsia="en-US"/>
                    </w:rPr>
                  </w:pPr>
                  <w:r>
                    <w:rPr>
                      <w:rFonts w:ascii="Cambria" w:hAnsi="Cambria"/>
                      <w:lang w:eastAsia="en-US"/>
                    </w:rPr>
                    <w:t>15</w:t>
                  </w:r>
                </w:p>
              </w:tc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jc w:val="center"/>
                    <w:rPr>
                      <w:rFonts w:ascii="Cambria" w:hAnsi="Cambria"/>
                      <w:lang w:eastAsia="en-US"/>
                    </w:rPr>
                  </w:pPr>
                  <w:r w:rsidRPr="006D5A3A">
                    <w:rPr>
                      <w:rFonts w:ascii="Cambria" w:hAnsi="Cambria"/>
                      <w:lang w:eastAsia="en-US"/>
                    </w:rPr>
                    <w:t>Рынок, цена, конкуренция.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jc w:val="center"/>
                    <w:rPr>
                      <w:rFonts w:ascii="Cambria" w:hAnsi="Cambria"/>
                      <w:lang w:eastAsia="en-US"/>
                    </w:rPr>
                  </w:pPr>
                  <w:r w:rsidRPr="006D5A3A">
                    <w:rPr>
                      <w:rFonts w:ascii="Cambria" w:hAnsi="Cambria"/>
                      <w:lang w:eastAsia="en-US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jc w:val="center"/>
                    <w:rPr>
                      <w:rFonts w:ascii="Cambria" w:hAnsi="Cambria"/>
                      <w:bCs/>
                      <w:lang w:eastAsia="en-US"/>
                    </w:rPr>
                  </w:pPr>
                </w:p>
              </w:tc>
              <w:tc>
                <w:tcPr>
                  <w:tcW w:w="5397" w:type="dxa"/>
                  <w:vMerge w:val="restart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rPr>
                      <w:rFonts w:ascii="Cambria" w:hAnsi="Cambria"/>
                      <w:lang w:eastAsia="en-US"/>
                    </w:rPr>
                  </w:pPr>
                  <w:r w:rsidRPr="006D5A3A">
                    <w:rPr>
                      <w:rFonts w:ascii="Cambria" w:hAnsi="Cambria"/>
                      <w:lang w:eastAsia="en-US"/>
                    </w:rPr>
                    <w:t>Знать основные понятия темы, иметь представление о рыночном механизме регулирования экономики и способов рационального поведения участников обмена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rPr>
                      <w:rFonts w:ascii="Cambria" w:hAnsi="Cambria"/>
                      <w:lang w:eastAsia="en-US"/>
                    </w:rPr>
                  </w:pPr>
                  <w:r w:rsidRPr="006D5A3A">
                    <w:rPr>
                      <w:rFonts w:ascii="Cambria" w:hAnsi="Cambria"/>
                      <w:lang w:eastAsia="en-US"/>
                    </w:rPr>
                    <w:t>§ 12, выучить основные понятия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rPr>
                      <w:rFonts w:ascii="Cambria" w:hAnsi="Cambria"/>
                      <w:lang w:eastAsia="en-US"/>
                    </w:rPr>
                  </w:pPr>
                </w:p>
              </w:tc>
            </w:tr>
            <w:tr w:rsidR="0041654C" w:rsidRPr="006D5A3A" w:rsidTr="00694525"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jc w:val="center"/>
                    <w:rPr>
                      <w:rFonts w:ascii="Cambria" w:hAnsi="Cambria"/>
                      <w:lang w:eastAsia="en-US"/>
                    </w:rPr>
                  </w:pPr>
                  <w:r>
                    <w:rPr>
                      <w:rFonts w:ascii="Cambria" w:hAnsi="Cambria"/>
                      <w:lang w:eastAsia="en-US"/>
                    </w:rPr>
                    <w:lastRenderedPageBreak/>
                    <w:t>16</w:t>
                  </w:r>
                </w:p>
              </w:tc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jc w:val="center"/>
                    <w:rPr>
                      <w:rFonts w:ascii="Cambria" w:hAnsi="Cambria"/>
                      <w:lang w:eastAsia="en-US"/>
                    </w:rPr>
                  </w:pPr>
                  <w:r w:rsidRPr="006D5A3A">
                    <w:rPr>
                      <w:rFonts w:ascii="Cambria" w:hAnsi="Cambria"/>
                      <w:lang w:eastAsia="en-US"/>
                    </w:rPr>
                    <w:t>Предпринимательство.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jc w:val="center"/>
                    <w:rPr>
                      <w:rFonts w:ascii="Cambria" w:hAnsi="Cambria"/>
                      <w:lang w:eastAsia="en-US"/>
                    </w:rPr>
                  </w:pPr>
                  <w:r w:rsidRPr="006D5A3A">
                    <w:rPr>
                      <w:rFonts w:ascii="Cambria" w:hAnsi="Cambria"/>
                      <w:lang w:eastAsia="en-US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Default="0041654C" w:rsidP="003A10B1">
                  <w:pPr>
                    <w:spacing w:line="276" w:lineRule="auto"/>
                    <w:jc w:val="center"/>
                    <w:rPr>
                      <w:rFonts w:ascii="Cambria" w:hAnsi="Cambria"/>
                      <w:bCs/>
                      <w:lang w:eastAsia="en-US"/>
                    </w:rPr>
                  </w:pPr>
                </w:p>
                <w:p w:rsidR="0041654C" w:rsidRDefault="0041654C" w:rsidP="003A10B1">
                  <w:pPr>
                    <w:spacing w:line="276" w:lineRule="auto"/>
                    <w:jc w:val="center"/>
                    <w:rPr>
                      <w:rFonts w:ascii="Cambria" w:hAnsi="Cambria"/>
                      <w:bCs/>
                      <w:lang w:eastAsia="en-US"/>
                    </w:rPr>
                  </w:pPr>
                </w:p>
                <w:p w:rsidR="0041654C" w:rsidRPr="006D5A3A" w:rsidRDefault="0041654C" w:rsidP="003A10B1">
                  <w:pPr>
                    <w:spacing w:line="276" w:lineRule="auto"/>
                    <w:jc w:val="center"/>
                    <w:rPr>
                      <w:rFonts w:ascii="Cambria" w:hAnsi="Cambria"/>
                      <w:bCs/>
                      <w:lang w:eastAsia="en-US"/>
                    </w:rPr>
                  </w:pPr>
                </w:p>
              </w:tc>
              <w:tc>
                <w:tcPr>
                  <w:tcW w:w="5397" w:type="dxa"/>
                  <w:vMerge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54C" w:rsidRPr="006D5A3A" w:rsidRDefault="0041654C" w:rsidP="003A10B1">
                  <w:pPr>
                    <w:rPr>
                      <w:rFonts w:ascii="Cambria" w:hAnsi="Cambria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rPr>
                      <w:rFonts w:ascii="Cambria" w:hAnsi="Cambria"/>
                      <w:lang w:eastAsia="en-US"/>
                    </w:rPr>
                  </w:pPr>
                  <w:r w:rsidRPr="006D5A3A">
                    <w:rPr>
                      <w:rFonts w:ascii="Cambria" w:hAnsi="Cambria"/>
                      <w:lang w:eastAsia="en-US"/>
                    </w:rPr>
                    <w:t xml:space="preserve">§ 13,  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rPr>
                      <w:rFonts w:ascii="Cambria" w:hAnsi="Cambria"/>
                      <w:lang w:eastAsia="en-US"/>
                    </w:rPr>
                  </w:pPr>
                </w:p>
              </w:tc>
            </w:tr>
            <w:tr w:rsidR="0041654C" w:rsidRPr="006D5A3A" w:rsidTr="00694525">
              <w:trPr>
                <w:trHeight w:val="276"/>
              </w:trPr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jc w:val="center"/>
                    <w:rPr>
                      <w:rFonts w:ascii="Cambria" w:hAnsi="Cambria"/>
                      <w:lang w:eastAsia="en-US"/>
                    </w:rPr>
                  </w:pPr>
                  <w:r>
                    <w:rPr>
                      <w:rFonts w:ascii="Cambria" w:hAnsi="Cambria"/>
                      <w:lang w:eastAsia="en-US"/>
                    </w:rPr>
                    <w:t>17</w:t>
                  </w:r>
                </w:p>
              </w:tc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jc w:val="center"/>
                    <w:rPr>
                      <w:rFonts w:ascii="Cambria" w:hAnsi="Cambria"/>
                      <w:lang w:eastAsia="en-US"/>
                    </w:rPr>
                  </w:pPr>
                  <w:r w:rsidRPr="006D5A3A">
                    <w:rPr>
                      <w:rFonts w:ascii="Cambria" w:hAnsi="Cambria"/>
                      <w:lang w:eastAsia="en-US"/>
                    </w:rPr>
                    <w:t>Роль государства в экономике.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jc w:val="center"/>
                    <w:rPr>
                      <w:rFonts w:ascii="Cambria" w:hAnsi="Cambria"/>
                      <w:lang w:eastAsia="en-US"/>
                    </w:rPr>
                  </w:pPr>
                  <w:r w:rsidRPr="006D5A3A">
                    <w:rPr>
                      <w:rFonts w:ascii="Cambria" w:hAnsi="Cambria"/>
                      <w:lang w:eastAsia="en-US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jc w:val="center"/>
                    <w:rPr>
                      <w:rFonts w:ascii="Cambria" w:hAnsi="Cambria"/>
                      <w:bCs/>
                      <w:lang w:eastAsia="en-US"/>
                    </w:rPr>
                  </w:pPr>
                </w:p>
              </w:tc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rPr>
                      <w:rFonts w:ascii="Cambria" w:hAnsi="Cambria"/>
                      <w:highlight w:val="yellow"/>
                      <w:lang w:eastAsia="en-US"/>
                    </w:rPr>
                  </w:pPr>
                  <w:r w:rsidRPr="006D5A3A">
                    <w:rPr>
                      <w:rFonts w:ascii="Cambria" w:hAnsi="Cambria"/>
                      <w:lang w:eastAsia="en-US"/>
                    </w:rPr>
                    <w:t>Знать основные понятия темы, понимать социально-экономическую роль предпринимательства, особенности функционирования больших и малых фирм.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rPr>
                      <w:rFonts w:ascii="Cambria" w:hAnsi="Cambria"/>
                      <w:lang w:eastAsia="en-US"/>
                    </w:rPr>
                  </w:pPr>
                  <w:r w:rsidRPr="006D5A3A">
                    <w:rPr>
                      <w:rFonts w:ascii="Cambria" w:hAnsi="Cambria"/>
                      <w:lang w:eastAsia="en-US"/>
                    </w:rPr>
                    <w:t>§ 14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rPr>
                      <w:rFonts w:ascii="Cambria" w:hAnsi="Cambria"/>
                      <w:lang w:eastAsia="en-US"/>
                    </w:rPr>
                  </w:pPr>
                </w:p>
              </w:tc>
            </w:tr>
            <w:tr w:rsidR="0041654C" w:rsidRPr="006D5A3A" w:rsidTr="00694525"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jc w:val="center"/>
                    <w:rPr>
                      <w:rFonts w:ascii="Cambria" w:hAnsi="Cambria"/>
                      <w:lang w:eastAsia="en-US"/>
                    </w:rPr>
                  </w:pPr>
                  <w:r>
                    <w:rPr>
                      <w:rFonts w:ascii="Cambria" w:hAnsi="Cambria"/>
                      <w:lang w:eastAsia="en-US"/>
                    </w:rPr>
                    <w:t>18</w:t>
                  </w:r>
                </w:p>
              </w:tc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jc w:val="center"/>
                    <w:rPr>
                      <w:rFonts w:ascii="Cambria" w:hAnsi="Cambria"/>
                      <w:lang w:eastAsia="en-US"/>
                    </w:rPr>
                  </w:pPr>
                  <w:r w:rsidRPr="006D5A3A">
                    <w:rPr>
                      <w:rFonts w:ascii="Cambria" w:hAnsi="Cambria"/>
                      <w:lang w:eastAsia="en-US"/>
                    </w:rPr>
                    <w:t>Бюджет государства и семьи.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jc w:val="center"/>
                    <w:rPr>
                      <w:rFonts w:ascii="Cambria" w:hAnsi="Cambria"/>
                      <w:lang w:eastAsia="en-US"/>
                    </w:rPr>
                  </w:pPr>
                  <w:r w:rsidRPr="006D5A3A">
                    <w:rPr>
                      <w:rFonts w:ascii="Cambria" w:hAnsi="Cambria"/>
                      <w:lang w:eastAsia="en-US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jc w:val="center"/>
                    <w:rPr>
                      <w:rFonts w:ascii="Cambria" w:hAnsi="Cambria"/>
                      <w:bCs/>
                      <w:lang w:eastAsia="en-US"/>
                    </w:rPr>
                  </w:pPr>
                </w:p>
              </w:tc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rPr>
                      <w:rFonts w:ascii="Cambria" w:hAnsi="Cambria"/>
                      <w:lang w:eastAsia="en-US"/>
                    </w:rPr>
                  </w:pPr>
                  <w:r w:rsidRPr="006D5A3A">
                    <w:rPr>
                      <w:rFonts w:ascii="Cambria" w:hAnsi="Cambria"/>
                      <w:lang w:eastAsia="en-US"/>
                    </w:rPr>
                    <w:t>Знать основные понятия темы, знать функции государства, уметь оценивать его регулирующую роль, знать механизм государственно</w:t>
                  </w:r>
                  <w:r>
                    <w:rPr>
                      <w:rFonts w:ascii="Cambria" w:hAnsi="Cambria"/>
                      <w:lang w:eastAsia="en-US"/>
                    </w:rPr>
                    <w:t xml:space="preserve">й </w:t>
                  </w:r>
                  <w:r w:rsidRPr="006D5A3A">
                    <w:rPr>
                      <w:rFonts w:ascii="Cambria" w:hAnsi="Cambria"/>
                      <w:lang w:eastAsia="en-US"/>
                    </w:rPr>
                    <w:t>экономики.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rPr>
                      <w:rFonts w:ascii="Cambria" w:hAnsi="Cambria"/>
                      <w:lang w:eastAsia="en-US"/>
                    </w:rPr>
                  </w:pPr>
                  <w:r w:rsidRPr="006D5A3A">
                    <w:rPr>
                      <w:rFonts w:ascii="Cambria" w:hAnsi="Cambria"/>
                      <w:lang w:eastAsia="en-US"/>
                    </w:rPr>
                    <w:t>§ 15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rPr>
                      <w:rFonts w:ascii="Cambria" w:hAnsi="Cambria"/>
                      <w:lang w:eastAsia="en-US"/>
                    </w:rPr>
                  </w:pPr>
                </w:p>
              </w:tc>
            </w:tr>
            <w:tr w:rsidR="0041654C" w:rsidRPr="006D5A3A" w:rsidTr="00694525">
              <w:trPr>
                <w:trHeight w:val="701"/>
              </w:trPr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jc w:val="center"/>
                    <w:rPr>
                      <w:rFonts w:ascii="Cambria" w:hAnsi="Cambria"/>
                      <w:lang w:eastAsia="en-US"/>
                    </w:rPr>
                  </w:pPr>
                  <w:r>
                    <w:rPr>
                      <w:rFonts w:ascii="Cambria" w:hAnsi="Cambria"/>
                      <w:lang w:eastAsia="en-US"/>
                    </w:rPr>
                    <w:t>19</w:t>
                  </w:r>
                </w:p>
              </w:tc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jc w:val="center"/>
                    <w:rPr>
                      <w:rFonts w:ascii="Cambria" w:hAnsi="Cambria"/>
                      <w:lang w:eastAsia="en-US"/>
                    </w:rPr>
                  </w:pPr>
                  <w:r w:rsidRPr="006D5A3A">
                    <w:rPr>
                      <w:rFonts w:ascii="Cambria" w:hAnsi="Cambria"/>
                      <w:lang w:eastAsia="en-US"/>
                    </w:rPr>
                    <w:t>Труд.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jc w:val="center"/>
                    <w:rPr>
                      <w:rFonts w:ascii="Cambria" w:hAnsi="Cambria"/>
                      <w:lang w:eastAsia="en-US"/>
                    </w:rPr>
                  </w:pPr>
                  <w:r w:rsidRPr="006D5A3A">
                    <w:rPr>
                      <w:rFonts w:ascii="Cambria" w:hAnsi="Cambria"/>
                      <w:lang w:eastAsia="en-US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jc w:val="center"/>
                    <w:rPr>
                      <w:rFonts w:ascii="Cambria" w:hAnsi="Cambria"/>
                      <w:bCs/>
                      <w:lang w:eastAsia="en-US"/>
                    </w:rPr>
                  </w:pPr>
                </w:p>
              </w:tc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rPr>
                      <w:rFonts w:ascii="Cambria" w:hAnsi="Cambria"/>
                      <w:lang w:eastAsia="en-US"/>
                    </w:rPr>
                  </w:pPr>
                  <w:r w:rsidRPr="006D5A3A">
                    <w:rPr>
                      <w:rFonts w:ascii="Cambria" w:hAnsi="Cambria"/>
                      <w:lang w:eastAsia="en-US"/>
                    </w:rPr>
                    <w:t>Знать основные понятия темы, способы эффективного использования денежных ресурсов, формы сбережения.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rPr>
                      <w:rFonts w:ascii="Cambria" w:hAnsi="Cambria"/>
                      <w:lang w:eastAsia="en-US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rPr>
                      <w:rFonts w:ascii="Cambria" w:hAnsi="Cambria"/>
                      <w:lang w:eastAsia="en-US"/>
                    </w:rPr>
                  </w:pPr>
                </w:p>
              </w:tc>
            </w:tr>
            <w:tr w:rsidR="0041654C" w:rsidRPr="006D5A3A" w:rsidTr="00694525"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jc w:val="center"/>
                    <w:rPr>
                      <w:rFonts w:ascii="Cambria" w:hAnsi="Cambria"/>
                      <w:lang w:eastAsia="en-US"/>
                    </w:rPr>
                  </w:pPr>
                  <w:r>
                    <w:rPr>
                      <w:rFonts w:ascii="Cambria" w:hAnsi="Cambria"/>
                      <w:lang w:eastAsia="en-US"/>
                    </w:rPr>
                    <w:t>20</w:t>
                  </w:r>
                </w:p>
              </w:tc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jc w:val="center"/>
                    <w:rPr>
                      <w:rFonts w:ascii="Cambria" w:hAnsi="Cambria"/>
                      <w:lang w:eastAsia="en-US"/>
                    </w:rPr>
                  </w:pPr>
                  <w:r w:rsidRPr="006D5A3A">
                    <w:rPr>
                      <w:rFonts w:ascii="Cambria" w:hAnsi="Cambria"/>
                      <w:lang w:eastAsia="en-US"/>
                    </w:rPr>
                    <w:t xml:space="preserve">Экономика </w:t>
                  </w:r>
                  <w:r>
                    <w:rPr>
                      <w:rFonts w:ascii="Cambria" w:hAnsi="Cambria"/>
                      <w:lang w:eastAsia="en-US"/>
                    </w:rPr>
                    <w:t>Северного Кавказа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jc w:val="center"/>
                    <w:rPr>
                      <w:rFonts w:ascii="Cambria" w:hAnsi="Cambria"/>
                      <w:lang w:eastAsia="en-US"/>
                    </w:rPr>
                  </w:pPr>
                  <w:r w:rsidRPr="006D5A3A">
                    <w:rPr>
                      <w:rFonts w:ascii="Cambria" w:hAnsi="Cambria"/>
                      <w:lang w:eastAsia="en-US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jc w:val="center"/>
                    <w:rPr>
                      <w:rFonts w:ascii="Cambria" w:hAnsi="Cambria"/>
                      <w:bCs/>
                      <w:lang w:eastAsia="en-US"/>
                    </w:rPr>
                  </w:pPr>
                  <w:proofErr w:type="spellStart"/>
                  <w:r w:rsidRPr="006D5A3A">
                    <w:rPr>
                      <w:rFonts w:ascii="Cambria" w:hAnsi="Cambria"/>
                      <w:bCs/>
                      <w:lang w:eastAsia="en-US"/>
                    </w:rPr>
                    <w:t>нрк</w:t>
                  </w:r>
                  <w:proofErr w:type="spellEnd"/>
                </w:p>
              </w:tc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rPr>
                      <w:rFonts w:ascii="Cambria" w:hAnsi="Cambria"/>
                      <w:lang w:eastAsia="en-US"/>
                    </w:rPr>
                  </w:pPr>
                  <w:r w:rsidRPr="006D5A3A">
                    <w:rPr>
                      <w:rFonts w:ascii="Cambria" w:hAnsi="Cambria"/>
                      <w:lang w:eastAsia="en-US"/>
                    </w:rPr>
                    <w:t xml:space="preserve">Знать основные понятия темы, понимать труд как </w:t>
                  </w:r>
                  <w:proofErr w:type="gramStart"/>
                  <w:r w:rsidRPr="006D5A3A">
                    <w:rPr>
                      <w:rFonts w:ascii="Cambria" w:hAnsi="Cambria"/>
                      <w:lang w:eastAsia="en-US"/>
                    </w:rPr>
                    <w:t>важнейшее</w:t>
                  </w:r>
                  <w:proofErr w:type="gramEnd"/>
                  <w:r w:rsidRPr="006D5A3A">
                    <w:rPr>
                      <w:rFonts w:ascii="Cambria" w:hAnsi="Cambria"/>
                      <w:lang w:eastAsia="en-US"/>
                    </w:rPr>
                    <w:t xml:space="preserve"> в создании экономических благ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rPr>
                      <w:rFonts w:ascii="Cambria" w:hAnsi="Cambria"/>
                      <w:lang w:eastAsia="en-US"/>
                    </w:rPr>
                  </w:pPr>
                  <w:r w:rsidRPr="006D5A3A">
                    <w:rPr>
                      <w:rFonts w:ascii="Cambria" w:hAnsi="Cambria"/>
                      <w:lang w:eastAsia="en-US"/>
                    </w:rPr>
                    <w:t xml:space="preserve">подготовить  сообщение по теме «Экономика </w:t>
                  </w:r>
                  <w:r>
                    <w:rPr>
                      <w:rFonts w:ascii="Cambria" w:hAnsi="Cambria"/>
                      <w:lang w:eastAsia="en-US"/>
                    </w:rPr>
                    <w:t>Карачаево-Черкесии</w:t>
                  </w:r>
                  <w:r w:rsidRPr="006D5A3A">
                    <w:rPr>
                      <w:rFonts w:ascii="Cambria" w:hAnsi="Cambria"/>
                      <w:lang w:eastAsia="en-US"/>
                    </w:rPr>
                    <w:t>»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rPr>
                      <w:rFonts w:ascii="Cambria" w:hAnsi="Cambria"/>
                      <w:lang w:eastAsia="en-US"/>
                    </w:rPr>
                  </w:pPr>
                </w:p>
              </w:tc>
            </w:tr>
            <w:tr w:rsidR="0041654C" w:rsidRPr="006D5A3A" w:rsidTr="00694525"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jc w:val="center"/>
                    <w:rPr>
                      <w:rFonts w:ascii="Cambria" w:hAnsi="Cambria"/>
                      <w:lang w:eastAsia="en-US"/>
                    </w:rPr>
                  </w:pPr>
                  <w:r>
                    <w:rPr>
                      <w:rFonts w:ascii="Cambria" w:hAnsi="Cambria"/>
                      <w:lang w:eastAsia="en-US"/>
                    </w:rPr>
                    <w:t>21</w:t>
                  </w:r>
                </w:p>
              </w:tc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pStyle w:val="31"/>
                    <w:spacing w:line="276" w:lineRule="auto"/>
                    <w:rPr>
                      <w:rFonts w:ascii="Cambria" w:hAnsi="Cambria"/>
                      <w:lang w:eastAsia="en-US"/>
                    </w:rPr>
                  </w:pPr>
                  <w:r w:rsidRPr="006D5A3A">
                    <w:rPr>
                      <w:rFonts w:ascii="Cambria" w:hAnsi="Cambria"/>
                      <w:lang w:eastAsia="en-US"/>
                    </w:rPr>
                    <w:t>Обобщающий урок</w:t>
                  </w:r>
                  <w:r>
                    <w:rPr>
                      <w:rFonts w:ascii="Cambria" w:hAnsi="Cambria"/>
                      <w:lang w:eastAsia="en-US"/>
                    </w:rPr>
                    <w:t xml:space="preserve">: </w:t>
                  </w:r>
                  <w:r w:rsidRPr="00097741">
                    <w:rPr>
                      <w:rFonts w:ascii="Cambria" w:hAnsi="Cambria"/>
                      <w:lang w:eastAsia="en-US"/>
                    </w:rPr>
                    <w:t>«Экономическая сфера общества»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D5A3A" w:rsidRDefault="0041654C" w:rsidP="003A10B1">
                  <w:pPr>
                    <w:spacing w:line="276" w:lineRule="auto"/>
                    <w:jc w:val="center"/>
                    <w:rPr>
                      <w:rFonts w:ascii="Cambria" w:hAnsi="Cambria"/>
                      <w:lang w:eastAsia="en-US"/>
                    </w:rPr>
                  </w:pPr>
                  <w:r>
                    <w:rPr>
                      <w:rFonts w:ascii="Cambria" w:hAnsi="Cambria"/>
                      <w:lang w:eastAsia="en-US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67DF4" w:rsidRDefault="0041654C" w:rsidP="003A10B1">
                  <w:pPr>
                    <w:pStyle w:val="ac"/>
                    <w:spacing w:line="276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5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67DF4" w:rsidRDefault="0041654C" w:rsidP="003A10B1">
                  <w:pPr>
                    <w:pStyle w:val="ac"/>
                    <w:spacing w:line="276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67DF4" w:rsidRDefault="0041654C" w:rsidP="003A10B1">
                  <w:pPr>
                    <w:pStyle w:val="ac"/>
                    <w:spacing w:line="276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C" w:rsidRPr="00667DF4" w:rsidRDefault="0041654C" w:rsidP="003A10B1">
                  <w:pPr>
                    <w:pStyle w:val="ac"/>
                    <w:spacing w:line="276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</w:tbl>
          <w:p w:rsidR="0041654C" w:rsidRPr="0047702A" w:rsidRDefault="0041654C" w:rsidP="0047702A">
            <w:pPr>
              <w:pStyle w:val="a7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 w:rsidRPr="0047702A">
              <w:rPr>
                <w:rFonts w:ascii="Cambria" w:hAnsi="Cambria"/>
                <w:b/>
                <w:sz w:val="24"/>
                <w:szCs w:val="24"/>
                <w:lang w:eastAsia="en-US"/>
              </w:rPr>
              <w:t>Глава ΙΙΙ. Социальная сфера (12ч)</w:t>
            </w:r>
          </w:p>
        </w:tc>
      </w:tr>
      <w:tr w:rsidR="0041654C" w:rsidRPr="00D334BD" w:rsidTr="00694525">
        <w:trPr>
          <w:trHeight w:val="161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lastRenderedPageBreak/>
              <w:t>2</w:t>
            </w:r>
            <w:r w:rsidRPr="00D334BD">
              <w:rPr>
                <w:rFonts w:ascii="Cambria" w:hAnsi="Cambria"/>
                <w:lang w:eastAsia="en-US"/>
              </w:rPr>
              <w:t>2</w:t>
            </w:r>
          </w:p>
          <w:p w:rsidR="0041654C" w:rsidRPr="00D334BD" w:rsidRDefault="0041654C" w:rsidP="003A10B1">
            <w:pPr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b/>
                <w:lang w:eastAsia="en-US"/>
              </w:rPr>
            </w:pPr>
          </w:p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Социальная структура.</w:t>
            </w:r>
          </w:p>
          <w:p w:rsidR="0041654C" w:rsidRPr="00D334BD" w:rsidRDefault="0041654C" w:rsidP="003A10B1">
            <w:pPr>
              <w:pStyle w:val="a7"/>
              <w:spacing w:line="27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</w:t>
            </w:r>
          </w:p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Знать основные понятия темы, представление о социальной структуре современного общества, уметь выделять в тексте оценочные суждения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54C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 xml:space="preserve">§ 17, </w:t>
            </w:r>
            <w:proofErr w:type="spellStart"/>
            <w:r w:rsidRPr="00D334BD">
              <w:rPr>
                <w:rFonts w:ascii="Cambria" w:hAnsi="Cambria"/>
                <w:lang w:eastAsia="en-US"/>
              </w:rPr>
              <w:t>Подг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. сообщение о </w:t>
            </w:r>
            <w:r w:rsidRPr="00D334BD">
              <w:rPr>
                <w:rFonts w:ascii="Cambria" w:hAnsi="Cambria"/>
                <w:lang w:eastAsia="en-US"/>
              </w:rPr>
              <w:t>народ</w:t>
            </w:r>
          </w:p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proofErr w:type="spellStart"/>
            <w:r w:rsidRPr="00D334BD">
              <w:rPr>
                <w:rFonts w:ascii="Cambria" w:hAnsi="Cambria"/>
                <w:lang w:eastAsia="en-US"/>
              </w:rPr>
              <w:t>ностях</w:t>
            </w:r>
            <w:proofErr w:type="spellEnd"/>
            <w:r w:rsidRPr="00D334BD">
              <w:rPr>
                <w:rFonts w:ascii="Cambria" w:hAnsi="Cambria"/>
                <w:lang w:eastAsia="en-US"/>
              </w:rPr>
              <w:t xml:space="preserve">  региона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D334BD" w:rsidTr="00694525">
        <w:trPr>
          <w:trHeight w:val="76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lastRenderedPageBreak/>
              <w:t>23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4C" w:rsidRPr="00E82B90" w:rsidRDefault="0041654C" w:rsidP="003A10B1">
            <w:pPr>
              <w:rPr>
                <w:rFonts w:ascii="Cambria" w:hAnsi="Cambria"/>
                <w:bCs/>
                <w:u w:val="single"/>
                <w:lang w:eastAsia="en-US"/>
              </w:rPr>
            </w:pPr>
            <w:r w:rsidRPr="00E82B90">
              <w:rPr>
                <w:rFonts w:ascii="Cambria" w:hAnsi="Cambria"/>
                <w:bCs/>
                <w:lang w:eastAsia="en-US"/>
              </w:rPr>
              <w:t xml:space="preserve">Социальная структура населения </w:t>
            </w:r>
            <w:r>
              <w:rPr>
                <w:rFonts w:ascii="Cambria" w:hAnsi="Cambria"/>
                <w:bCs/>
                <w:lang w:eastAsia="en-US"/>
              </w:rPr>
              <w:t>Северного Кавказа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4C" w:rsidRPr="00D334BD" w:rsidRDefault="0041654C" w:rsidP="003A10B1">
            <w:pPr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  <w:r w:rsidRPr="00D334BD">
              <w:rPr>
                <w:rFonts w:ascii="Cambria" w:hAnsi="Cambria"/>
                <w:bCs/>
                <w:lang w:eastAsia="en-US"/>
              </w:rPr>
              <w:t>НРК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4C" w:rsidRPr="00D334BD" w:rsidRDefault="0041654C" w:rsidP="003A10B1">
            <w:pPr>
              <w:rPr>
                <w:rFonts w:ascii="Cambria" w:hAnsi="Cambria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D334BD" w:rsidTr="00694525">
        <w:trPr>
          <w:trHeight w:val="111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2</w:t>
            </w:r>
            <w:r w:rsidRPr="00D334BD">
              <w:rPr>
                <w:rFonts w:ascii="Cambria" w:hAnsi="Cambria"/>
                <w:lang w:eastAsia="en-US"/>
              </w:rPr>
              <w:t>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Социальная стратификация.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 xml:space="preserve">Знать основные понятия темы, уметь характеризовать </w:t>
            </w:r>
            <w:proofErr w:type="spellStart"/>
            <w:proofErr w:type="gramStart"/>
            <w:r w:rsidRPr="00D334BD">
              <w:rPr>
                <w:rFonts w:ascii="Cambria" w:hAnsi="Cambria"/>
                <w:lang w:eastAsia="en-US"/>
              </w:rPr>
              <w:t>соц</w:t>
            </w:r>
            <w:proofErr w:type="spellEnd"/>
            <w:proofErr w:type="gramEnd"/>
            <w:r w:rsidRPr="00D334BD">
              <w:rPr>
                <w:rFonts w:ascii="Cambria" w:hAnsi="Cambria"/>
                <w:lang w:eastAsia="en-US"/>
              </w:rPr>
              <w:t xml:space="preserve"> стратификацию,  выделять в тексте оценочные суждения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§ 18, вопросы и задания к параграфу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D334BD" w:rsidTr="00694525">
        <w:trPr>
          <w:trHeight w:val="11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2</w:t>
            </w:r>
            <w:r w:rsidRPr="00D334BD">
              <w:rPr>
                <w:rFonts w:ascii="Cambria" w:hAnsi="Cambria"/>
                <w:lang w:eastAsia="en-US"/>
              </w:rPr>
              <w:t>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Богатые.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 xml:space="preserve">Знать основные понятия темы, уметь характеризовать </w:t>
            </w:r>
            <w:proofErr w:type="spellStart"/>
            <w:proofErr w:type="gramStart"/>
            <w:r w:rsidRPr="00D334BD">
              <w:rPr>
                <w:rFonts w:ascii="Cambria" w:hAnsi="Cambria"/>
                <w:lang w:eastAsia="en-US"/>
              </w:rPr>
              <w:t>соц</w:t>
            </w:r>
            <w:proofErr w:type="spellEnd"/>
            <w:proofErr w:type="gramEnd"/>
            <w:r w:rsidRPr="00D334BD">
              <w:rPr>
                <w:rFonts w:ascii="Cambria" w:hAnsi="Cambria"/>
                <w:lang w:eastAsia="en-US"/>
              </w:rPr>
              <w:t xml:space="preserve"> отношения, соотносить образ жизни со способами достижения богатства, формулировать жизненные цели, соотносить их с нравственными нормами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§ 19, вопросы и задания к параграфу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D334BD" w:rsidTr="0069452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16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Бедные.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4C" w:rsidRPr="00D334BD" w:rsidRDefault="0041654C" w:rsidP="003A10B1">
            <w:pPr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 xml:space="preserve">Знать основные понятия темы, уметь характеризовать </w:t>
            </w:r>
            <w:proofErr w:type="spellStart"/>
            <w:proofErr w:type="gramStart"/>
            <w:r w:rsidRPr="00D334BD">
              <w:rPr>
                <w:rFonts w:ascii="Cambria" w:hAnsi="Cambria"/>
                <w:lang w:eastAsia="en-US"/>
              </w:rPr>
              <w:t>соц</w:t>
            </w:r>
            <w:proofErr w:type="spellEnd"/>
            <w:proofErr w:type="gramEnd"/>
            <w:r w:rsidRPr="00D334BD">
              <w:rPr>
                <w:rFonts w:ascii="Cambria" w:hAnsi="Cambria"/>
                <w:lang w:eastAsia="en-US"/>
              </w:rPr>
              <w:t xml:space="preserve"> отношения, соотносить образ жизни со способами достижения богатства, формулировать жизненные цели, соотносить их с нравственными нормами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§ 20, вопросы и задания к параграфу, основные определения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D334BD" w:rsidTr="00694525">
        <w:trPr>
          <w:trHeight w:val="132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2</w:t>
            </w:r>
            <w:r w:rsidRPr="00D334BD">
              <w:rPr>
                <w:rFonts w:ascii="Cambria" w:hAnsi="Cambria"/>
                <w:lang w:eastAsia="en-US"/>
              </w:rPr>
              <w:t>7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Этнос: нации и народности.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Знать основные понятия темы. Иметь представление о проблемах современных межнациональных отношений</w:t>
            </w:r>
            <w:r>
              <w:rPr>
                <w:rFonts w:ascii="Cambria" w:hAnsi="Cambria"/>
                <w:lang w:eastAsia="en-US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§ 21, заполнить таблицу «Признаки этноса»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D334BD" w:rsidTr="00694525">
        <w:trPr>
          <w:trHeight w:val="132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28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Этнос: нации и народности.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  <w:proofErr w:type="spellStart"/>
            <w:r w:rsidRPr="00D334BD">
              <w:rPr>
                <w:rFonts w:ascii="Cambria" w:hAnsi="Cambria"/>
                <w:bCs/>
                <w:lang w:eastAsia="en-US"/>
              </w:rPr>
              <w:t>нрк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В</w:t>
            </w:r>
            <w:r w:rsidRPr="00D334BD">
              <w:rPr>
                <w:rFonts w:ascii="Cambria" w:hAnsi="Cambria"/>
                <w:lang w:eastAsia="en-US"/>
              </w:rPr>
              <w:t xml:space="preserve">оспитывать в себе культуру отношений между  людьми различных национальностей, уважение к духовной </w:t>
            </w:r>
            <w:proofErr w:type="gramStart"/>
            <w:r w:rsidRPr="00D334BD">
              <w:rPr>
                <w:rFonts w:ascii="Cambria" w:hAnsi="Cambria"/>
                <w:lang w:eastAsia="en-US"/>
              </w:rPr>
              <w:t>культуре</w:t>
            </w:r>
            <w:proofErr w:type="gramEnd"/>
            <w:r w:rsidRPr="00D334BD">
              <w:rPr>
                <w:rFonts w:ascii="Cambria" w:hAnsi="Cambria"/>
                <w:lang w:eastAsia="en-US"/>
              </w:rPr>
              <w:t xml:space="preserve"> как своего народа, так и других народов.</w:t>
            </w:r>
          </w:p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D334BD" w:rsidTr="0069452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lastRenderedPageBreak/>
              <w:t>1</w:t>
            </w:r>
            <w:r>
              <w:rPr>
                <w:rFonts w:ascii="Cambria" w:hAnsi="Cambria"/>
                <w:lang w:eastAsia="en-US"/>
              </w:rPr>
              <w:t>9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Межнациональные отношения.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4C" w:rsidRPr="00D334BD" w:rsidRDefault="0041654C" w:rsidP="003A10B1">
            <w:pPr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Знать основные понятия темы. Иметь представление о проблемах современных межнациональных отношений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 xml:space="preserve">§ 22 </w:t>
            </w:r>
            <w:proofErr w:type="spellStart"/>
            <w:r w:rsidRPr="00D334BD">
              <w:rPr>
                <w:rFonts w:ascii="Cambria" w:hAnsi="Cambria"/>
                <w:lang w:eastAsia="en-US"/>
              </w:rPr>
              <w:t>сооб</w:t>
            </w:r>
            <w:proofErr w:type="spellEnd"/>
            <w:r w:rsidRPr="00D334BD">
              <w:rPr>
                <w:rFonts w:ascii="Cambria" w:hAnsi="Cambria"/>
                <w:lang w:eastAsia="en-US"/>
              </w:rPr>
              <w:t xml:space="preserve"> на тему «Межнациональные отношения»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D334BD" w:rsidTr="0069452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29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Конфликты в обществе.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 xml:space="preserve">Знать основные понятия темы, уметь называть основные </w:t>
            </w:r>
            <w:proofErr w:type="spellStart"/>
            <w:proofErr w:type="gramStart"/>
            <w:r w:rsidRPr="00D334BD">
              <w:rPr>
                <w:rFonts w:ascii="Cambria" w:hAnsi="Cambria"/>
                <w:lang w:eastAsia="en-US"/>
              </w:rPr>
              <w:t>соц</w:t>
            </w:r>
            <w:proofErr w:type="spellEnd"/>
            <w:proofErr w:type="gramEnd"/>
            <w:r w:rsidRPr="00D334BD">
              <w:rPr>
                <w:rFonts w:ascii="Cambria" w:hAnsi="Cambria"/>
                <w:lang w:eastAsia="en-US"/>
              </w:rPr>
              <w:t xml:space="preserve"> нормы, сравнивать пути решения </w:t>
            </w:r>
            <w:proofErr w:type="spellStart"/>
            <w:r w:rsidRPr="00D334BD">
              <w:rPr>
                <w:rFonts w:ascii="Cambria" w:hAnsi="Cambria"/>
                <w:lang w:eastAsia="en-US"/>
              </w:rPr>
              <w:t>соц</w:t>
            </w:r>
            <w:proofErr w:type="spellEnd"/>
            <w:r w:rsidRPr="00D334BD">
              <w:rPr>
                <w:rFonts w:ascii="Cambria" w:hAnsi="Cambria"/>
                <w:lang w:eastAsia="en-US"/>
              </w:rPr>
              <w:t xml:space="preserve"> конфликтов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 xml:space="preserve">§ 23, </w:t>
            </w:r>
            <w:proofErr w:type="spellStart"/>
            <w:r w:rsidRPr="00D334BD">
              <w:rPr>
                <w:rFonts w:ascii="Cambria" w:hAnsi="Cambria"/>
                <w:lang w:eastAsia="en-US"/>
              </w:rPr>
              <w:t>сооб</w:t>
            </w:r>
            <w:proofErr w:type="spellEnd"/>
            <w:r w:rsidRPr="00D334BD">
              <w:rPr>
                <w:rFonts w:ascii="Cambria" w:hAnsi="Cambria"/>
                <w:lang w:eastAsia="en-US"/>
              </w:rPr>
              <w:t xml:space="preserve"> «Конфликты в мире» по материалам СМИ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D334BD" w:rsidTr="0069452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30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Семья.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Знать основные понятия темы, уметь характеризовать основные нормы правовых основ брака, характеризовать семью как малую группу.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 xml:space="preserve">§ 24, </w:t>
            </w:r>
            <w:proofErr w:type="spellStart"/>
            <w:r>
              <w:rPr>
                <w:rFonts w:ascii="Cambria" w:hAnsi="Cambria"/>
                <w:lang w:eastAsia="en-US"/>
              </w:rPr>
              <w:t>подг</w:t>
            </w:r>
            <w:proofErr w:type="spellEnd"/>
            <w:r>
              <w:rPr>
                <w:rFonts w:ascii="Cambria" w:hAnsi="Cambria"/>
                <w:lang w:eastAsia="en-US"/>
              </w:rPr>
              <w:t xml:space="preserve">. </w:t>
            </w:r>
            <w:proofErr w:type="spellStart"/>
            <w:r>
              <w:rPr>
                <w:rFonts w:ascii="Cambria" w:hAnsi="Cambria"/>
                <w:lang w:eastAsia="en-US"/>
              </w:rPr>
              <w:t>сообщ</w:t>
            </w:r>
            <w:proofErr w:type="spellEnd"/>
            <w:r>
              <w:rPr>
                <w:rFonts w:ascii="Cambria" w:hAnsi="Cambria"/>
                <w:lang w:eastAsia="en-US"/>
              </w:rPr>
              <w:t>. о семейных традициях региона</w:t>
            </w:r>
          </w:p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D334BD" w:rsidTr="0069452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31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Семья.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  <w:proofErr w:type="spellStart"/>
            <w:r w:rsidRPr="00D334BD">
              <w:rPr>
                <w:rFonts w:ascii="Cambria" w:hAnsi="Cambria"/>
                <w:bCs/>
                <w:lang w:eastAsia="en-US"/>
              </w:rPr>
              <w:t>нрк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Знать основные понятия темы, уметь характеризовать основные нормы правовых основ брака, характеризовать семью как малую группу.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подготовка к обобщающему уроку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D334BD" w:rsidTr="00694525">
        <w:trPr>
          <w:trHeight w:val="67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32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47702A" w:rsidRDefault="0041654C" w:rsidP="003A10B1">
            <w:pPr>
              <w:pStyle w:val="a7"/>
              <w:spacing w:line="276" w:lineRule="auto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 w:rsidRPr="0047702A">
              <w:rPr>
                <w:rFonts w:ascii="Cambria" w:hAnsi="Cambria"/>
                <w:sz w:val="24"/>
                <w:szCs w:val="24"/>
                <w:lang w:eastAsia="en-US"/>
              </w:rPr>
              <w:t>Обобщающий урок по теме:</w:t>
            </w:r>
          </w:p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«Социальная сфера»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тест</w:t>
            </w:r>
          </w:p>
        </w:tc>
        <w:tc>
          <w:tcPr>
            <w:tcW w:w="1561" w:type="dxa"/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41654C" w:rsidRPr="00D334BD" w:rsidTr="00694525">
        <w:trPr>
          <w:trHeight w:val="67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34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47702A" w:rsidRDefault="0041654C" w:rsidP="003A10B1">
            <w:pPr>
              <w:pStyle w:val="a7"/>
              <w:spacing w:line="276" w:lineRule="auto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 w:rsidRPr="0047702A">
              <w:rPr>
                <w:rFonts w:ascii="Cambria" w:hAnsi="Cambria"/>
                <w:sz w:val="24"/>
                <w:szCs w:val="24"/>
                <w:lang w:eastAsia="en-US"/>
              </w:rPr>
              <w:t>Обобщение всего курса</w:t>
            </w:r>
          </w:p>
          <w:p w:rsidR="0041654C" w:rsidRPr="00321400" w:rsidRDefault="0041654C" w:rsidP="003A10B1">
            <w:pPr>
              <w:pStyle w:val="a7"/>
              <w:spacing w:line="276" w:lineRule="auto"/>
              <w:rPr>
                <w:rFonts w:ascii="Cambria" w:hAnsi="Cambria"/>
                <w:b/>
                <w:lang w:eastAsia="en-US"/>
              </w:rPr>
            </w:pPr>
            <w:r w:rsidRPr="0047702A">
              <w:rPr>
                <w:rFonts w:ascii="Cambria" w:hAnsi="Cambria"/>
                <w:sz w:val="24"/>
                <w:szCs w:val="24"/>
                <w:lang w:eastAsia="en-US"/>
              </w:rPr>
              <w:t>Защита исследовательских работ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561" w:type="dxa"/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41654C" w:rsidRPr="00D334BD" w:rsidTr="0069452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34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47702A" w:rsidRDefault="0041654C" w:rsidP="003A10B1">
            <w:pPr>
              <w:pStyle w:val="a7"/>
              <w:spacing w:line="276" w:lineRule="auto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 w:rsidRPr="0047702A">
              <w:rPr>
                <w:rFonts w:ascii="Cambria" w:hAnsi="Cambria"/>
                <w:sz w:val="24"/>
                <w:szCs w:val="24"/>
                <w:lang w:eastAsia="en-US"/>
              </w:rPr>
              <w:t>Итоговый урок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к/</w:t>
            </w:r>
            <w:proofErr w:type="spellStart"/>
            <w:proofErr w:type="gramStart"/>
            <w:r>
              <w:rPr>
                <w:rFonts w:ascii="Cambria" w:hAnsi="Cambria"/>
                <w:lang w:eastAsia="en-US"/>
              </w:rPr>
              <w:t>р</w:t>
            </w:r>
            <w:proofErr w:type="spellEnd"/>
            <w:proofErr w:type="gramEnd"/>
          </w:p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</w:tr>
    </w:tbl>
    <w:p w:rsidR="0041654C" w:rsidRDefault="0041654C" w:rsidP="00694525">
      <w:pPr>
        <w:rPr>
          <w:b/>
          <w:bCs/>
          <w:color w:val="FF0000"/>
          <w:sz w:val="28"/>
        </w:rPr>
      </w:pPr>
    </w:p>
    <w:p w:rsidR="0041654C" w:rsidRDefault="0041654C" w:rsidP="0047702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9 класс.</w:t>
      </w:r>
    </w:p>
    <w:tbl>
      <w:tblPr>
        <w:tblW w:w="145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632"/>
        <w:gridCol w:w="14"/>
        <w:gridCol w:w="3566"/>
        <w:gridCol w:w="1276"/>
        <w:gridCol w:w="853"/>
        <w:gridCol w:w="5104"/>
        <w:gridCol w:w="1562"/>
        <w:gridCol w:w="1561"/>
      </w:tblGrid>
      <w:tr w:rsidR="0041654C" w:rsidRPr="006D5A3A" w:rsidTr="003A10B1"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b/>
                <w:bCs/>
                <w:lang w:eastAsia="en-US"/>
              </w:rPr>
            </w:pPr>
            <w:r w:rsidRPr="006D5A3A">
              <w:rPr>
                <w:rFonts w:ascii="Cambria" w:hAnsi="Cambria"/>
                <w:b/>
                <w:bCs/>
                <w:lang w:eastAsia="en-US"/>
              </w:rPr>
              <w:t>№</w:t>
            </w:r>
          </w:p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b/>
                <w:bCs/>
                <w:lang w:eastAsia="en-US"/>
              </w:rPr>
            </w:pPr>
            <w:proofErr w:type="spellStart"/>
            <w:proofErr w:type="gramStart"/>
            <w:r w:rsidRPr="006D5A3A">
              <w:rPr>
                <w:rFonts w:ascii="Cambria" w:hAnsi="Cambria"/>
                <w:b/>
                <w:bCs/>
                <w:lang w:eastAsia="en-US"/>
              </w:rPr>
              <w:t>п</w:t>
            </w:r>
            <w:proofErr w:type="spellEnd"/>
            <w:proofErr w:type="gramEnd"/>
            <w:r w:rsidRPr="006D5A3A">
              <w:rPr>
                <w:rFonts w:ascii="Cambria" w:hAnsi="Cambria"/>
                <w:b/>
                <w:bCs/>
                <w:lang w:eastAsia="en-US"/>
              </w:rPr>
              <w:t>/</w:t>
            </w:r>
            <w:proofErr w:type="spellStart"/>
            <w:r w:rsidRPr="006D5A3A">
              <w:rPr>
                <w:rFonts w:ascii="Cambria" w:hAnsi="Cambria"/>
                <w:b/>
                <w:bCs/>
                <w:lang w:eastAsia="en-US"/>
              </w:rPr>
              <w:t>п</w:t>
            </w:r>
            <w:proofErr w:type="spellEnd"/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ind w:left="-108"/>
              <w:rPr>
                <w:rFonts w:ascii="Cambria" w:hAnsi="Cambria"/>
                <w:b/>
                <w:bCs/>
                <w:lang w:eastAsia="en-US"/>
              </w:rPr>
            </w:pPr>
            <w:r w:rsidRPr="006D5A3A">
              <w:rPr>
                <w:rFonts w:ascii="Cambria" w:hAnsi="Cambria"/>
                <w:b/>
                <w:bCs/>
                <w:lang w:eastAsia="en-US"/>
              </w:rPr>
              <w:t>Раздел,</w:t>
            </w:r>
          </w:p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b/>
                <w:bCs/>
                <w:lang w:eastAsia="en-US"/>
              </w:rPr>
            </w:pPr>
            <w:r w:rsidRPr="006D5A3A">
              <w:rPr>
                <w:rFonts w:ascii="Cambria" w:hAnsi="Cambria"/>
                <w:b/>
                <w:bCs/>
                <w:lang w:eastAsia="en-US"/>
              </w:rPr>
              <w:t>тема урока.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b/>
                <w:bCs/>
                <w:lang w:eastAsia="en-US"/>
              </w:rPr>
            </w:pPr>
            <w:r w:rsidRPr="006D5A3A">
              <w:rPr>
                <w:rFonts w:ascii="Cambria" w:hAnsi="Cambria"/>
                <w:b/>
                <w:bCs/>
                <w:lang w:eastAsia="en-US"/>
              </w:rPr>
              <w:t>Кол-во часов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b/>
                <w:bCs/>
                <w:lang w:eastAsia="en-US"/>
              </w:rPr>
            </w:pPr>
            <w:r w:rsidRPr="006D5A3A">
              <w:rPr>
                <w:rFonts w:ascii="Cambria" w:hAnsi="Cambria"/>
                <w:b/>
                <w:bCs/>
                <w:lang w:eastAsia="en-US"/>
              </w:rPr>
              <w:t>НРК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b/>
                <w:bCs/>
                <w:lang w:eastAsia="en-US"/>
              </w:rPr>
            </w:pPr>
            <w:r w:rsidRPr="006D5A3A">
              <w:rPr>
                <w:rFonts w:ascii="Cambria" w:hAnsi="Cambria"/>
                <w:b/>
                <w:bCs/>
                <w:lang w:eastAsia="en-US"/>
              </w:rPr>
              <w:t xml:space="preserve">Требования к  уровню подготовки </w:t>
            </w:r>
            <w:proofErr w:type="gramStart"/>
            <w:r w:rsidRPr="006D5A3A">
              <w:rPr>
                <w:rFonts w:ascii="Cambria" w:hAnsi="Cambria"/>
                <w:b/>
                <w:bCs/>
                <w:lang w:eastAsia="en-US"/>
              </w:rPr>
              <w:t>обучающихся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b/>
                <w:bCs/>
                <w:lang w:eastAsia="en-US"/>
              </w:rPr>
            </w:pPr>
            <w:proofErr w:type="spellStart"/>
            <w:r w:rsidRPr="006D5A3A">
              <w:rPr>
                <w:rFonts w:ascii="Cambria" w:hAnsi="Cambria"/>
                <w:b/>
                <w:bCs/>
                <w:lang w:eastAsia="en-US"/>
              </w:rPr>
              <w:t>Домаш</w:t>
            </w:r>
            <w:proofErr w:type="spellEnd"/>
            <w:r w:rsidRPr="006D5A3A">
              <w:rPr>
                <w:rFonts w:ascii="Cambria" w:hAnsi="Cambria"/>
                <w:b/>
                <w:bCs/>
                <w:lang w:eastAsia="en-US"/>
              </w:rPr>
              <w:t xml:space="preserve"> задание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b/>
                <w:bCs/>
                <w:lang w:eastAsia="en-US"/>
              </w:rPr>
            </w:pPr>
            <w:r>
              <w:rPr>
                <w:rFonts w:ascii="Cambria" w:hAnsi="Cambria"/>
                <w:b/>
                <w:bCs/>
                <w:lang w:eastAsia="en-US"/>
              </w:rPr>
              <w:t xml:space="preserve">Дата </w:t>
            </w:r>
          </w:p>
        </w:tc>
      </w:tr>
      <w:tr w:rsidR="0041654C" w:rsidRPr="006D5A3A" w:rsidTr="003A10B1">
        <w:tc>
          <w:tcPr>
            <w:tcW w:w="14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47702A" w:rsidRDefault="0041654C" w:rsidP="0047702A">
            <w:pPr>
              <w:pStyle w:val="a7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 w:rsidRPr="0047702A">
              <w:rPr>
                <w:rFonts w:ascii="Cambria" w:hAnsi="Cambria"/>
                <w:b/>
                <w:sz w:val="24"/>
                <w:szCs w:val="24"/>
                <w:lang w:eastAsia="en-US"/>
              </w:rPr>
              <w:t>Глава</w:t>
            </w:r>
            <w:proofErr w:type="gramStart"/>
            <w:r w:rsidRPr="0047702A">
              <w:rPr>
                <w:rFonts w:ascii="Cambria" w:hAnsi="Cambria"/>
                <w:b/>
                <w:sz w:val="24"/>
                <w:szCs w:val="24"/>
                <w:lang w:val="en-US" w:eastAsia="en-US"/>
              </w:rPr>
              <w:t>I</w:t>
            </w:r>
            <w:proofErr w:type="gramEnd"/>
            <w:r w:rsidRPr="0047702A">
              <w:rPr>
                <w:rFonts w:ascii="Cambria" w:hAnsi="Cambria"/>
                <w:b/>
                <w:sz w:val="24"/>
                <w:szCs w:val="24"/>
                <w:lang w:eastAsia="en-US"/>
              </w:rPr>
              <w:t>. Политическая сфера (12ч)</w:t>
            </w:r>
          </w:p>
          <w:p w:rsidR="0041654C" w:rsidRPr="00667DF4" w:rsidRDefault="0041654C" w:rsidP="003A10B1">
            <w:pPr>
              <w:pStyle w:val="ac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1654C" w:rsidRPr="006D5A3A" w:rsidTr="003A10B1"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321400" w:rsidRDefault="0041654C" w:rsidP="003A10B1">
            <w:pPr>
              <w:spacing w:line="276" w:lineRule="auto"/>
              <w:rPr>
                <w:rFonts w:ascii="Cambria" w:hAnsi="Cambria"/>
                <w:lang w:val="en-US" w:eastAsia="en-US"/>
              </w:rPr>
            </w:pPr>
            <w:r w:rsidRPr="006D5A3A">
              <w:rPr>
                <w:rFonts w:ascii="Cambria" w:hAnsi="Cambria"/>
                <w:lang w:eastAsia="en-US"/>
              </w:rPr>
              <w:t>1</w:t>
            </w:r>
            <w:proofErr w:type="spellStart"/>
            <w:r>
              <w:rPr>
                <w:rFonts w:ascii="Cambria" w:hAnsi="Cambria"/>
                <w:lang w:val="en-US" w:eastAsia="en-US"/>
              </w:rPr>
              <w:t>1</w:t>
            </w:r>
            <w:proofErr w:type="spellEnd"/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Власть.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Знать основные понятия темы. Понимать,  что неодинаковое положение в обществе различных групп порождает разнообразие их интересов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§ 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41654C" w:rsidRPr="006D5A3A" w:rsidTr="003A10B1"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Государство.</w:t>
            </w:r>
          </w:p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Знать основные понятия темы. Понимать причины возникновения, признаки, функции, формы государства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§ 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41654C" w:rsidRPr="006D5A3A" w:rsidTr="003A10B1"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Национально-государственное устройство.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Знать основные понятия темы, конкретные факты подтверждающие процесс объединения наций, уметь объяснять причины и особ</w:t>
            </w:r>
            <w:r>
              <w:rPr>
                <w:rFonts w:ascii="Cambria" w:hAnsi="Cambria"/>
                <w:lang w:eastAsia="en-US"/>
              </w:rPr>
              <w:t>енности создания и  распада национальны</w:t>
            </w:r>
            <w:r w:rsidRPr="006D5A3A">
              <w:rPr>
                <w:rFonts w:ascii="Cambria" w:hAnsi="Cambria"/>
                <w:lang w:eastAsia="en-US"/>
              </w:rPr>
              <w:t>х государств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 xml:space="preserve">§ 3,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41654C" w:rsidRPr="006D5A3A" w:rsidTr="003A10B1"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Карачаево-Черкесская республика</w:t>
            </w:r>
            <w:r w:rsidRPr="006D5A3A">
              <w:rPr>
                <w:rFonts w:ascii="Cambria" w:hAnsi="Cambria"/>
                <w:lang w:eastAsia="en-US"/>
              </w:rPr>
              <w:t xml:space="preserve">– </w:t>
            </w:r>
            <w:proofErr w:type="gramStart"/>
            <w:r w:rsidRPr="006D5A3A">
              <w:rPr>
                <w:rFonts w:ascii="Cambria" w:hAnsi="Cambria"/>
                <w:lang w:eastAsia="en-US"/>
              </w:rPr>
              <w:t>су</w:t>
            </w:r>
            <w:proofErr w:type="gramEnd"/>
            <w:r w:rsidRPr="006D5A3A">
              <w:rPr>
                <w:rFonts w:ascii="Cambria" w:hAnsi="Cambria"/>
                <w:lang w:eastAsia="en-US"/>
              </w:rPr>
              <w:t xml:space="preserve">бъект федерации.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  <w:r w:rsidRPr="006D5A3A">
              <w:rPr>
                <w:rFonts w:ascii="Cambria" w:hAnsi="Cambria"/>
                <w:bCs/>
                <w:lang w:eastAsia="en-US"/>
              </w:rPr>
              <w:t>НРК</w:t>
            </w: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4C" w:rsidRPr="006D5A3A" w:rsidRDefault="0041654C" w:rsidP="003A10B1">
            <w:pPr>
              <w:rPr>
                <w:rFonts w:ascii="Cambria" w:hAnsi="Cambria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6D5A3A" w:rsidTr="003A10B1"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Формы правления.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Знать основные понятия темы. Уметь сравнивать  формы правления, анализировать политическую систему государства.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§ 4, зад.1, 2 письменно.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41654C" w:rsidRPr="006D5A3A" w:rsidTr="003A10B1">
        <w:trPr>
          <w:trHeight w:val="690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Местное самоуправление в регионе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  <w:r w:rsidRPr="006D5A3A">
              <w:rPr>
                <w:rFonts w:ascii="Cambria" w:hAnsi="Cambria"/>
                <w:bCs/>
                <w:lang w:eastAsia="en-US"/>
              </w:rPr>
              <w:t>НРК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proofErr w:type="gramStart"/>
            <w:r w:rsidRPr="006D5A3A">
              <w:rPr>
                <w:rFonts w:ascii="Cambria" w:hAnsi="Cambria"/>
                <w:lang w:eastAsia="en-US"/>
              </w:rPr>
              <w:t>Понимать</w:t>
            </w:r>
            <w:proofErr w:type="gramEnd"/>
            <w:r w:rsidRPr="006D5A3A">
              <w:rPr>
                <w:rFonts w:ascii="Cambria" w:hAnsi="Cambria"/>
                <w:lang w:eastAsia="en-US"/>
              </w:rPr>
              <w:t xml:space="preserve"> как устроено местное самоуправление нашего района.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Составить схему «</w:t>
            </w:r>
            <w:proofErr w:type="gramStart"/>
            <w:r w:rsidRPr="006D5A3A">
              <w:rPr>
                <w:rFonts w:ascii="Cambria" w:hAnsi="Cambria"/>
                <w:lang w:eastAsia="en-US"/>
              </w:rPr>
              <w:t>Местное</w:t>
            </w:r>
            <w:proofErr w:type="gramEnd"/>
            <w:r w:rsidRPr="006D5A3A">
              <w:rPr>
                <w:rFonts w:ascii="Cambria" w:hAnsi="Cambria"/>
                <w:lang w:eastAsia="en-US"/>
              </w:rPr>
              <w:t xml:space="preserve"> </w:t>
            </w:r>
            <w:proofErr w:type="spellStart"/>
            <w:r w:rsidRPr="006D5A3A">
              <w:rPr>
                <w:rFonts w:ascii="Cambria" w:hAnsi="Cambria"/>
                <w:lang w:eastAsia="en-US"/>
              </w:rPr>
              <w:t>самоупра-ние</w:t>
            </w:r>
            <w:proofErr w:type="spellEnd"/>
            <w:r w:rsidRPr="006D5A3A">
              <w:rPr>
                <w:rFonts w:ascii="Cambria" w:hAnsi="Cambria"/>
                <w:lang w:eastAsia="en-US"/>
              </w:rPr>
              <w:t>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6D5A3A" w:rsidTr="003A10B1"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Политические режимы.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Знать основные понятия темы. Развить умение анализа, обобщение и классификации социальной информации, понимать ценность и демократии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§ 5, вопросы и задания к параграфу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41654C" w:rsidRPr="006D5A3A" w:rsidTr="003A10B1">
        <w:trPr>
          <w:trHeight w:val="701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lastRenderedPageBreak/>
              <w:t>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Гражданское общество и правовое государство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Знать основные понятия темы. Понимать взаимосвязь гражданского общества и правового государства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 xml:space="preserve">§ 6,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41654C" w:rsidRPr="006D5A3A" w:rsidTr="003A10B1"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Голосование, выборы, референдум.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  <w:proofErr w:type="spellStart"/>
            <w:r w:rsidRPr="006D5A3A">
              <w:rPr>
                <w:rFonts w:ascii="Cambria" w:hAnsi="Cambria"/>
                <w:bCs/>
                <w:lang w:eastAsia="en-US"/>
              </w:rPr>
              <w:t>нрк</w:t>
            </w:r>
            <w:proofErr w:type="spellEnd"/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Знать основные понятия темы. Понимать роль гражданина в политической жизни, гражданскую ответственность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§ 7, выучить основные понятия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41654C" w:rsidRPr="006D5A3A" w:rsidTr="003A10B1"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</w:t>
            </w:r>
            <w:r w:rsidRPr="006D5A3A">
              <w:rPr>
                <w:rFonts w:ascii="Cambria" w:hAnsi="Cambria"/>
                <w:lang w:eastAsia="en-US"/>
              </w:rPr>
              <w:t>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Политические партии.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4C" w:rsidRPr="006D5A3A" w:rsidRDefault="0041654C" w:rsidP="003A10B1">
            <w:pPr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Знать основные понятия темы. Понимать деятельность и сущность политических партий, уметь формировать свою точку зрения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§ 8, практикум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41654C" w:rsidRPr="006D5A3A" w:rsidTr="003A10B1"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</w:t>
            </w:r>
            <w:r w:rsidRPr="006D5A3A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pStyle w:val="31"/>
              <w:spacing w:line="276" w:lineRule="auto"/>
              <w:rPr>
                <w:rFonts w:ascii="Cambria" w:hAnsi="Cambria"/>
                <w:b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Обобщающий урок по теме:</w:t>
            </w:r>
          </w:p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u w:val="single"/>
                <w:lang w:eastAsia="en-US"/>
              </w:rPr>
              <w:t xml:space="preserve">«Политическая сфера общества» </w:t>
            </w:r>
          </w:p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тестирование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41654C" w:rsidRPr="006D5A3A" w:rsidTr="003A10B1">
        <w:tc>
          <w:tcPr>
            <w:tcW w:w="14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47702A" w:rsidRDefault="0041654C" w:rsidP="0047702A">
            <w:pPr>
              <w:pStyle w:val="a7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 w:rsidRPr="0047702A">
              <w:rPr>
                <w:rFonts w:ascii="Cambria" w:hAnsi="Cambria"/>
                <w:b/>
                <w:sz w:val="24"/>
                <w:szCs w:val="24"/>
                <w:lang w:eastAsia="en-US"/>
              </w:rPr>
              <w:t>Глава II. Человек и его права (10ч)</w:t>
            </w:r>
          </w:p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6D5A3A" w:rsidTr="003A10B1"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</w:t>
            </w:r>
            <w:r w:rsidRPr="006D5A3A">
              <w:rPr>
                <w:rFonts w:ascii="Cambria" w:hAnsi="Cambria"/>
                <w:lang w:eastAsia="en-US"/>
              </w:rPr>
              <w:t>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Право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Знать основные понятия темы. Понимать взаимосвязь прав и обязанностей, и ответственности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 xml:space="preserve">§ 9,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41654C" w:rsidRPr="006D5A3A" w:rsidTr="003A10B1"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Право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Знать основные понятия темы. Понимать взаимосвязь прав и обязанностей, и ответственности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§ 9, практикум письменно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41654C" w:rsidRPr="006D5A3A" w:rsidTr="003A10B1"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Власть и закон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Знать основные понятия темы, уметь давать оценку политико-правовых явлений, объяснять сущность разделение властей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§ 10, составить схему «Государственная власть»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41654C" w:rsidRPr="006D5A3A" w:rsidTr="003A10B1"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Конституция России.</w:t>
            </w:r>
          </w:p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 xml:space="preserve">Знать основные понятия темы. Понимать </w:t>
            </w:r>
            <w:r w:rsidRPr="006D5A3A">
              <w:rPr>
                <w:rFonts w:ascii="Cambria" w:hAnsi="Cambria"/>
                <w:lang w:eastAsia="en-US"/>
              </w:rPr>
              <w:lastRenderedPageBreak/>
              <w:t>сущность КРФ, уметь извлекать информацию из источников, учиться уважать закон.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lastRenderedPageBreak/>
              <w:t xml:space="preserve">§ 11, </w:t>
            </w:r>
            <w:r w:rsidRPr="006D5A3A">
              <w:rPr>
                <w:rFonts w:ascii="Cambria" w:hAnsi="Cambria"/>
                <w:lang w:eastAsia="en-US"/>
              </w:rPr>
              <w:lastRenderedPageBreak/>
              <w:t>таблицу «Основные конституционные права и обязанности»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6D5A3A" w:rsidTr="003A10B1"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lastRenderedPageBreak/>
              <w:t>16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Конституция России.</w:t>
            </w:r>
          </w:p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Знать основные понятия темы. Понимать сущность КРФ, уметь извлекать информацию из источников, учиться уважать закон.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§ 11,</w:t>
            </w:r>
            <w:r>
              <w:rPr>
                <w:rFonts w:ascii="Cambria" w:hAnsi="Cambria"/>
                <w:lang w:eastAsia="en-US"/>
              </w:rPr>
              <w:t xml:space="preserve"> практикум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6D5A3A" w:rsidTr="003A10B1">
        <w:trPr>
          <w:trHeight w:val="1410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Право и имущественные отношения.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Знать основные понятия темы. Сформировать базовые знания в области гражданских правоотношений, учиться защищать вои права. Уметь приводить примеры прав потребителя и способов их защиты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 xml:space="preserve">§ 12,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6D5A3A" w:rsidTr="003A10B1">
        <w:trPr>
          <w:trHeight w:val="1255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Потребитель и его права.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4C" w:rsidRPr="006D5A3A" w:rsidRDefault="0041654C" w:rsidP="003A10B1">
            <w:pPr>
              <w:rPr>
                <w:rFonts w:ascii="Cambria" w:hAnsi="Cambria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§ 13, выучить основные понятия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41654C" w:rsidRPr="006D5A3A" w:rsidTr="003A10B1">
        <w:trPr>
          <w:trHeight w:val="1191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Труд и право.</w:t>
            </w:r>
          </w:p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Знать основные понятия темы. Уметь принимать полученные знания в повседневной жизни в сфере трудовых отношений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§ 14, вопросы и задания к параграфу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41654C" w:rsidRPr="006D5A3A" w:rsidTr="003A10B1"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20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Право, семья,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Знать основные понятия темы.  Уметь работать с источниками права, осознавать ценность семьи, ответственность по отношению к семейным обязанностям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§ 15,  заполнить таблицу «Права ребёнка»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41654C" w:rsidRPr="006D5A3A" w:rsidTr="003A10B1"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21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 xml:space="preserve">Преступление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 xml:space="preserve">Знать основные понятия темы. Понимать что такое преступление, уметь </w:t>
            </w:r>
            <w:r w:rsidRPr="006D5A3A">
              <w:rPr>
                <w:rFonts w:ascii="Cambria" w:hAnsi="Cambria"/>
                <w:lang w:eastAsia="en-US"/>
              </w:rPr>
              <w:lastRenderedPageBreak/>
              <w:t>анализировать состав преступления.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lastRenderedPageBreak/>
              <w:t xml:space="preserve">§ 16, практикум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41654C" w:rsidRPr="006D5A3A" w:rsidTr="003A10B1"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lastRenderedPageBreak/>
              <w:t>22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Правонарушение несовершеннолетних, и юридическая ответственность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  <w:proofErr w:type="spellStart"/>
            <w:r w:rsidRPr="006D5A3A">
              <w:rPr>
                <w:rFonts w:ascii="Cambria" w:hAnsi="Cambria"/>
                <w:bCs/>
                <w:lang w:eastAsia="en-US"/>
              </w:rPr>
              <w:t>нрк</w:t>
            </w:r>
            <w:proofErr w:type="spellEnd"/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 xml:space="preserve">Знать </w:t>
            </w:r>
            <w:proofErr w:type="gramStart"/>
            <w:r w:rsidRPr="006D5A3A">
              <w:rPr>
                <w:rFonts w:ascii="Cambria" w:hAnsi="Cambria"/>
                <w:lang w:eastAsia="en-US"/>
              </w:rPr>
              <w:t>основные</w:t>
            </w:r>
            <w:proofErr w:type="gramEnd"/>
            <w:r w:rsidRPr="006D5A3A">
              <w:rPr>
                <w:rFonts w:ascii="Cambria" w:hAnsi="Cambria"/>
                <w:lang w:eastAsia="en-US"/>
              </w:rPr>
              <w:t xml:space="preserve"> правонарушение подростков, и ответственность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41654C" w:rsidRPr="006D5A3A" w:rsidTr="003A10B1"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23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pStyle w:val="31"/>
              <w:spacing w:line="276" w:lineRule="auto"/>
              <w:rPr>
                <w:rFonts w:ascii="Cambria" w:hAnsi="Cambria"/>
                <w:b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Обобщающий урок по теме:</w:t>
            </w:r>
          </w:p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«Человек и его права»</w:t>
            </w:r>
          </w:p>
          <w:p w:rsidR="0041654C" w:rsidRPr="006D5A3A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Знать пройденный материал по теме. Человек и его права.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6D5A3A">
              <w:rPr>
                <w:rFonts w:ascii="Cambria" w:hAnsi="Cambria"/>
                <w:lang w:eastAsia="en-US"/>
              </w:rPr>
              <w:t>___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6D5A3A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41654C" w:rsidRPr="00D334BD" w:rsidTr="003A10B1">
        <w:trPr>
          <w:trHeight w:val="676"/>
        </w:trPr>
        <w:tc>
          <w:tcPr>
            <w:tcW w:w="14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1654C" w:rsidRPr="0047702A" w:rsidRDefault="0041654C" w:rsidP="0047702A">
            <w:pPr>
              <w:pStyle w:val="a7"/>
              <w:spacing w:line="276" w:lineRule="auto"/>
              <w:jc w:val="center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 w:rsidRPr="0047702A">
              <w:rPr>
                <w:rFonts w:ascii="Cambria" w:hAnsi="Cambria"/>
                <w:b/>
                <w:sz w:val="24"/>
                <w:szCs w:val="24"/>
                <w:lang w:eastAsia="en-US"/>
              </w:rPr>
              <w:t>Глава ΙΙΙ. Духовная сфера (10ч)</w:t>
            </w:r>
          </w:p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D334BD" w:rsidTr="003A10B1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24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Что такое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Знать основные понятия темы. Уметь характеризовать духовную жизнь человека и общества, разъяснять сущность понимания культуры у различных народов</w:t>
            </w:r>
          </w:p>
        </w:tc>
        <w:tc>
          <w:tcPr>
            <w:tcW w:w="1562" w:type="dxa"/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§17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D334BD" w:rsidTr="003A10B1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25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Что такое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  <w:proofErr w:type="spellStart"/>
            <w:r>
              <w:rPr>
                <w:rFonts w:ascii="Cambria" w:hAnsi="Cambria"/>
                <w:bCs/>
                <w:lang w:eastAsia="en-US"/>
              </w:rPr>
              <w:t>нрк</w:t>
            </w:r>
            <w:proofErr w:type="spellEnd"/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Знать основные понятия темы. Уметь характеризовать духовную жизнь человека и общества, разъяснять сущность понимания культуры у</w:t>
            </w:r>
            <w:r>
              <w:rPr>
                <w:rFonts w:ascii="Cambria" w:hAnsi="Cambria"/>
                <w:lang w:eastAsia="en-US"/>
              </w:rPr>
              <w:t xml:space="preserve"> народов Северного Кавказа</w:t>
            </w:r>
          </w:p>
        </w:tc>
        <w:tc>
          <w:tcPr>
            <w:tcW w:w="1562" w:type="dxa"/>
          </w:tcPr>
          <w:p w:rsidR="0041654C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D334BD" w:rsidTr="003A10B1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26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Культурные нормы.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Знать основные понятия темы.  Уметь анализировать привычки, манеры людей, знать их отличие от традиций, обычаев,  объяснять назначение тех или иных традиций, обычаев.</w:t>
            </w:r>
          </w:p>
        </w:tc>
        <w:tc>
          <w:tcPr>
            <w:tcW w:w="1562" w:type="dxa"/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§18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D334BD" w:rsidTr="003A10B1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27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Формы культуры.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 xml:space="preserve">Знать основные понятия темы. Уметь анализировать формы культуры, высказывать свое мнение </w:t>
            </w:r>
            <w:proofErr w:type="gramStart"/>
            <w:r w:rsidRPr="00D334BD">
              <w:rPr>
                <w:rFonts w:ascii="Cambria" w:hAnsi="Cambria"/>
                <w:lang w:eastAsia="en-US"/>
              </w:rPr>
              <w:t>о</w:t>
            </w:r>
            <w:proofErr w:type="gramEnd"/>
            <w:r w:rsidRPr="00D334BD">
              <w:rPr>
                <w:rFonts w:ascii="Cambria" w:hAnsi="Cambria"/>
                <w:lang w:eastAsia="en-US"/>
              </w:rPr>
              <w:t xml:space="preserve"> </w:t>
            </w:r>
            <w:proofErr w:type="gramStart"/>
            <w:r w:rsidRPr="00D334BD">
              <w:rPr>
                <w:rFonts w:ascii="Cambria" w:hAnsi="Cambria"/>
                <w:lang w:eastAsia="en-US"/>
              </w:rPr>
              <w:t>разных</w:t>
            </w:r>
            <w:proofErr w:type="gramEnd"/>
            <w:r w:rsidRPr="00D334BD">
              <w:rPr>
                <w:rFonts w:ascii="Cambria" w:hAnsi="Cambria"/>
                <w:lang w:eastAsia="en-US"/>
              </w:rPr>
              <w:t xml:space="preserve"> видов и форм культуры.</w:t>
            </w:r>
          </w:p>
        </w:tc>
        <w:tc>
          <w:tcPr>
            <w:tcW w:w="1562" w:type="dxa"/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§19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D334BD" w:rsidTr="003A10B1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27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Религия.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 xml:space="preserve">Знать основные понятия темы, особенности мировых религий, уметь выделять общие </w:t>
            </w:r>
            <w:r w:rsidRPr="00D334BD">
              <w:rPr>
                <w:rFonts w:ascii="Cambria" w:hAnsi="Cambria"/>
                <w:lang w:eastAsia="en-US"/>
              </w:rPr>
              <w:lastRenderedPageBreak/>
              <w:t>черты и различия.</w:t>
            </w:r>
          </w:p>
        </w:tc>
        <w:tc>
          <w:tcPr>
            <w:tcW w:w="1562" w:type="dxa"/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lastRenderedPageBreak/>
              <w:t>§20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D334BD" w:rsidTr="003A10B1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lastRenderedPageBreak/>
              <w:t>28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Религия.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  <w:proofErr w:type="spellStart"/>
            <w:r>
              <w:rPr>
                <w:rFonts w:ascii="Cambria" w:hAnsi="Cambria"/>
                <w:bCs/>
                <w:lang w:eastAsia="en-US"/>
              </w:rPr>
              <w:t>нрк</w:t>
            </w:r>
            <w:proofErr w:type="spellEnd"/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Знать основные понятия темы</w:t>
            </w:r>
            <w:r>
              <w:rPr>
                <w:rFonts w:ascii="Cambria" w:hAnsi="Cambria"/>
                <w:lang w:eastAsia="en-US"/>
              </w:rPr>
              <w:t xml:space="preserve">. </w:t>
            </w:r>
            <w:proofErr w:type="gramStart"/>
            <w:r>
              <w:rPr>
                <w:rFonts w:ascii="Cambria" w:hAnsi="Cambria"/>
                <w:lang w:eastAsia="en-US"/>
              </w:rPr>
              <w:t>Религии</w:t>
            </w:r>
            <w:proofErr w:type="gramEnd"/>
            <w:r>
              <w:rPr>
                <w:rFonts w:ascii="Cambria" w:hAnsi="Cambria"/>
                <w:lang w:eastAsia="en-US"/>
              </w:rPr>
              <w:t xml:space="preserve"> существовавшие на Северном Кавказе.</w:t>
            </w:r>
          </w:p>
        </w:tc>
        <w:tc>
          <w:tcPr>
            <w:tcW w:w="1562" w:type="dxa"/>
          </w:tcPr>
          <w:p w:rsidR="0041654C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D334BD" w:rsidTr="003A10B1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29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Искусство.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 xml:space="preserve">Знать основные понятия темы. Уметь </w:t>
            </w:r>
            <w:proofErr w:type="gramStart"/>
            <w:r w:rsidRPr="00D334BD">
              <w:rPr>
                <w:rFonts w:ascii="Cambria" w:hAnsi="Cambria"/>
                <w:lang w:eastAsia="en-US"/>
              </w:rPr>
              <w:t>пояснять</w:t>
            </w:r>
            <w:proofErr w:type="gramEnd"/>
            <w:r w:rsidRPr="00D334BD">
              <w:rPr>
                <w:rFonts w:ascii="Cambria" w:hAnsi="Cambria"/>
                <w:lang w:eastAsia="en-US"/>
              </w:rPr>
              <w:t xml:space="preserve"> кто является субъектом искусства, анализировать произведения искусства.</w:t>
            </w:r>
          </w:p>
        </w:tc>
        <w:tc>
          <w:tcPr>
            <w:tcW w:w="1562" w:type="dxa"/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§21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D334BD" w:rsidTr="003A10B1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30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 xml:space="preserve">Образование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  <w:r w:rsidRPr="00D334BD">
              <w:rPr>
                <w:rFonts w:ascii="Cambria" w:hAnsi="Cambria"/>
                <w:bCs/>
                <w:lang w:eastAsia="en-US"/>
              </w:rPr>
              <w:t>НРК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 xml:space="preserve">Знать основные понятия темы, что представляет собой образование как институт общества, уметь разъяснять особенности правового статуса ученика современной школы. Умение осознано выбирать </w:t>
            </w:r>
            <w:proofErr w:type="gramStart"/>
            <w:r w:rsidRPr="00D334BD">
              <w:rPr>
                <w:rFonts w:ascii="Cambria" w:hAnsi="Cambria"/>
                <w:lang w:eastAsia="en-US"/>
              </w:rPr>
              <w:t>высшую</w:t>
            </w:r>
            <w:proofErr w:type="gramEnd"/>
            <w:r w:rsidRPr="00D334BD">
              <w:rPr>
                <w:rFonts w:ascii="Cambria" w:hAnsi="Cambria"/>
                <w:lang w:eastAsia="en-US"/>
              </w:rPr>
              <w:t xml:space="preserve"> школы для продолжения обучения.</w:t>
            </w:r>
          </w:p>
        </w:tc>
        <w:tc>
          <w:tcPr>
            <w:tcW w:w="1562" w:type="dxa"/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§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D334BD" w:rsidTr="003A10B1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31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Наука.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Знать основные понятия темы. Понимать значение науки для развития общества</w:t>
            </w:r>
          </w:p>
        </w:tc>
        <w:tc>
          <w:tcPr>
            <w:tcW w:w="1562" w:type="dxa"/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§22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</w:tr>
      <w:tr w:rsidR="0041654C" w:rsidRPr="00D334BD" w:rsidTr="003A10B1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3</w:t>
            </w:r>
            <w:r>
              <w:rPr>
                <w:rFonts w:ascii="Cambria" w:hAnsi="Cambria"/>
                <w:lang w:eastAsia="en-US"/>
              </w:rPr>
              <w:t>2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 xml:space="preserve">Культурная жизнь </w:t>
            </w:r>
            <w:r>
              <w:rPr>
                <w:rFonts w:ascii="Cambria" w:hAnsi="Cambria"/>
                <w:lang w:eastAsia="en-US"/>
              </w:rPr>
              <w:t>Северного Кавказа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  <w:r w:rsidRPr="00D334BD">
              <w:rPr>
                <w:rFonts w:ascii="Cambria" w:hAnsi="Cambria"/>
                <w:bCs/>
                <w:lang w:eastAsia="en-US"/>
              </w:rPr>
              <w:t>НРК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6" w:space="0" w:color="000000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41654C" w:rsidRPr="00D334BD" w:rsidTr="003A10B1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3</w:t>
            </w:r>
            <w:r>
              <w:rPr>
                <w:rFonts w:ascii="Cambria" w:hAnsi="Cambria"/>
                <w:lang w:eastAsia="en-US"/>
              </w:rPr>
              <w:t>2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47702A" w:rsidRDefault="0041654C" w:rsidP="003A10B1">
            <w:pPr>
              <w:pStyle w:val="a7"/>
              <w:spacing w:line="276" w:lineRule="auto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 w:rsidRPr="0047702A">
              <w:rPr>
                <w:rFonts w:ascii="Cambria" w:hAnsi="Cambria"/>
                <w:sz w:val="24"/>
                <w:szCs w:val="24"/>
                <w:lang w:eastAsia="en-US"/>
              </w:rPr>
              <w:t xml:space="preserve">Обобщающий урок по теме </w:t>
            </w:r>
          </w:p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«Духовная сфера общества»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41654C" w:rsidRPr="00D334BD" w:rsidTr="003A10B1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34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47702A" w:rsidRDefault="0041654C" w:rsidP="003A10B1">
            <w:pPr>
              <w:pStyle w:val="a7"/>
              <w:spacing w:line="276" w:lineRule="auto"/>
              <w:rPr>
                <w:rFonts w:ascii="Cambria" w:hAnsi="Cambria"/>
                <w:b/>
                <w:sz w:val="24"/>
                <w:szCs w:val="24"/>
                <w:lang w:eastAsia="en-US"/>
              </w:rPr>
            </w:pPr>
            <w:r w:rsidRPr="0047702A">
              <w:rPr>
                <w:rFonts w:ascii="Cambria" w:hAnsi="Cambria"/>
                <w:sz w:val="24"/>
                <w:szCs w:val="24"/>
                <w:lang w:eastAsia="en-US"/>
              </w:rPr>
              <w:t xml:space="preserve">Обобщающий урок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D334BD">
              <w:rPr>
                <w:rFonts w:ascii="Cambria" w:hAnsi="Cambria"/>
                <w:lang w:eastAsia="en-US"/>
              </w:rPr>
              <w:t>Тест</w:t>
            </w:r>
          </w:p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proofErr w:type="spellStart"/>
            <w:r>
              <w:rPr>
                <w:rFonts w:ascii="Cambria" w:hAnsi="Cambria"/>
                <w:lang w:eastAsia="en-US"/>
              </w:rPr>
              <w:t>Подгот</w:t>
            </w:r>
            <w:proofErr w:type="spellEnd"/>
            <w:r>
              <w:rPr>
                <w:rFonts w:ascii="Cambria" w:hAnsi="Cambria"/>
                <w:lang w:eastAsia="en-US"/>
              </w:rPr>
              <w:t>. К итоговому уроку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C" w:rsidRPr="00D334BD" w:rsidRDefault="0041654C" w:rsidP="003A10B1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</w:p>
        </w:tc>
      </w:tr>
    </w:tbl>
    <w:p w:rsidR="0041654C" w:rsidRDefault="0041654C" w:rsidP="0047702A">
      <w:pPr>
        <w:jc w:val="center"/>
        <w:rPr>
          <w:b/>
          <w:sz w:val="28"/>
          <w:szCs w:val="28"/>
        </w:rPr>
      </w:pPr>
    </w:p>
    <w:p w:rsidR="0041654C" w:rsidRDefault="0041654C" w:rsidP="0047702A"/>
    <w:p w:rsidR="0041654C" w:rsidRDefault="0041654C" w:rsidP="0047702A">
      <w:pPr>
        <w:ind w:left="-284"/>
        <w:rPr>
          <w:rFonts w:ascii="Cambria" w:hAnsi="Cambria"/>
        </w:rPr>
      </w:pPr>
    </w:p>
    <w:p w:rsidR="0041654C" w:rsidRDefault="0041654C" w:rsidP="0047702A">
      <w:pPr>
        <w:ind w:left="-284"/>
        <w:rPr>
          <w:rFonts w:ascii="Cambria" w:hAnsi="Cambria"/>
        </w:rPr>
      </w:pPr>
    </w:p>
    <w:p w:rsidR="0041654C" w:rsidRDefault="0041654C" w:rsidP="0047702A">
      <w:pPr>
        <w:ind w:left="-284"/>
        <w:rPr>
          <w:rFonts w:ascii="Cambria" w:hAnsi="Cambria"/>
        </w:rPr>
      </w:pPr>
    </w:p>
    <w:p w:rsidR="0041654C" w:rsidRDefault="0041654C" w:rsidP="0047702A">
      <w:pPr>
        <w:ind w:left="-284"/>
        <w:rPr>
          <w:rFonts w:ascii="Cambria" w:hAnsi="Cambria"/>
        </w:rPr>
      </w:pPr>
    </w:p>
    <w:p w:rsidR="0041654C" w:rsidRPr="00982F6F" w:rsidRDefault="0041654C" w:rsidP="0047702A">
      <w:pPr>
        <w:ind w:left="-284"/>
        <w:rPr>
          <w:rFonts w:ascii="Cambria" w:hAnsi="Cambria"/>
        </w:rPr>
      </w:pPr>
    </w:p>
    <w:p w:rsidR="0041654C" w:rsidRDefault="0041654C"/>
    <w:sectPr w:rsidR="0041654C" w:rsidSect="00E6236C">
      <w:footerReference w:type="default" r:id="rId8"/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36C" w:rsidRDefault="00E6236C">
      <w:r>
        <w:separator/>
      </w:r>
    </w:p>
  </w:endnote>
  <w:endnote w:type="continuationSeparator" w:id="1">
    <w:p w:rsidR="00E6236C" w:rsidRDefault="00E62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36C" w:rsidRDefault="00CA03A1">
    <w:pPr>
      <w:pStyle w:val="af4"/>
      <w:jc w:val="right"/>
    </w:pPr>
    <w:fldSimple w:instr=" PAGE   \* MERGEFORMAT ">
      <w:r w:rsidR="00A82E49">
        <w:rPr>
          <w:noProof/>
        </w:rPr>
        <w:t>27</w:t>
      </w:r>
    </w:fldSimple>
  </w:p>
  <w:p w:rsidR="00E6236C" w:rsidRDefault="00E6236C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36C" w:rsidRDefault="00E6236C">
      <w:r>
        <w:separator/>
      </w:r>
    </w:p>
  </w:footnote>
  <w:footnote w:type="continuationSeparator" w:id="1">
    <w:p w:rsidR="00E6236C" w:rsidRDefault="00E623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BA0"/>
    <w:multiLevelType w:val="hybridMultilevel"/>
    <w:tmpl w:val="DA3E3E46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59206C"/>
    <w:multiLevelType w:val="hybridMultilevel"/>
    <w:tmpl w:val="0430221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4B44C8"/>
    <w:multiLevelType w:val="hybridMultilevel"/>
    <w:tmpl w:val="C486C0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9028D8"/>
    <w:multiLevelType w:val="hybridMultilevel"/>
    <w:tmpl w:val="C98EF6FC"/>
    <w:lvl w:ilvl="0" w:tplc="131ED48E">
      <w:start w:val="1"/>
      <w:numFmt w:val="decimal"/>
      <w:lvlText w:val="%1."/>
      <w:lvlJc w:val="left"/>
      <w:pPr>
        <w:ind w:left="1068" w:hanging="360"/>
      </w:pPr>
      <w:rPr>
        <w:rFonts w:ascii="TimesNewRomanPSMT" w:hAnsi="TimesNewRomanPSMT" w:cs="TimesNewRomanPSMT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A194436"/>
    <w:multiLevelType w:val="hybridMultilevel"/>
    <w:tmpl w:val="23FE465E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E5E01FB"/>
    <w:multiLevelType w:val="hybridMultilevel"/>
    <w:tmpl w:val="6CCA1CE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3934CD2"/>
    <w:multiLevelType w:val="multilevel"/>
    <w:tmpl w:val="C13A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94843D4"/>
    <w:multiLevelType w:val="hybridMultilevel"/>
    <w:tmpl w:val="E30276C2"/>
    <w:lvl w:ilvl="0" w:tplc="0419000D">
      <w:start w:val="1"/>
      <w:numFmt w:val="bullet"/>
      <w:lvlText w:val=""/>
      <w:lvlJc w:val="left"/>
      <w:pPr>
        <w:ind w:left="135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A0B0583"/>
    <w:multiLevelType w:val="hybridMultilevel"/>
    <w:tmpl w:val="68BA030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A9F33FA"/>
    <w:multiLevelType w:val="hybridMultilevel"/>
    <w:tmpl w:val="5B94C6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D156D51"/>
    <w:multiLevelType w:val="hybridMultilevel"/>
    <w:tmpl w:val="39361B5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2221B39"/>
    <w:multiLevelType w:val="hybridMultilevel"/>
    <w:tmpl w:val="397C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3285A30"/>
    <w:multiLevelType w:val="hybridMultilevel"/>
    <w:tmpl w:val="6E0C523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AAC4E20"/>
    <w:multiLevelType w:val="hybridMultilevel"/>
    <w:tmpl w:val="B7084F2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51E7FAF"/>
    <w:multiLevelType w:val="hybridMultilevel"/>
    <w:tmpl w:val="4E9C448C"/>
    <w:lvl w:ilvl="0" w:tplc="226C1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41745014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3A1447C"/>
    <w:multiLevelType w:val="multilevel"/>
    <w:tmpl w:val="0C28DA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B80344A"/>
    <w:multiLevelType w:val="multilevel"/>
    <w:tmpl w:val="5AF8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F2D337B"/>
    <w:multiLevelType w:val="hybridMultilevel"/>
    <w:tmpl w:val="8A625D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02A"/>
    <w:rsid w:val="000730CA"/>
    <w:rsid w:val="00097741"/>
    <w:rsid w:val="000A2C36"/>
    <w:rsid w:val="00134619"/>
    <w:rsid w:val="001A00E1"/>
    <w:rsid w:val="001D1795"/>
    <w:rsid w:val="001F529C"/>
    <w:rsid w:val="002B583F"/>
    <w:rsid w:val="00321400"/>
    <w:rsid w:val="003A10B1"/>
    <w:rsid w:val="00403C65"/>
    <w:rsid w:val="0041654C"/>
    <w:rsid w:val="00437A54"/>
    <w:rsid w:val="0047702A"/>
    <w:rsid w:val="00477874"/>
    <w:rsid w:val="005544F3"/>
    <w:rsid w:val="0062576D"/>
    <w:rsid w:val="00667DF4"/>
    <w:rsid w:val="00691F8D"/>
    <w:rsid w:val="00694525"/>
    <w:rsid w:val="006C0A8B"/>
    <w:rsid w:val="006D5A3A"/>
    <w:rsid w:val="00742995"/>
    <w:rsid w:val="008033A2"/>
    <w:rsid w:val="009552AD"/>
    <w:rsid w:val="00982F6F"/>
    <w:rsid w:val="00985DDE"/>
    <w:rsid w:val="00A1384F"/>
    <w:rsid w:val="00A43836"/>
    <w:rsid w:val="00A82E49"/>
    <w:rsid w:val="00AE600A"/>
    <w:rsid w:val="00AF0772"/>
    <w:rsid w:val="00B12848"/>
    <w:rsid w:val="00BC089A"/>
    <w:rsid w:val="00CA03A1"/>
    <w:rsid w:val="00D334BD"/>
    <w:rsid w:val="00E610F6"/>
    <w:rsid w:val="00E6236C"/>
    <w:rsid w:val="00E82B90"/>
    <w:rsid w:val="00E84D72"/>
    <w:rsid w:val="00FE1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7702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7702A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7702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7702A"/>
    <w:pPr>
      <w:keepNext/>
      <w:spacing w:line="360" w:lineRule="auto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9"/>
    <w:qFormat/>
    <w:rsid w:val="0047702A"/>
    <w:pPr>
      <w:keepNext/>
      <w:spacing w:line="360" w:lineRule="auto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47702A"/>
    <w:pPr>
      <w:keepNext/>
      <w:jc w:val="center"/>
      <w:outlineLvl w:val="4"/>
    </w:pPr>
    <w:rPr>
      <w:b/>
      <w:bCs/>
      <w:u w:val="single"/>
    </w:rPr>
  </w:style>
  <w:style w:type="paragraph" w:styleId="6">
    <w:name w:val="heading 6"/>
    <w:basedOn w:val="a"/>
    <w:next w:val="a"/>
    <w:link w:val="60"/>
    <w:uiPriority w:val="99"/>
    <w:qFormat/>
    <w:rsid w:val="0047702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702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7702A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7702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7702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7702A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47702A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47702A"/>
    <w:rPr>
      <w:rFonts w:cs="Times New Roman"/>
      <w:color w:val="0000FF"/>
      <w:u w:val="single"/>
    </w:rPr>
  </w:style>
  <w:style w:type="paragraph" w:styleId="a4">
    <w:name w:val="Normal (Web)"/>
    <w:basedOn w:val="a"/>
    <w:rsid w:val="0047702A"/>
    <w:pPr>
      <w:spacing w:before="75" w:after="150"/>
    </w:pPr>
    <w:rPr>
      <w:rFonts w:ascii="Verdana" w:hAnsi="Verdana"/>
      <w:sz w:val="18"/>
      <w:szCs w:val="18"/>
    </w:rPr>
  </w:style>
  <w:style w:type="paragraph" w:styleId="a5">
    <w:name w:val="Title"/>
    <w:basedOn w:val="a"/>
    <w:next w:val="a"/>
    <w:link w:val="a6"/>
    <w:uiPriority w:val="99"/>
    <w:qFormat/>
    <w:rsid w:val="0047702A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locked/>
    <w:rsid w:val="0047702A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7">
    <w:name w:val="Body Text"/>
    <w:basedOn w:val="a"/>
    <w:link w:val="a8"/>
    <w:uiPriority w:val="99"/>
    <w:rsid w:val="0047702A"/>
    <w:pPr>
      <w:spacing w:after="120"/>
    </w:pPr>
    <w:rPr>
      <w:sz w:val="52"/>
      <w:szCs w:val="52"/>
    </w:rPr>
  </w:style>
  <w:style w:type="character" w:customStyle="1" w:styleId="a8">
    <w:name w:val="Основной текст Знак"/>
    <w:basedOn w:val="a0"/>
    <w:link w:val="a7"/>
    <w:uiPriority w:val="99"/>
    <w:locked/>
    <w:rsid w:val="0047702A"/>
    <w:rPr>
      <w:rFonts w:ascii="Times New Roman" w:hAnsi="Times New Roman" w:cs="Times New Roman"/>
      <w:sz w:val="52"/>
      <w:szCs w:val="52"/>
      <w:lang w:eastAsia="ru-RU"/>
    </w:rPr>
  </w:style>
  <w:style w:type="paragraph" w:styleId="31">
    <w:name w:val="Body Text 3"/>
    <w:basedOn w:val="a"/>
    <w:link w:val="32"/>
    <w:uiPriority w:val="99"/>
    <w:rsid w:val="0047702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47702A"/>
    <w:rPr>
      <w:rFonts w:ascii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rsid w:val="004770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7702A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lock Text"/>
    <w:basedOn w:val="a"/>
    <w:uiPriority w:val="99"/>
    <w:semiHidden/>
    <w:rsid w:val="0047702A"/>
    <w:pPr>
      <w:spacing w:before="240"/>
      <w:ind w:left="540" w:right="2551" w:firstLine="540"/>
      <w:jc w:val="both"/>
    </w:pPr>
    <w:rPr>
      <w:rFonts w:ascii="Arial" w:hAnsi="Arial"/>
      <w:b/>
      <w:sz w:val="28"/>
      <w:szCs w:val="20"/>
    </w:rPr>
  </w:style>
  <w:style w:type="paragraph" w:styleId="aa">
    <w:name w:val="Plain Text"/>
    <w:basedOn w:val="a"/>
    <w:link w:val="ab"/>
    <w:uiPriority w:val="99"/>
    <w:semiHidden/>
    <w:rsid w:val="0047702A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locked/>
    <w:rsid w:val="0047702A"/>
    <w:rPr>
      <w:rFonts w:ascii="Courier New" w:hAnsi="Courier New" w:cs="Times New Roman"/>
      <w:sz w:val="20"/>
      <w:szCs w:val="20"/>
      <w:lang w:eastAsia="ru-RU"/>
    </w:rPr>
  </w:style>
  <w:style w:type="paragraph" w:styleId="ac">
    <w:name w:val="No Spacing"/>
    <w:uiPriority w:val="99"/>
    <w:qFormat/>
    <w:rsid w:val="0047702A"/>
    <w:rPr>
      <w:lang w:eastAsia="en-US"/>
    </w:rPr>
  </w:style>
  <w:style w:type="paragraph" w:styleId="ad">
    <w:name w:val="List Paragraph"/>
    <w:basedOn w:val="a"/>
    <w:uiPriority w:val="99"/>
    <w:qFormat/>
    <w:rsid w:val="004770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Знак"/>
    <w:basedOn w:val="a"/>
    <w:uiPriority w:val="99"/>
    <w:rsid w:val="004770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uiPriority w:val="99"/>
    <w:rsid w:val="0047702A"/>
    <w:pPr>
      <w:ind w:left="720"/>
    </w:pPr>
  </w:style>
  <w:style w:type="paragraph" w:customStyle="1" w:styleId="firstzagolovoktablicy">
    <w:name w:val="firstzagolovoktablicy"/>
    <w:basedOn w:val="a"/>
    <w:uiPriority w:val="99"/>
    <w:rsid w:val="0047702A"/>
    <w:pPr>
      <w:spacing w:before="4"/>
      <w:jc w:val="center"/>
    </w:pPr>
    <w:rPr>
      <w:b/>
      <w:bCs/>
      <w:caps/>
      <w:color w:val="000000"/>
    </w:rPr>
  </w:style>
  <w:style w:type="paragraph" w:customStyle="1" w:styleId="firstzagolovokpodrazdela">
    <w:name w:val="firstzagolovokpodrazdela"/>
    <w:basedOn w:val="a"/>
    <w:uiPriority w:val="99"/>
    <w:rsid w:val="0047702A"/>
    <w:pPr>
      <w:spacing w:before="4" w:after="2"/>
      <w:jc w:val="center"/>
    </w:pPr>
    <w:rPr>
      <w:b/>
      <w:bCs/>
      <w:caps/>
      <w:color w:val="000000"/>
      <w:sz w:val="29"/>
      <w:szCs w:val="29"/>
    </w:rPr>
  </w:style>
  <w:style w:type="paragraph" w:customStyle="1" w:styleId="firstzagtablsm">
    <w:name w:val="firstzagtabl_sm"/>
    <w:basedOn w:val="a"/>
    <w:uiPriority w:val="99"/>
    <w:rsid w:val="0047702A"/>
    <w:pPr>
      <w:spacing w:before="4"/>
      <w:jc w:val="center"/>
    </w:pPr>
    <w:rPr>
      <w:b/>
      <w:bCs/>
      <w:color w:val="000000"/>
    </w:rPr>
  </w:style>
  <w:style w:type="character" w:customStyle="1" w:styleId="af">
    <w:name w:val="Основной текст_"/>
    <w:basedOn w:val="a0"/>
    <w:link w:val="12"/>
    <w:uiPriority w:val="99"/>
    <w:locked/>
    <w:rsid w:val="0047702A"/>
    <w:rPr>
      <w:rFonts w:ascii="Arial" w:hAnsi="Arial" w:cs="Arial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f"/>
    <w:uiPriority w:val="99"/>
    <w:rsid w:val="0047702A"/>
    <w:pPr>
      <w:shd w:val="clear" w:color="auto" w:fill="FFFFFF"/>
      <w:spacing w:line="226" w:lineRule="exact"/>
      <w:jc w:val="both"/>
    </w:pPr>
    <w:rPr>
      <w:rFonts w:ascii="Arial" w:eastAsia="Calibri" w:hAnsi="Arial" w:cs="Arial"/>
      <w:sz w:val="18"/>
      <w:szCs w:val="18"/>
      <w:lang w:eastAsia="en-US"/>
    </w:rPr>
  </w:style>
  <w:style w:type="paragraph" w:customStyle="1" w:styleId="Default">
    <w:name w:val="Default"/>
    <w:uiPriority w:val="99"/>
    <w:rsid w:val="0047702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0">
    <w:name w:val="Subtle Emphasis"/>
    <w:basedOn w:val="a0"/>
    <w:uiPriority w:val="99"/>
    <w:qFormat/>
    <w:rsid w:val="0047702A"/>
    <w:rPr>
      <w:rFonts w:cs="Times New Roman"/>
      <w:i/>
      <w:iCs/>
      <w:color w:val="808080"/>
    </w:rPr>
  </w:style>
  <w:style w:type="character" w:customStyle="1" w:styleId="14pt">
    <w:name w:val="Стиль 14 pt"/>
    <w:basedOn w:val="a0"/>
    <w:uiPriority w:val="99"/>
    <w:rsid w:val="0047702A"/>
    <w:rPr>
      <w:rFonts w:cs="Times New Roman"/>
      <w:sz w:val="28"/>
    </w:rPr>
  </w:style>
  <w:style w:type="character" w:styleId="af1">
    <w:name w:val="Emphasis"/>
    <w:basedOn w:val="a0"/>
    <w:uiPriority w:val="99"/>
    <w:qFormat/>
    <w:rsid w:val="0047702A"/>
    <w:rPr>
      <w:rFonts w:cs="Times New Roman"/>
      <w:i/>
      <w:iCs/>
    </w:rPr>
  </w:style>
  <w:style w:type="paragraph" w:styleId="af2">
    <w:name w:val="header"/>
    <w:basedOn w:val="a"/>
    <w:link w:val="af3"/>
    <w:uiPriority w:val="99"/>
    <w:semiHidden/>
    <w:rsid w:val="0047702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locked/>
    <w:rsid w:val="0047702A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47702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47702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47702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link w:val="23"/>
    <w:uiPriority w:val="99"/>
    <w:semiHidden/>
    <w:locked/>
    <w:rsid w:val="0047702A"/>
    <w:rPr>
      <w:rFonts w:ascii="Times New Roman" w:hAnsi="Times New Roman" w:cs="Times New Roman"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47702A"/>
    <w:pPr>
      <w:jc w:val="center"/>
    </w:pPr>
    <w:rPr>
      <w:bCs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610F6"/>
    <w:rPr>
      <w:rFonts w:ascii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47702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47702A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47702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4">
    <w:name w:val="Текст Знак1"/>
    <w:basedOn w:val="a0"/>
    <w:uiPriority w:val="99"/>
    <w:semiHidden/>
    <w:rsid w:val="0047702A"/>
    <w:rPr>
      <w:rFonts w:ascii="Consolas" w:hAnsi="Consolas" w:cs="Consolas"/>
      <w:sz w:val="21"/>
      <w:szCs w:val="21"/>
      <w:lang w:eastAsia="ru-RU"/>
    </w:rPr>
  </w:style>
  <w:style w:type="character" w:styleId="af6">
    <w:name w:val="Strong"/>
    <w:qFormat/>
    <w:locked/>
    <w:rsid w:val="00E6236C"/>
    <w:rPr>
      <w:b/>
      <w:bCs/>
    </w:rPr>
  </w:style>
  <w:style w:type="character" w:customStyle="1" w:styleId="apple-converted-space">
    <w:name w:val="apple-converted-space"/>
    <w:basedOn w:val="a0"/>
    <w:rsid w:val="00E62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681AE-63A4-4429-BE93-5111CAAED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43</Pages>
  <Words>9769</Words>
  <Characters>69857</Characters>
  <Application>Microsoft Office Word</Application>
  <DocSecurity>0</DocSecurity>
  <Lines>582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 ИКТ</cp:lastModifiedBy>
  <cp:revision>10</cp:revision>
  <dcterms:created xsi:type="dcterms:W3CDTF">2014-06-04T09:24:00Z</dcterms:created>
  <dcterms:modified xsi:type="dcterms:W3CDTF">2014-06-11T00:42:00Z</dcterms:modified>
</cp:coreProperties>
</file>